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F6" w:rsidRPr="00B241F6" w:rsidRDefault="00B241F6" w:rsidP="00B241F6">
      <w:pPr>
        <w:rPr>
          <w:rFonts w:cs="Arial"/>
        </w:rPr>
      </w:pPr>
      <w:bookmarkStart w:id="0" w:name="_GoBack"/>
      <w:bookmarkEnd w:id="0"/>
      <w:r>
        <w:rPr>
          <w:rFonts w:cs="Arial"/>
          <w:noProof/>
        </w:rPr>
        <w:drawing>
          <wp:anchor distT="0" distB="0" distL="114300" distR="114300" simplePos="0" relativeHeight="252581888" behindDoc="1" locked="0" layoutInCell="1" allowOverlap="1">
            <wp:simplePos x="0" y="0"/>
            <wp:positionH relativeFrom="page">
              <wp:posOffset>0</wp:posOffset>
            </wp:positionH>
            <wp:positionV relativeFrom="page">
              <wp:posOffset>0</wp:posOffset>
            </wp:positionV>
            <wp:extent cx="7560000" cy="10692000"/>
            <wp:effectExtent l="0" t="0" r="3175" b="0"/>
            <wp:wrapNone/>
            <wp:docPr id="1571" name="Billed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dskabsforsider_forside_detaljeret_01.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Pr="00B241F6" w:rsidRDefault="00B241F6" w:rsidP="00B241F6">
      <w:pPr>
        <w:rPr>
          <w:rFonts w:cs="Arial"/>
        </w:rPr>
      </w:pPr>
    </w:p>
    <w:p w:rsidR="00B241F6" w:rsidRDefault="00B241F6" w:rsidP="00B241F6">
      <w:pPr>
        <w:rPr>
          <w:rFonts w:cs="Arial"/>
        </w:rPr>
      </w:pPr>
    </w:p>
    <w:p w:rsidR="00B241F6" w:rsidRDefault="00B241F6" w:rsidP="00B241F6">
      <w:pPr>
        <w:rPr>
          <w:rFonts w:cs="Arial"/>
        </w:rPr>
      </w:pPr>
    </w:p>
    <w:p w:rsidR="00B241F6" w:rsidRDefault="00B241F6" w:rsidP="00B241F6">
      <w:pPr>
        <w:rPr>
          <w:rFonts w:cs="Arial"/>
        </w:rPr>
      </w:pPr>
    </w:p>
    <w:p w:rsidR="00B241F6" w:rsidRDefault="00B241F6" w:rsidP="00B241F6">
      <w:pPr>
        <w:rPr>
          <w:rFonts w:cs="Arial"/>
        </w:rPr>
      </w:pPr>
    </w:p>
    <w:p w:rsidR="00B241F6" w:rsidRDefault="00B241F6" w:rsidP="00B241F6">
      <w:pPr>
        <w:rPr>
          <w:rFonts w:cs="Arial"/>
        </w:rPr>
      </w:pPr>
    </w:p>
    <w:p w:rsidR="001952D7" w:rsidRDefault="001952D7" w:rsidP="00B241F6">
      <w:pPr>
        <w:rPr>
          <w:rFonts w:cs="Arial"/>
        </w:rPr>
      </w:pPr>
    </w:p>
    <w:p w:rsidR="001952D7" w:rsidRPr="00B241F6" w:rsidRDefault="001952D7" w:rsidP="00B241F6">
      <w:pPr>
        <w:rPr>
          <w:rFonts w:cs="Arial"/>
        </w:rPr>
      </w:pPr>
    </w:p>
    <w:tbl>
      <w:tblPr>
        <w:tblW w:w="9322" w:type="dxa"/>
        <w:tblLayout w:type="fixed"/>
        <w:tblLook w:val="00A0" w:firstRow="1" w:lastRow="0" w:firstColumn="1" w:lastColumn="0" w:noHBand="0" w:noVBand="0"/>
      </w:tblPr>
      <w:tblGrid>
        <w:gridCol w:w="9322"/>
      </w:tblGrid>
      <w:tr w:rsidR="00B241F6" w:rsidRPr="00B241F6" w:rsidTr="00B241F6">
        <w:tc>
          <w:tcPr>
            <w:tcW w:w="9322" w:type="dxa"/>
            <w:shd w:val="clear" w:color="auto" w:fill="auto"/>
          </w:tcPr>
          <w:p w:rsidR="00B241F6" w:rsidRPr="00B241F6" w:rsidRDefault="00B241F6" w:rsidP="00B241F6">
            <w:pPr>
              <w:rPr>
                <w:rFonts w:cs="Arial"/>
                <w:b/>
                <w:color w:val="FFFFFF" w:themeColor="background1"/>
              </w:rPr>
            </w:pPr>
            <w:r w:rsidRPr="00B241F6">
              <w:rPr>
                <w:rFonts w:cs="Arial"/>
                <w:b/>
                <w:color w:val="FFFFFF" w:themeColor="background1"/>
              </w:rPr>
              <w:t>Idrætsskolen for Udviklingshæmmede</w:t>
            </w:r>
          </w:p>
          <w:p w:rsidR="00B241F6" w:rsidRPr="00B241F6" w:rsidRDefault="002D2E6B" w:rsidP="00B241F6">
            <w:pPr>
              <w:rPr>
                <w:rFonts w:cs="Arial"/>
                <w:color w:val="FFFFFF" w:themeColor="background1"/>
              </w:rPr>
            </w:pPr>
            <w:r>
              <w:rPr>
                <w:rFonts w:cs="Arial"/>
                <w:color w:val="FFFFFF" w:themeColor="background1"/>
              </w:rPr>
              <w:t>Hvidkildevej 64</w:t>
            </w:r>
          </w:p>
          <w:p w:rsidR="00B241F6" w:rsidRPr="00B241F6" w:rsidRDefault="002D2E6B" w:rsidP="00B241F6">
            <w:pPr>
              <w:rPr>
                <w:rFonts w:cs="Arial"/>
                <w:color w:val="FFFFFF" w:themeColor="background1"/>
              </w:rPr>
            </w:pPr>
            <w:r>
              <w:rPr>
                <w:rFonts w:cs="Arial"/>
                <w:color w:val="FFFFFF" w:themeColor="background1"/>
              </w:rPr>
              <w:t>2400 København NV</w:t>
            </w:r>
          </w:p>
          <w:p w:rsidR="00B241F6" w:rsidRPr="00B241F6" w:rsidRDefault="00B241F6" w:rsidP="00B241F6">
            <w:pPr>
              <w:rPr>
                <w:rFonts w:cs="Arial"/>
                <w:b/>
                <w:color w:val="FFFFFF" w:themeColor="background1"/>
              </w:rPr>
            </w:pPr>
          </w:p>
        </w:tc>
      </w:tr>
      <w:tr w:rsidR="00B241F6" w:rsidRPr="00B241F6" w:rsidTr="00B241F6">
        <w:tc>
          <w:tcPr>
            <w:tcW w:w="9322" w:type="dxa"/>
            <w:shd w:val="clear" w:color="auto" w:fill="auto"/>
          </w:tcPr>
          <w:p w:rsidR="00323A8A" w:rsidRDefault="00323A8A" w:rsidP="00B241F6">
            <w:pPr>
              <w:rPr>
                <w:rFonts w:cs="Arial"/>
                <w:b/>
                <w:color w:val="FFFFFF" w:themeColor="background1"/>
              </w:rPr>
            </w:pPr>
            <w:r>
              <w:rPr>
                <w:rFonts w:cs="Arial"/>
                <w:b/>
                <w:color w:val="FFFFFF" w:themeColor="background1"/>
              </w:rPr>
              <w:t>Senest ajourført:</w:t>
            </w:r>
          </w:p>
          <w:p w:rsidR="00B241F6" w:rsidRPr="00323A8A" w:rsidRDefault="00860770" w:rsidP="00CE7ABD">
            <w:pPr>
              <w:rPr>
                <w:rFonts w:cs="Arial"/>
                <w:color w:val="FFFFFF" w:themeColor="background1"/>
              </w:rPr>
            </w:pPr>
            <w:proofErr w:type="spellStart"/>
            <w:r w:rsidRPr="00860770">
              <w:rPr>
                <w:rFonts w:cs="Arial"/>
                <w:color w:val="FFFFFF" w:themeColor="background1"/>
              </w:rPr>
              <w:t>ModifiedAt</w:t>
            </w:r>
            <w:proofErr w:type="spellEnd"/>
          </w:p>
        </w:tc>
      </w:tr>
    </w:tbl>
    <w:p w:rsidR="00857E88" w:rsidRDefault="00857E88" w:rsidP="00857E88">
      <w:pPr>
        <w:pStyle w:val="Overskrift"/>
        <w:rPr>
          <w:rFonts w:ascii="Arial" w:hAnsi="Arial" w:cs="Arial"/>
          <w:color w:val="auto"/>
          <w:sz w:val="32"/>
          <w:szCs w:val="32"/>
        </w:rPr>
      </w:pPr>
      <w:r w:rsidRPr="00DC177B">
        <w:rPr>
          <w:rFonts w:ascii="Arial" w:hAnsi="Arial" w:cs="Arial"/>
          <w:color w:val="auto"/>
          <w:sz w:val="32"/>
          <w:szCs w:val="32"/>
        </w:rPr>
        <w:lastRenderedPageBreak/>
        <w:t>INDHOLDSFORTEGNELSE</w:t>
      </w:r>
    </w:p>
    <w:p w:rsidR="00581F65" w:rsidRPr="00DC177B" w:rsidRDefault="00581F65" w:rsidP="00581F65"/>
    <w:p w:rsidR="00A92D6E" w:rsidRDefault="000663ED">
      <w:pPr>
        <w:pStyle w:val="Indholdsfortegnelse1"/>
        <w:rPr>
          <w:rFonts w:asciiTheme="minorHAnsi" w:eastAsiaTheme="minorEastAsia" w:hAnsiTheme="minorHAnsi" w:cstheme="minorBidi"/>
          <w:caps w:val="0"/>
          <w:sz w:val="22"/>
          <w:szCs w:val="22"/>
        </w:rPr>
      </w:pPr>
      <w:r>
        <w:rPr>
          <w:sz w:val="24"/>
        </w:rPr>
        <w:fldChar w:fldCharType="begin"/>
      </w:r>
      <w:r>
        <w:rPr>
          <w:sz w:val="24"/>
        </w:rPr>
        <w:instrText xml:space="preserve"> TOC \o "1-2" \h \z \u </w:instrText>
      </w:r>
      <w:r>
        <w:rPr>
          <w:sz w:val="24"/>
        </w:rPr>
        <w:fldChar w:fldCharType="separate"/>
      </w:r>
      <w:hyperlink w:anchor="_Toc445209482" w:history="1">
        <w:r w:rsidR="00A92D6E" w:rsidRPr="00C71A25">
          <w:rPr>
            <w:rStyle w:val="Hyperlink"/>
          </w:rPr>
          <w:t>FormålET MED BEREDSKABsPLANen</w:t>
        </w:r>
        <w:r w:rsidR="00A92D6E">
          <w:rPr>
            <w:webHidden/>
          </w:rPr>
          <w:tab/>
        </w:r>
        <w:r w:rsidR="00A92D6E">
          <w:rPr>
            <w:webHidden/>
          </w:rPr>
          <w:fldChar w:fldCharType="begin"/>
        </w:r>
        <w:r w:rsidR="00A92D6E">
          <w:rPr>
            <w:webHidden/>
          </w:rPr>
          <w:instrText xml:space="preserve"> PAGEREF _Toc445209482 \h </w:instrText>
        </w:r>
        <w:r w:rsidR="00A92D6E">
          <w:rPr>
            <w:webHidden/>
          </w:rPr>
        </w:r>
        <w:r w:rsidR="00A92D6E">
          <w:rPr>
            <w:webHidden/>
          </w:rPr>
          <w:fldChar w:fldCharType="separate"/>
        </w:r>
        <w:r w:rsidR="00A92D6E">
          <w:rPr>
            <w:webHidden/>
          </w:rPr>
          <w:t>3</w:t>
        </w:r>
        <w:r w:rsidR="00A92D6E">
          <w:rPr>
            <w:webHidden/>
          </w:rPr>
          <w:fldChar w:fldCharType="end"/>
        </w:r>
      </w:hyperlink>
    </w:p>
    <w:p w:rsidR="00A92D6E" w:rsidRDefault="002D609B">
      <w:pPr>
        <w:pStyle w:val="Indholdsfortegnelse1"/>
        <w:rPr>
          <w:rFonts w:asciiTheme="minorHAnsi" w:eastAsiaTheme="minorEastAsia" w:hAnsiTheme="minorHAnsi" w:cstheme="minorBidi"/>
          <w:caps w:val="0"/>
          <w:sz w:val="22"/>
          <w:szCs w:val="22"/>
        </w:rPr>
      </w:pPr>
      <w:hyperlink w:anchor="_Toc445209483" w:history="1">
        <w:r w:rsidR="00A92D6E" w:rsidRPr="00C71A25">
          <w:rPr>
            <w:rStyle w:val="Hyperlink"/>
          </w:rPr>
          <w:t>Omfanget og brugen af BEREDSkabsplanen</w:t>
        </w:r>
        <w:r w:rsidR="00A92D6E">
          <w:rPr>
            <w:webHidden/>
          </w:rPr>
          <w:tab/>
        </w:r>
        <w:r w:rsidR="00A92D6E">
          <w:rPr>
            <w:webHidden/>
          </w:rPr>
          <w:fldChar w:fldCharType="begin"/>
        </w:r>
        <w:r w:rsidR="00A92D6E">
          <w:rPr>
            <w:webHidden/>
          </w:rPr>
          <w:instrText xml:space="preserve"> PAGEREF _Toc445209483 \h </w:instrText>
        </w:r>
        <w:r w:rsidR="00A92D6E">
          <w:rPr>
            <w:webHidden/>
          </w:rPr>
        </w:r>
        <w:r w:rsidR="00A92D6E">
          <w:rPr>
            <w:webHidden/>
          </w:rPr>
          <w:fldChar w:fldCharType="separate"/>
        </w:r>
        <w:r w:rsidR="00A92D6E">
          <w:rPr>
            <w:webHidden/>
          </w:rPr>
          <w:t>3</w:t>
        </w:r>
        <w:r w:rsidR="00A92D6E">
          <w:rPr>
            <w:webHidden/>
          </w:rPr>
          <w:fldChar w:fldCharType="end"/>
        </w:r>
      </w:hyperlink>
    </w:p>
    <w:p w:rsidR="00A92D6E" w:rsidRDefault="002D609B">
      <w:pPr>
        <w:pStyle w:val="Indholdsfortegnelse1"/>
        <w:rPr>
          <w:rFonts w:asciiTheme="minorHAnsi" w:eastAsiaTheme="minorEastAsia" w:hAnsiTheme="minorHAnsi" w:cstheme="minorBidi"/>
          <w:caps w:val="0"/>
          <w:sz w:val="22"/>
          <w:szCs w:val="22"/>
        </w:rPr>
      </w:pPr>
      <w:hyperlink w:anchor="_Toc445209484" w:history="1">
        <w:r w:rsidR="00A92D6E" w:rsidRPr="00C71A25">
          <w:rPr>
            <w:rStyle w:val="Hyperlink"/>
          </w:rPr>
          <w:t>Organisation OG ressourcer</w:t>
        </w:r>
        <w:r w:rsidR="00A92D6E">
          <w:rPr>
            <w:webHidden/>
          </w:rPr>
          <w:tab/>
        </w:r>
        <w:r w:rsidR="00A92D6E">
          <w:rPr>
            <w:webHidden/>
          </w:rPr>
          <w:fldChar w:fldCharType="begin"/>
        </w:r>
        <w:r w:rsidR="00A92D6E">
          <w:rPr>
            <w:webHidden/>
          </w:rPr>
          <w:instrText xml:space="preserve"> PAGEREF _Toc445209484 \h </w:instrText>
        </w:r>
        <w:r w:rsidR="00A92D6E">
          <w:rPr>
            <w:webHidden/>
          </w:rPr>
        </w:r>
        <w:r w:rsidR="00A92D6E">
          <w:rPr>
            <w:webHidden/>
          </w:rPr>
          <w:fldChar w:fldCharType="separate"/>
        </w:r>
        <w:r w:rsidR="00A92D6E">
          <w:rPr>
            <w:webHidden/>
          </w:rPr>
          <w:t>5</w:t>
        </w:r>
        <w:r w:rsidR="00A92D6E">
          <w:rPr>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85" w:history="1">
        <w:r w:rsidR="00A92D6E" w:rsidRPr="00C71A25">
          <w:rPr>
            <w:rStyle w:val="Hyperlink"/>
            <w:noProof/>
          </w:rPr>
          <w:t>Organisering af krise- og beredskabsindsatsen</w:t>
        </w:r>
        <w:r w:rsidR="00A92D6E">
          <w:rPr>
            <w:noProof/>
            <w:webHidden/>
          </w:rPr>
          <w:tab/>
        </w:r>
        <w:r w:rsidR="00A92D6E">
          <w:rPr>
            <w:noProof/>
            <w:webHidden/>
          </w:rPr>
          <w:fldChar w:fldCharType="begin"/>
        </w:r>
        <w:r w:rsidR="00A92D6E">
          <w:rPr>
            <w:noProof/>
            <w:webHidden/>
          </w:rPr>
          <w:instrText xml:space="preserve"> PAGEREF _Toc445209485 \h </w:instrText>
        </w:r>
        <w:r w:rsidR="00A92D6E">
          <w:rPr>
            <w:noProof/>
            <w:webHidden/>
          </w:rPr>
        </w:r>
        <w:r w:rsidR="00A92D6E">
          <w:rPr>
            <w:noProof/>
            <w:webHidden/>
          </w:rPr>
          <w:fldChar w:fldCharType="separate"/>
        </w:r>
        <w:r w:rsidR="00A92D6E">
          <w:rPr>
            <w:noProof/>
            <w:webHidden/>
          </w:rPr>
          <w:t>5</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86" w:history="1">
        <w:r w:rsidR="00A92D6E" w:rsidRPr="00C71A25">
          <w:rPr>
            <w:rStyle w:val="Hyperlink"/>
            <w:noProof/>
          </w:rPr>
          <w:t>Ansvar og ressourcer</w:t>
        </w:r>
        <w:r w:rsidR="00A92D6E">
          <w:rPr>
            <w:noProof/>
            <w:webHidden/>
          </w:rPr>
          <w:tab/>
        </w:r>
        <w:r w:rsidR="00A92D6E">
          <w:rPr>
            <w:noProof/>
            <w:webHidden/>
          </w:rPr>
          <w:fldChar w:fldCharType="begin"/>
        </w:r>
        <w:r w:rsidR="00A92D6E">
          <w:rPr>
            <w:noProof/>
            <w:webHidden/>
          </w:rPr>
          <w:instrText xml:space="preserve"> PAGEREF _Toc445209486 \h </w:instrText>
        </w:r>
        <w:r w:rsidR="00A92D6E">
          <w:rPr>
            <w:noProof/>
            <w:webHidden/>
          </w:rPr>
        </w:r>
        <w:r w:rsidR="00A92D6E">
          <w:rPr>
            <w:noProof/>
            <w:webHidden/>
          </w:rPr>
          <w:fldChar w:fldCharType="separate"/>
        </w:r>
        <w:r w:rsidR="00A92D6E">
          <w:rPr>
            <w:noProof/>
            <w:webHidden/>
          </w:rPr>
          <w:t>5</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87" w:history="1">
        <w:r w:rsidR="00A92D6E" w:rsidRPr="00C71A25">
          <w:rPr>
            <w:rStyle w:val="Hyperlink"/>
            <w:noProof/>
          </w:rPr>
          <w:t>Information og kommunikation</w:t>
        </w:r>
        <w:r w:rsidR="00A92D6E">
          <w:rPr>
            <w:noProof/>
            <w:webHidden/>
          </w:rPr>
          <w:tab/>
        </w:r>
        <w:r w:rsidR="00A92D6E">
          <w:rPr>
            <w:noProof/>
            <w:webHidden/>
          </w:rPr>
          <w:fldChar w:fldCharType="begin"/>
        </w:r>
        <w:r w:rsidR="00A92D6E">
          <w:rPr>
            <w:noProof/>
            <w:webHidden/>
          </w:rPr>
          <w:instrText xml:space="preserve"> PAGEREF _Toc445209487 \h </w:instrText>
        </w:r>
        <w:r w:rsidR="00A92D6E">
          <w:rPr>
            <w:noProof/>
            <w:webHidden/>
          </w:rPr>
        </w:r>
        <w:r w:rsidR="00A92D6E">
          <w:rPr>
            <w:noProof/>
            <w:webHidden/>
          </w:rPr>
          <w:fldChar w:fldCharType="separate"/>
        </w:r>
        <w:r w:rsidR="00A92D6E">
          <w:rPr>
            <w:noProof/>
            <w:webHidden/>
          </w:rPr>
          <w:t>6</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88" w:history="1">
        <w:r w:rsidR="00A92D6E" w:rsidRPr="00C71A25">
          <w:rPr>
            <w:rStyle w:val="Hyperlink"/>
            <w:noProof/>
          </w:rPr>
          <w:t>Uddannelse og undervisning</w:t>
        </w:r>
        <w:r w:rsidR="00A92D6E">
          <w:rPr>
            <w:noProof/>
            <w:webHidden/>
          </w:rPr>
          <w:tab/>
        </w:r>
        <w:r w:rsidR="00A92D6E">
          <w:rPr>
            <w:noProof/>
            <w:webHidden/>
          </w:rPr>
          <w:fldChar w:fldCharType="begin"/>
        </w:r>
        <w:r w:rsidR="00A92D6E">
          <w:rPr>
            <w:noProof/>
            <w:webHidden/>
          </w:rPr>
          <w:instrText xml:space="preserve"> PAGEREF _Toc445209488 \h </w:instrText>
        </w:r>
        <w:r w:rsidR="00A92D6E">
          <w:rPr>
            <w:noProof/>
            <w:webHidden/>
          </w:rPr>
        </w:r>
        <w:r w:rsidR="00A92D6E">
          <w:rPr>
            <w:noProof/>
            <w:webHidden/>
          </w:rPr>
          <w:fldChar w:fldCharType="separate"/>
        </w:r>
        <w:r w:rsidR="00A92D6E">
          <w:rPr>
            <w:noProof/>
            <w:webHidden/>
          </w:rPr>
          <w:t>9</w:t>
        </w:r>
        <w:r w:rsidR="00A92D6E">
          <w:rPr>
            <w:noProof/>
            <w:webHidden/>
          </w:rPr>
          <w:fldChar w:fldCharType="end"/>
        </w:r>
      </w:hyperlink>
    </w:p>
    <w:p w:rsidR="00A92D6E" w:rsidRDefault="002D609B">
      <w:pPr>
        <w:pStyle w:val="Indholdsfortegnelse1"/>
        <w:rPr>
          <w:rFonts w:asciiTheme="minorHAnsi" w:eastAsiaTheme="minorEastAsia" w:hAnsiTheme="minorHAnsi" w:cstheme="minorBidi"/>
          <w:caps w:val="0"/>
          <w:sz w:val="22"/>
          <w:szCs w:val="22"/>
        </w:rPr>
      </w:pPr>
      <w:hyperlink w:anchor="_Toc445209489" w:history="1">
        <w:r w:rsidR="00A92D6E" w:rsidRPr="00C71A25">
          <w:rPr>
            <w:rStyle w:val="Hyperlink"/>
            <w:rFonts w:cs="Arial"/>
            <w:snapToGrid w:val="0"/>
          </w:rPr>
          <w:t>KRISESCENARIER</w:t>
        </w:r>
        <w:r w:rsidR="00A92D6E">
          <w:rPr>
            <w:webHidden/>
          </w:rPr>
          <w:tab/>
        </w:r>
        <w:r w:rsidR="00A92D6E">
          <w:rPr>
            <w:webHidden/>
          </w:rPr>
          <w:fldChar w:fldCharType="begin"/>
        </w:r>
        <w:r w:rsidR="00A92D6E">
          <w:rPr>
            <w:webHidden/>
          </w:rPr>
          <w:instrText xml:space="preserve"> PAGEREF _Toc445209489 \h </w:instrText>
        </w:r>
        <w:r w:rsidR="00A92D6E">
          <w:rPr>
            <w:webHidden/>
          </w:rPr>
        </w:r>
        <w:r w:rsidR="00A92D6E">
          <w:rPr>
            <w:webHidden/>
          </w:rPr>
          <w:fldChar w:fldCharType="separate"/>
        </w:r>
        <w:r w:rsidR="00A92D6E">
          <w:rPr>
            <w:webHidden/>
          </w:rPr>
          <w:t>10</w:t>
        </w:r>
        <w:r w:rsidR="00A92D6E">
          <w:rPr>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90" w:history="1">
        <w:r w:rsidR="00A92D6E" w:rsidRPr="00C71A25">
          <w:rPr>
            <w:rStyle w:val="Hyperlink"/>
            <w:noProof/>
          </w:rPr>
          <w:t>Detaljeret beredskabsplan – alarmering</w:t>
        </w:r>
        <w:r w:rsidR="00A92D6E">
          <w:rPr>
            <w:noProof/>
            <w:webHidden/>
          </w:rPr>
          <w:tab/>
        </w:r>
        <w:r w:rsidR="00A92D6E">
          <w:rPr>
            <w:noProof/>
            <w:webHidden/>
          </w:rPr>
          <w:fldChar w:fldCharType="begin"/>
        </w:r>
        <w:r w:rsidR="00A92D6E">
          <w:rPr>
            <w:noProof/>
            <w:webHidden/>
          </w:rPr>
          <w:instrText xml:space="preserve"> PAGEREF _Toc445209490 \h </w:instrText>
        </w:r>
        <w:r w:rsidR="00A92D6E">
          <w:rPr>
            <w:noProof/>
            <w:webHidden/>
          </w:rPr>
        </w:r>
        <w:r w:rsidR="00A92D6E">
          <w:rPr>
            <w:noProof/>
            <w:webHidden/>
          </w:rPr>
          <w:fldChar w:fldCharType="separate"/>
        </w:r>
        <w:r w:rsidR="00A92D6E">
          <w:rPr>
            <w:noProof/>
            <w:webHidden/>
          </w:rPr>
          <w:t>11</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91" w:history="1">
        <w:r w:rsidR="00A92D6E" w:rsidRPr="00C71A25">
          <w:rPr>
            <w:rStyle w:val="Hyperlink"/>
            <w:noProof/>
          </w:rPr>
          <w:t>Detaljeret beredskabsplan – brand og evakueringsinstruks</w:t>
        </w:r>
        <w:r w:rsidR="00A92D6E">
          <w:rPr>
            <w:noProof/>
            <w:webHidden/>
          </w:rPr>
          <w:tab/>
        </w:r>
        <w:r w:rsidR="00A92D6E">
          <w:rPr>
            <w:noProof/>
            <w:webHidden/>
          </w:rPr>
          <w:fldChar w:fldCharType="begin"/>
        </w:r>
        <w:r w:rsidR="00A92D6E">
          <w:rPr>
            <w:noProof/>
            <w:webHidden/>
          </w:rPr>
          <w:instrText xml:space="preserve"> PAGEREF _Toc445209491 \h </w:instrText>
        </w:r>
        <w:r w:rsidR="00A92D6E">
          <w:rPr>
            <w:noProof/>
            <w:webHidden/>
          </w:rPr>
        </w:r>
        <w:r w:rsidR="00A92D6E">
          <w:rPr>
            <w:noProof/>
            <w:webHidden/>
          </w:rPr>
          <w:fldChar w:fldCharType="separate"/>
        </w:r>
        <w:r w:rsidR="00A92D6E">
          <w:rPr>
            <w:noProof/>
            <w:webHidden/>
          </w:rPr>
          <w:t>14</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92" w:history="1">
        <w:r w:rsidR="00A92D6E" w:rsidRPr="00C71A25">
          <w:rPr>
            <w:rStyle w:val="Hyperlink"/>
            <w:noProof/>
          </w:rPr>
          <w:t>Detaljeret beredskabsplan – førstehjælp og ulykke</w:t>
        </w:r>
        <w:r w:rsidR="00A92D6E">
          <w:rPr>
            <w:noProof/>
            <w:webHidden/>
          </w:rPr>
          <w:tab/>
        </w:r>
        <w:r w:rsidR="00A92D6E">
          <w:rPr>
            <w:noProof/>
            <w:webHidden/>
          </w:rPr>
          <w:fldChar w:fldCharType="begin"/>
        </w:r>
        <w:r w:rsidR="00A92D6E">
          <w:rPr>
            <w:noProof/>
            <w:webHidden/>
          </w:rPr>
          <w:instrText xml:space="preserve"> PAGEREF _Toc445209492 \h </w:instrText>
        </w:r>
        <w:r w:rsidR="00A92D6E">
          <w:rPr>
            <w:noProof/>
            <w:webHidden/>
          </w:rPr>
        </w:r>
        <w:r w:rsidR="00A92D6E">
          <w:rPr>
            <w:noProof/>
            <w:webHidden/>
          </w:rPr>
          <w:fldChar w:fldCharType="separate"/>
        </w:r>
        <w:r w:rsidR="00A92D6E">
          <w:rPr>
            <w:noProof/>
            <w:webHidden/>
          </w:rPr>
          <w:t>18</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93" w:history="1">
        <w:r w:rsidR="00A92D6E" w:rsidRPr="00C71A25">
          <w:rPr>
            <w:rStyle w:val="Hyperlink"/>
            <w:noProof/>
          </w:rPr>
          <w:t>Detaljeret beredskabsplan – barn involveret i ulykke</w:t>
        </w:r>
        <w:r w:rsidR="00A92D6E">
          <w:rPr>
            <w:noProof/>
            <w:webHidden/>
          </w:rPr>
          <w:tab/>
        </w:r>
        <w:r w:rsidR="00A92D6E">
          <w:rPr>
            <w:noProof/>
            <w:webHidden/>
          </w:rPr>
          <w:fldChar w:fldCharType="begin"/>
        </w:r>
        <w:r w:rsidR="00A92D6E">
          <w:rPr>
            <w:noProof/>
            <w:webHidden/>
          </w:rPr>
          <w:instrText xml:space="preserve"> PAGEREF _Toc445209493 \h </w:instrText>
        </w:r>
        <w:r w:rsidR="00A92D6E">
          <w:rPr>
            <w:noProof/>
            <w:webHidden/>
          </w:rPr>
        </w:r>
        <w:r w:rsidR="00A92D6E">
          <w:rPr>
            <w:noProof/>
            <w:webHidden/>
          </w:rPr>
          <w:fldChar w:fldCharType="separate"/>
        </w:r>
        <w:r w:rsidR="00A92D6E">
          <w:rPr>
            <w:noProof/>
            <w:webHidden/>
          </w:rPr>
          <w:t>22</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94" w:history="1">
        <w:r w:rsidR="00A92D6E" w:rsidRPr="00C71A25">
          <w:rPr>
            <w:rStyle w:val="Hyperlink"/>
            <w:noProof/>
          </w:rPr>
          <w:t>Detaljeret beredskabsplan – barn afgår ved døden uden for institutionen eller på skolen</w:t>
        </w:r>
        <w:r w:rsidR="00A92D6E">
          <w:rPr>
            <w:noProof/>
            <w:webHidden/>
          </w:rPr>
          <w:tab/>
        </w:r>
        <w:r w:rsidR="00A92D6E">
          <w:rPr>
            <w:noProof/>
            <w:webHidden/>
          </w:rPr>
          <w:fldChar w:fldCharType="begin"/>
        </w:r>
        <w:r w:rsidR="00A92D6E">
          <w:rPr>
            <w:noProof/>
            <w:webHidden/>
          </w:rPr>
          <w:instrText xml:space="preserve"> PAGEREF _Toc445209494 \h </w:instrText>
        </w:r>
        <w:r w:rsidR="00A92D6E">
          <w:rPr>
            <w:noProof/>
            <w:webHidden/>
          </w:rPr>
        </w:r>
        <w:r w:rsidR="00A92D6E">
          <w:rPr>
            <w:noProof/>
            <w:webHidden/>
          </w:rPr>
          <w:fldChar w:fldCharType="separate"/>
        </w:r>
        <w:r w:rsidR="00A92D6E">
          <w:rPr>
            <w:noProof/>
            <w:webHidden/>
          </w:rPr>
          <w:t>26</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95" w:history="1">
        <w:r w:rsidR="00A92D6E" w:rsidRPr="00C71A25">
          <w:rPr>
            <w:rStyle w:val="Hyperlink"/>
            <w:noProof/>
          </w:rPr>
          <w:t>Detaljeret beredskabsplan – når en forælder eller søskende dør</w:t>
        </w:r>
        <w:r w:rsidR="00A92D6E">
          <w:rPr>
            <w:noProof/>
            <w:webHidden/>
          </w:rPr>
          <w:tab/>
        </w:r>
        <w:r w:rsidR="00A92D6E">
          <w:rPr>
            <w:noProof/>
            <w:webHidden/>
          </w:rPr>
          <w:fldChar w:fldCharType="begin"/>
        </w:r>
        <w:r w:rsidR="00A92D6E">
          <w:rPr>
            <w:noProof/>
            <w:webHidden/>
          </w:rPr>
          <w:instrText xml:space="preserve"> PAGEREF _Toc445209495 \h </w:instrText>
        </w:r>
        <w:r w:rsidR="00A92D6E">
          <w:rPr>
            <w:noProof/>
            <w:webHidden/>
          </w:rPr>
        </w:r>
        <w:r w:rsidR="00A92D6E">
          <w:rPr>
            <w:noProof/>
            <w:webHidden/>
          </w:rPr>
          <w:fldChar w:fldCharType="separate"/>
        </w:r>
        <w:r w:rsidR="00A92D6E">
          <w:rPr>
            <w:noProof/>
            <w:webHidden/>
          </w:rPr>
          <w:t>29</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96" w:history="1">
        <w:r w:rsidR="00A92D6E" w:rsidRPr="00C71A25">
          <w:rPr>
            <w:rStyle w:val="Hyperlink"/>
            <w:noProof/>
          </w:rPr>
          <w:t>Detaljeret beredskabsplan – arbejdsulykke</w:t>
        </w:r>
        <w:r w:rsidR="00A92D6E">
          <w:rPr>
            <w:noProof/>
            <w:webHidden/>
          </w:rPr>
          <w:tab/>
        </w:r>
        <w:r w:rsidR="00A92D6E">
          <w:rPr>
            <w:noProof/>
            <w:webHidden/>
          </w:rPr>
          <w:fldChar w:fldCharType="begin"/>
        </w:r>
        <w:r w:rsidR="00A92D6E">
          <w:rPr>
            <w:noProof/>
            <w:webHidden/>
          </w:rPr>
          <w:instrText xml:space="preserve"> PAGEREF _Toc445209496 \h </w:instrText>
        </w:r>
        <w:r w:rsidR="00A92D6E">
          <w:rPr>
            <w:noProof/>
            <w:webHidden/>
          </w:rPr>
        </w:r>
        <w:r w:rsidR="00A92D6E">
          <w:rPr>
            <w:noProof/>
            <w:webHidden/>
          </w:rPr>
          <w:fldChar w:fldCharType="separate"/>
        </w:r>
        <w:r w:rsidR="00A92D6E">
          <w:rPr>
            <w:noProof/>
            <w:webHidden/>
          </w:rPr>
          <w:t>30</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97" w:history="1">
        <w:r w:rsidR="00A92D6E" w:rsidRPr="00C71A25">
          <w:rPr>
            <w:rStyle w:val="Hyperlink"/>
            <w:noProof/>
          </w:rPr>
          <w:t>Detaljeret beredskabsplan – personale afgår ved døden på institutionen</w:t>
        </w:r>
        <w:r w:rsidR="00A92D6E">
          <w:rPr>
            <w:noProof/>
            <w:webHidden/>
          </w:rPr>
          <w:tab/>
        </w:r>
        <w:r w:rsidR="00A92D6E">
          <w:rPr>
            <w:noProof/>
            <w:webHidden/>
          </w:rPr>
          <w:fldChar w:fldCharType="begin"/>
        </w:r>
        <w:r w:rsidR="00A92D6E">
          <w:rPr>
            <w:noProof/>
            <w:webHidden/>
          </w:rPr>
          <w:instrText xml:space="preserve"> PAGEREF _Toc445209497 \h </w:instrText>
        </w:r>
        <w:r w:rsidR="00A92D6E">
          <w:rPr>
            <w:noProof/>
            <w:webHidden/>
          </w:rPr>
        </w:r>
        <w:r w:rsidR="00A92D6E">
          <w:rPr>
            <w:noProof/>
            <w:webHidden/>
          </w:rPr>
          <w:fldChar w:fldCharType="separate"/>
        </w:r>
        <w:r w:rsidR="00A92D6E">
          <w:rPr>
            <w:noProof/>
            <w:webHidden/>
          </w:rPr>
          <w:t>34</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98" w:history="1">
        <w:r w:rsidR="00A92D6E" w:rsidRPr="00C71A25">
          <w:rPr>
            <w:rStyle w:val="Hyperlink"/>
            <w:noProof/>
          </w:rPr>
          <w:t>Detaljeret beredskabsplan – personale afgår ved døden uden for institutionen</w:t>
        </w:r>
        <w:r w:rsidR="00A92D6E">
          <w:rPr>
            <w:noProof/>
            <w:webHidden/>
          </w:rPr>
          <w:tab/>
        </w:r>
        <w:r w:rsidR="00A92D6E">
          <w:rPr>
            <w:noProof/>
            <w:webHidden/>
          </w:rPr>
          <w:fldChar w:fldCharType="begin"/>
        </w:r>
        <w:r w:rsidR="00A92D6E">
          <w:rPr>
            <w:noProof/>
            <w:webHidden/>
          </w:rPr>
          <w:instrText xml:space="preserve"> PAGEREF _Toc445209498 \h </w:instrText>
        </w:r>
        <w:r w:rsidR="00A92D6E">
          <w:rPr>
            <w:noProof/>
            <w:webHidden/>
          </w:rPr>
        </w:r>
        <w:r w:rsidR="00A92D6E">
          <w:rPr>
            <w:noProof/>
            <w:webHidden/>
          </w:rPr>
          <w:fldChar w:fldCharType="separate"/>
        </w:r>
        <w:r w:rsidR="00A92D6E">
          <w:rPr>
            <w:noProof/>
            <w:webHidden/>
          </w:rPr>
          <w:t>36</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499" w:history="1">
        <w:r w:rsidR="00A92D6E" w:rsidRPr="00C71A25">
          <w:rPr>
            <w:rStyle w:val="Hyperlink"/>
            <w:noProof/>
          </w:rPr>
          <w:t>Detaljeret beredskabsplan – skoleskyderi og gidseltagning</w:t>
        </w:r>
        <w:r w:rsidR="00A92D6E">
          <w:rPr>
            <w:noProof/>
            <w:webHidden/>
          </w:rPr>
          <w:tab/>
        </w:r>
        <w:r w:rsidR="00A92D6E">
          <w:rPr>
            <w:noProof/>
            <w:webHidden/>
          </w:rPr>
          <w:fldChar w:fldCharType="begin"/>
        </w:r>
        <w:r w:rsidR="00A92D6E">
          <w:rPr>
            <w:noProof/>
            <w:webHidden/>
          </w:rPr>
          <w:instrText xml:space="preserve"> PAGEREF _Toc445209499 \h </w:instrText>
        </w:r>
        <w:r w:rsidR="00A92D6E">
          <w:rPr>
            <w:noProof/>
            <w:webHidden/>
          </w:rPr>
        </w:r>
        <w:r w:rsidR="00A92D6E">
          <w:rPr>
            <w:noProof/>
            <w:webHidden/>
          </w:rPr>
          <w:fldChar w:fldCharType="separate"/>
        </w:r>
        <w:r w:rsidR="00A92D6E">
          <w:rPr>
            <w:noProof/>
            <w:webHidden/>
          </w:rPr>
          <w:t>37</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500" w:history="1">
        <w:r w:rsidR="00A92D6E" w:rsidRPr="00C71A25">
          <w:rPr>
            <w:rStyle w:val="Hyperlink"/>
            <w:noProof/>
          </w:rPr>
          <w:t>Detaljeret beredskabsplan – håndtering af væbnede trusler</w:t>
        </w:r>
        <w:r w:rsidR="00A92D6E">
          <w:rPr>
            <w:noProof/>
            <w:webHidden/>
          </w:rPr>
          <w:tab/>
        </w:r>
        <w:r w:rsidR="00A92D6E">
          <w:rPr>
            <w:noProof/>
            <w:webHidden/>
          </w:rPr>
          <w:fldChar w:fldCharType="begin"/>
        </w:r>
        <w:r w:rsidR="00A92D6E">
          <w:rPr>
            <w:noProof/>
            <w:webHidden/>
          </w:rPr>
          <w:instrText xml:space="preserve"> PAGEREF _Toc445209500 \h </w:instrText>
        </w:r>
        <w:r w:rsidR="00A92D6E">
          <w:rPr>
            <w:noProof/>
            <w:webHidden/>
          </w:rPr>
        </w:r>
        <w:r w:rsidR="00A92D6E">
          <w:rPr>
            <w:noProof/>
            <w:webHidden/>
          </w:rPr>
          <w:fldChar w:fldCharType="separate"/>
        </w:r>
        <w:r w:rsidR="00A92D6E">
          <w:rPr>
            <w:noProof/>
            <w:webHidden/>
          </w:rPr>
          <w:t>43</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501" w:history="1">
        <w:r w:rsidR="00A92D6E" w:rsidRPr="00C71A25">
          <w:rPr>
            <w:rStyle w:val="Hyperlink"/>
            <w:noProof/>
          </w:rPr>
          <w:t>Detaljeret beredskabsplan – røveri</w:t>
        </w:r>
        <w:r w:rsidR="00A92D6E">
          <w:rPr>
            <w:noProof/>
            <w:webHidden/>
          </w:rPr>
          <w:tab/>
        </w:r>
        <w:r w:rsidR="00A92D6E">
          <w:rPr>
            <w:noProof/>
            <w:webHidden/>
          </w:rPr>
          <w:fldChar w:fldCharType="begin"/>
        </w:r>
        <w:r w:rsidR="00A92D6E">
          <w:rPr>
            <w:noProof/>
            <w:webHidden/>
          </w:rPr>
          <w:instrText xml:space="preserve"> PAGEREF _Toc445209501 \h </w:instrText>
        </w:r>
        <w:r w:rsidR="00A92D6E">
          <w:rPr>
            <w:noProof/>
            <w:webHidden/>
          </w:rPr>
        </w:r>
        <w:r w:rsidR="00A92D6E">
          <w:rPr>
            <w:noProof/>
            <w:webHidden/>
          </w:rPr>
          <w:fldChar w:fldCharType="separate"/>
        </w:r>
        <w:r w:rsidR="00A92D6E">
          <w:rPr>
            <w:noProof/>
            <w:webHidden/>
          </w:rPr>
          <w:t>47</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502" w:history="1">
        <w:r w:rsidR="00A92D6E" w:rsidRPr="00C71A25">
          <w:rPr>
            <w:rStyle w:val="Hyperlink"/>
            <w:noProof/>
          </w:rPr>
          <w:t>Detaljeret beredskabsplan – trusler og vold mod ansatte i institutioner og skoler</w:t>
        </w:r>
        <w:r w:rsidR="00A92D6E">
          <w:rPr>
            <w:noProof/>
            <w:webHidden/>
          </w:rPr>
          <w:tab/>
        </w:r>
        <w:r w:rsidR="00A92D6E">
          <w:rPr>
            <w:noProof/>
            <w:webHidden/>
          </w:rPr>
          <w:fldChar w:fldCharType="begin"/>
        </w:r>
        <w:r w:rsidR="00A92D6E">
          <w:rPr>
            <w:noProof/>
            <w:webHidden/>
          </w:rPr>
          <w:instrText xml:space="preserve"> PAGEREF _Toc445209502 \h </w:instrText>
        </w:r>
        <w:r w:rsidR="00A92D6E">
          <w:rPr>
            <w:noProof/>
            <w:webHidden/>
          </w:rPr>
        </w:r>
        <w:r w:rsidR="00A92D6E">
          <w:rPr>
            <w:noProof/>
            <w:webHidden/>
          </w:rPr>
          <w:fldChar w:fldCharType="separate"/>
        </w:r>
        <w:r w:rsidR="00A92D6E">
          <w:rPr>
            <w:noProof/>
            <w:webHidden/>
          </w:rPr>
          <w:t>49</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503" w:history="1">
        <w:r w:rsidR="00A92D6E" w:rsidRPr="00C71A25">
          <w:rPr>
            <w:rStyle w:val="Hyperlink"/>
            <w:noProof/>
          </w:rPr>
          <w:t>Detaljeret beredskabsplan – fysisk og psykisk vold mod barn i institutionen eller skolen</w:t>
        </w:r>
        <w:r w:rsidR="00A92D6E">
          <w:rPr>
            <w:noProof/>
            <w:webHidden/>
          </w:rPr>
          <w:tab/>
        </w:r>
        <w:r w:rsidR="00A92D6E">
          <w:rPr>
            <w:noProof/>
            <w:webHidden/>
          </w:rPr>
          <w:fldChar w:fldCharType="begin"/>
        </w:r>
        <w:r w:rsidR="00A92D6E">
          <w:rPr>
            <w:noProof/>
            <w:webHidden/>
          </w:rPr>
          <w:instrText xml:space="preserve"> PAGEREF _Toc445209503 \h </w:instrText>
        </w:r>
        <w:r w:rsidR="00A92D6E">
          <w:rPr>
            <w:noProof/>
            <w:webHidden/>
          </w:rPr>
        </w:r>
        <w:r w:rsidR="00A92D6E">
          <w:rPr>
            <w:noProof/>
            <w:webHidden/>
          </w:rPr>
          <w:fldChar w:fldCharType="separate"/>
        </w:r>
        <w:r w:rsidR="00A92D6E">
          <w:rPr>
            <w:noProof/>
            <w:webHidden/>
          </w:rPr>
          <w:t>51</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504" w:history="1">
        <w:r w:rsidR="00A92D6E" w:rsidRPr="00C71A25">
          <w:rPr>
            <w:rStyle w:val="Hyperlink"/>
            <w:noProof/>
            <w:lang w:val="nb-NO"/>
          </w:rPr>
          <w:t>Detaljeret beredskabsplan – bombe– og terrortrusler</w:t>
        </w:r>
        <w:r w:rsidR="00A92D6E">
          <w:rPr>
            <w:noProof/>
            <w:webHidden/>
          </w:rPr>
          <w:tab/>
        </w:r>
        <w:r w:rsidR="00A92D6E">
          <w:rPr>
            <w:noProof/>
            <w:webHidden/>
          </w:rPr>
          <w:fldChar w:fldCharType="begin"/>
        </w:r>
        <w:r w:rsidR="00A92D6E">
          <w:rPr>
            <w:noProof/>
            <w:webHidden/>
          </w:rPr>
          <w:instrText xml:space="preserve"> PAGEREF _Toc445209504 \h </w:instrText>
        </w:r>
        <w:r w:rsidR="00A92D6E">
          <w:rPr>
            <w:noProof/>
            <w:webHidden/>
          </w:rPr>
        </w:r>
        <w:r w:rsidR="00A92D6E">
          <w:rPr>
            <w:noProof/>
            <w:webHidden/>
          </w:rPr>
          <w:fldChar w:fldCharType="separate"/>
        </w:r>
        <w:r w:rsidR="00A92D6E">
          <w:rPr>
            <w:noProof/>
            <w:webHidden/>
          </w:rPr>
          <w:t>54</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505" w:history="1">
        <w:r w:rsidR="00A92D6E" w:rsidRPr="00C71A25">
          <w:rPr>
            <w:rStyle w:val="Hyperlink"/>
            <w:noProof/>
          </w:rPr>
          <w:t>Detaljeret beredskabsplan – trusler mod institutionen eller skolen generelt</w:t>
        </w:r>
        <w:r w:rsidR="00A92D6E">
          <w:rPr>
            <w:noProof/>
            <w:webHidden/>
          </w:rPr>
          <w:tab/>
        </w:r>
        <w:r w:rsidR="00A92D6E">
          <w:rPr>
            <w:noProof/>
            <w:webHidden/>
          </w:rPr>
          <w:fldChar w:fldCharType="begin"/>
        </w:r>
        <w:r w:rsidR="00A92D6E">
          <w:rPr>
            <w:noProof/>
            <w:webHidden/>
          </w:rPr>
          <w:instrText xml:space="preserve"> PAGEREF _Toc445209505 \h </w:instrText>
        </w:r>
        <w:r w:rsidR="00A92D6E">
          <w:rPr>
            <w:noProof/>
            <w:webHidden/>
          </w:rPr>
        </w:r>
        <w:r w:rsidR="00A92D6E">
          <w:rPr>
            <w:noProof/>
            <w:webHidden/>
          </w:rPr>
          <w:fldChar w:fldCharType="separate"/>
        </w:r>
        <w:r w:rsidR="00A92D6E">
          <w:rPr>
            <w:noProof/>
            <w:webHidden/>
          </w:rPr>
          <w:t>59</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506" w:history="1">
        <w:r w:rsidR="00A92D6E" w:rsidRPr="00C71A25">
          <w:rPr>
            <w:rStyle w:val="Hyperlink"/>
            <w:noProof/>
          </w:rPr>
          <w:t>Detaljeret beredskabsplan – pædofilianklage</w:t>
        </w:r>
        <w:r w:rsidR="00A92D6E">
          <w:rPr>
            <w:noProof/>
            <w:webHidden/>
          </w:rPr>
          <w:tab/>
        </w:r>
        <w:r w:rsidR="00A92D6E">
          <w:rPr>
            <w:noProof/>
            <w:webHidden/>
          </w:rPr>
          <w:fldChar w:fldCharType="begin"/>
        </w:r>
        <w:r w:rsidR="00A92D6E">
          <w:rPr>
            <w:noProof/>
            <w:webHidden/>
          </w:rPr>
          <w:instrText xml:space="preserve"> PAGEREF _Toc445209506 \h </w:instrText>
        </w:r>
        <w:r w:rsidR="00A92D6E">
          <w:rPr>
            <w:noProof/>
            <w:webHidden/>
          </w:rPr>
        </w:r>
        <w:r w:rsidR="00A92D6E">
          <w:rPr>
            <w:noProof/>
            <w:webHidden/>
          </w:rPr>
          <w:fldChar w:fldCharType="separate"/>
        </w:r>
        <w:r w:rsidR="00A92D6E">
          <w:rPr>
            <w:noProof/>
            <w:webHidden/>
          </w:rPr>
          <w:t>60</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507" w:history="1">
        <w:r w:rsidR="00A92D6E" w:rsidRPr="00C71A25">
          <w:rPr>
            <w:rStyle w:val="Hyperlink"/>
            <w:noProof/>
          </w:rPr>
          <w:t>Detaljeret beredskabsplan – tyveri, indbrud og hærværk</w:t>
        </w:r>
        <w:r w:rsidR="00A92D6E">
          <w:rPr>
            <w:noProof/>
            <w:webHidden/>
          </w:rPr>
          <w:tab/>
        </w:r>
        <w:r w:rsidR="00A92D6E">
          <w:rPr>
            <w:noProof/>
            <w:webHidden/>
          </w:rPr>
          <w:fldChar w:fldCharType="begin"/>
        </w:r>
        <w:r w:rsidR="00A92D6E">
          <w:rPr>
            <w:noProof/>
            <w:webHidden/>
          </w:rPr>
          <w:instrText xml:space="preserve"> PAGEREF _Toc445209507 \h </w:instrText>
        </w:r>
        <w:r w:rsidR="00A92D6E">
          <w:rPr>
            <w:noProof/>
            <w:webHidden/>
          </w:rPr>
        </w:r>
        <w:r w:rsidR="00A92D6E">
          <w:rPr>
            <w:noProof/>
            <w:webHidden/>
          </w:rPr>
          <w:fldChar w:fldCharType="separate"/>
        </w:r>
        <w:r w:rsidR="00A92D6E">
          <w:rPr>
            <w:noProof/>
            <w:webHidden/>
          </w:rPr>
          <w:t>68</w:t>
        </w:r>
        <w:r w:rsidR="00A92D6E">
          <w:rPr>
            <w:noProof/>
            <w:webHidden/>
          </w:rPr>
          <w:fldChar w:fldCharType="end"/>
        </w:r>
      </w:hyperlink>
    </w:p>
    <w:p w:rsidR="00A92D6E" w:rsidRDefault="002D609B">
      <w:pPr>
        <w:pStyle w:val="Indholdsfortegnelse2"/>
        <w:tabs>
          <w:tab w:val="right" w:leader="dot" w:pos="9628"/>
        </w:tabs>
        <w:rPr>
          <w:rFonts w:asciiTheme="minorHAnsi" w:eastAsiaTheme="minorEastAsia" w:hAnsiTheme="minorHAnsi" w:cstheme="minorBidi"/>
          <w:noProof/>
          <w:sz w:val="22"/>
          <w:szCs w:val="22"/>
        </w:rPr>
      </w:pPr>
      <w:hyperlink w:anchor="_Toc445209508" w:history="1">
        <w:r w:rsidR="00A92D6E" w:rsidRPr="00C71A25">
          <w:rPr>
            <w:rStyle w:val="Hyperlink"/>
            <w:noProof/>
          </w:rPr>
          <w:t>Detaljeret beredskabsplan – it-nedbrud</w:t>
        </w:r>
        <w:r w:rsidR="00A92D6E">
          <w:rPr>
            <w:noProof/>
            <w:webHidden/>
          </w:rPr>
          <w:tab/>
        </w:r>
        <w:r w:rsidR="00A92D6E">
          <w:rPr>
            <w:noProof/>
            <w:webHidden/>
          </w:rPr>
          <w:fldChar w:fldCharType="begin"/>
        </w:r>
        <w:r w:rsidR="00A92D6E">
          <w:rPr>
            <w:noProof/>
            <w:webHidden/>
          </w:rPr>
          <w:instrText xml:space="preserve"> PAGEREF _Toc445209508 \h </w:instrText>
        </w:r>
        <w:r w:rsidR="00A92D6E">
          <w:rPr>
            <w:noProof/>
            <w:webHidden/>
          </w:rPr>
        </w:r>
        <w:r w:rsidR="00A92D6E">
          <w:rPr>
            <w:noProof/>
            <w:webHidden/>
          </w:rPr>
          <w:fldChar w:fldCharType="separate"/>
        </w:r>
        <w:r w:rsidR="00A92D6E">
          <w:rPr>
            <w:noProof/>
            <w:webHidden/>
          </w:rPr>
          <w:t>69</w:t>
        </w:r>
        <w:r w:rsidR="00A92D6E">
          <w:rPr>
            <w:noProof/>
            <w:webHidden/>
          </w:rPr>
          <w:fldChar w:fldCharType="end"/>
        </w:r>
      </w:hyperlink>
    </w:p>
    <w:p w:rsidR="00FE6726" w:rsidRPr="002002B7" w:rsidRDefault="000663ED" w:rsidP="00CD63AD">
      <w:pPr>
        <w:tabs>
          <w:tab w:val="right" w:leader="dot" w:pos="9628"/>
        </w:tabs>
      </w:pPr>
      <w:r>
        <w:rPr>
          <w:noProof/>
          <w:sz w:val="24"/>
        </w:rPr>
        <w:fldChar w:fldCharType="end"/>
      </w:r>
    </w:p>
    <w:p w:rsidR="009D71B2" w:rsidRDefault="009D71B2">
      <w:r>
        <w:br w:type="page"/>
      </w:r>
    </w:p>
    <w:p w:rsidR="00FE6726" w:rsidRPr="00B73B8D" w:rsidRDefault="001E1B04" w:rsidP="000663ED">
      <w:pPr>
        <w:pStyle w:val="Overskrift1"/>
      </w:pPr>
      <w:bookmarkStart w:id="1" w:name="_Toc376519356"/>
      <w:bookmarkStart w:id="2" w:name="_Toc378861562"/>
      <w:bookmarkStart w:id="3" w:name="_Toc429561999"/>
      <w:bookmarkStart w:id="4" w:name="_Toc445209482"/>
      <w:r w:rsidRPr="0088279D">
        <w:lastRenderedPageBreak/>
        <w:t xml:space="preserve">FormålET </w:t>
      </w:r>
      <w:bookmarkEnd w:id="1"/>
      <w:bookmarkEnd w:id="2"/>
      <w:r w:rsidRPr="0088279D">
        <w:t>MED BEREDSKABsPLAN</w:t>
      </w:r>
      <w:bookmarkEnd w:id="3"/>
      <w:r>
        <w:t>en</w:t>
      </w:r>
      <w:bookmarkEnd w:id="4"/>
    </w:p>
    <w:p w:rsidR="001E1B04" w:rsidRPr="0088279D" w:rsidRDefault="001E1B04" w:rsidP="001E1B04">
      <w:pPr>
        <w:rPr>
          <w:rFonts w:cs="Arial"/>
        </w:rPr>
      </w:pPr>
      <w:r w:rsidRPr="0088279D">
        <w:rPr>
          <w:rFonts w:cs="Arial"/>
        </w:rPr>
        <w:t>Når man laver en beredskabsplan tager man stilling til, hvordan en ulykkessituation skal håndteres og fas</w:t>
      </w:r>
      <w:r w:rsidRPr="0088279D">
        <w:rPr>
          <w:rFonts w:cs="Arial"/>
        </w:rPr>
        <w:t>t</w:t>
      </w:r>
      <w:r w:rsidRPr="0088279D">
        <w:rPr>
          <w:rFonts w:cs="Arial"/>
        </w:rPr>
        <w:t>lægger retningslinjerne for alarmering og evakuering.</w:t>
      </w:r>
    </w:p>
    <w:p w:rsidR="001E1B04" w:rsidRPr="0088279D" w:rsidRDefault="001E1B04" w:rsidP="001E1B04">
      <w:pPr>
        <w:rPr>
          <w:rFonts w:cs="Arial"/>
        </w:rPr>
      </w:pPr>
    </w:p>
    <w:p w:rsidR="001E1B04" w:rsidRPr="0088279D" w:rsidRDefault="001E1B04" w:rsidP="001E1B04">
      <w:pPr>
        <w:rPr>
          <w:rFonts w:cs="Arial"/>
        </w:rPr>
      </w:pPr>
      <w:r w:rsidRPr="0088279D">
        <w:rPr>
          <w:rFonts w:cs="Arial"/>
        </w:rPr>
        <w:t>Formålet med beredskabsplanen er at forberede alle ansatte på deres opgaver og pligter i forhold til en ræ</w:t>
      </w:r>
      <w:r w:rsidRPr="0088279D">
        <w:rPr>
          <w:rFonts w:cs="Arial"/>
        </w:rPr>
        <w:t>k</w:t>
      </w:r>
      <w:r w:rsidRPr="0088279D">
        <w:rPr>
          <w:rFonts w:cs="Arial"/>
        </w:rPr>
        <w:t>ke krise- og beredskabssituationer, så både små og store kriser kan blive håndteret korrekt og effektivt, og de potentielle konsekvenser kan blive minimeret mest muligt.</w:t>
      </w:r>
    </w:p>
    <w:p w:rsidR="001E1B04" w:rsidRPr="0088279D" w:rsidRDefault="001E1B04" w:rsidP="001E1B04">
      <w:pPr>
        <w:rPr>
          <w:rFonts w:cs="Arial"/>
        </w:rPr>
      </w:pPr>
    </w:p>
    <w:p w:rsidR="001E1B04" w:rsidRPr="0088279D" w:rsidRDefault="001E1B04" w:rsidP="001E1B04">
      <w:pPr>
        <w:rPr>
          <w:rFonts w:cs="Arial"/>
        </w:rPr>
      </w:pPr>
      <w:r w:rsidRPr="0088279D">
        <w:rPr>
          <w:rFonts w:cs="Arial"/>
        </w:rPr>
        <w:t>Derudover skal beredskabsplanen være med til at forebygge potentielle skader og kriser, da den sætter pe</w:t>
      </w:r>
      <w:r w:rsidRPr="0088279D">
        <w:rPr>
          <w:rFonts w:cs="Arial"/>
        </w:rPr>
        <w:t>r</w:t>
      </w:r>
      <w:r w:rsidRPr="0088279D">
        <w:rPr>
          <w:rFonts w:cs="Arial"/>
        </w:rPr>
        <w:t>sonalet i stand til at forudse dem samt sikrer en professionel krise- og beredskabshåndtering, der kan red</w:t>
      </w:r>
      <w:r w:rsidRPr="0088279D">
        <w:rPr>
          <w:rFonts w:cs="Arial"/>
        </w:rPr>
        <w:t>u</w:t>
      </w:r>
      <w:r w:rsidRPr="0088279D">
        <w:rPr>
          <w:rFonts w:cs="Arial"/>
        </w:rPr>
        <w:t>cere skadernes omfang og eskalering.</w:t>
      </w:r>
    </w:p>
    <w:p w:rsidR="001E1B04" w:rsidRPr="0088279D" w:rsidRDefault="001E1B04" w:rsidP="001E1B04">
      <w:pPr>
        <w:rPr>
          <w:rFonts w:cs="Arial"/>
        </w:rPr>
      </w:pPr>
    </w:p>
    <w:p w:rsidR="00FE6726" w:rsidRPr="00711797" w:rsidRDefault="001E1B04" w:rsidP="001E1B04">
      <w:pPr>
        <w:rPr>
          <w:color w:val="00B050"/>
        </w:rPr>
      </w:pPr>
      <w:r w:rsidRPr="0088279D">
        <w:rPr>
          <w:rFonts w:cs="Arial"/>
        </w:rPr>
        <w:t>Beredskabsplanen sørger altså for, at man handler korrekt, hvis der sker en ulykke, og samtidig er den med til at forebygge ulykkerne</w:t>
      </w:r>
      <w:r w:rsidR="00FE6726" w:rsidRPr="00711797">
        <w:rPr>
          <w:color w:val="00B050"/>
        </w:rPr>
        <w:t>.</w:t>
      </w:r>
    </w:p>
    <w:p w:rsidR="00FE6726" w:rsidRDefault="00FE6726" w:rsidP="00B73B8D"/>
    <w:p w:rsidR="00711797" w:rsidRPr="002002B7" w:rsidRDefault="00711797" w:rsidP="00B73B8D"/>
    <w:p w:rsidR="00711797" w:rsidRPr="001E1B04" w:rsidRDefault="00711797" w:rsidP="000663ED">
      <w:pPr>
        <w:pStyle w:val="Overskrift1"/>
      </w:pPr>
      <w:bookmarkStart w:id="5" w:name="_Toc358950014"/>
      <w:bookmarkStart w:id="6" w:name="_Toc376519357"/>
      <w:bookmarkStart w:id="7" w:name="_Toc378861563"/>
      <w:bookmarkStart w:id="8" w:name="_Toc429485273"/>
      <w:bookmarkStart w:id="9" w:name="_Toc445209483"/>
      <w:r w:rsidRPr="001E1B04">
        <w:t xml:space="preserve">Omfanget og brugen af </w:t>
      </w:r>
      <w:r w:rsidR="006330CE">
        <w:t>BEREDS</w:t>
      </w:r>
      <w:r w:rsidRPr="001E1B04">
        <w:t>kabsplan</w:t>
      </w:r>
      <w:bookmarkEnd w:id="5"/>
      <w:bookmarkEnd w:id="6"/>
      <w:bookmarkEnd w:id="7"/>
      <w:bookmarkEnd w:id="8"/>
      <w:r w:rsidR="00683D1F">
        <w:t>en</w:t>
      </w:r>
      <w:bookmarkEnd w:id="9"/>
    </w:p>
    <w:p w:rsidR="00711797" w:rsidRPr="002F539D" w:rsidRDefault="00711797" w:rsidP="00711797">
      <w:pPr>
        <w:pStyle w:val="Overskrift3"/>
        <w:rPr>
          <w:rFonts w:cs="Arial"/>
          <w:lang w:val="da-DK"/>
        </w:rPr>
      </w:pPr>
      <w:bookmarkStart w:id="10" w:name="_Toc429485274"/>
      <w:r w:rsidRPr="002F539D">
        <w:rPr>
          <w:rFonts w:cs="Arial"/>
          <w:lang w:val="da-DK"/>
        </w:rPr>
        <w:t>Beredskabspolitik – interne retningslinjer</w:t>
      </w:r>
      <w:bookmarkEnd w:id="10"/>
    </w:p>
    <w:p w:rsidR="002F539D" w:rsidRDefault="00711797" w:rsidP="00711797">
      <w:pPr>
        <w:rPr>
          <w:rFonts w:cs="Arial"/>
        </w:rPr>
      </w:pPr>
      <w:r w:rsidRPr="002F539D">
        <w:rPr>
          <w:rFonts w:cs="Arial"/>
        </w:rPr>
        <w:t xml:space="preserve">Den </w:t>
      </w:r>
      <w:r w:rsidR="006330CE" w:rsidRPr="002F539D">
        <w:rPr>
          <w:rFonts w:cs="Arial"/>
        </w:rPr>
        <w:t>detaljerede</w:t>
      </w:r>
      <w:r w:rsidRPr="002F539D">
        <w:rPr>
          <w:rFonts w:cs="Arial"/>
        </w:rPr>
        <w:t xml:space="preserve"> beredskabsplan </w:t>
      </w:r>
      <w:r w:rsidR="002F539D" w:rsidRPr="002F539D">
        <w:rPr>
          <w:rFonts w:cs="Arial"/>
        </w:rPr>
        <w:t xml:space="preserve">indeholder mere specifikke og uddybende beredskabs- og krisescenarier end den generelle beredskabsplan, og kan derfor fungere som </w:t>
      </w:r>
      <w:r w:rsidR="000E088D" w:rsidRPr="002F539D">
        <w:rPr>
          <w:rFonts w:cs="Arial"/>
        </w:rPr>
        <w:t xml:space="preserve">et </w:t>
      </w:r>
      <w:r w:rsidR="002F539D" w:rsidRPr="002F539D">
        <w:rPr>
          <w:rFonts w:cs="Arial"/>
        </w:rPr>
        <w:t>arbejdsredskab for</w:t>
      </w:r>
      <w:r w:rsidR="000E088D" w:rsidRPr="002F539D">
        <w:rPr>
          <w:rFonts w:cs="Arial"/>
        </w:rPr>
        <w:t xml:space="preserve"> lederen</w:t>
      </w:r>
      <w:r w:rsidR="002F539D" w:rsidRPr="002F539D">
        <w:rPr>
          <w:rFonts w:cs="Arial"/>
        </w:rPr>
        <w:t xml:space="preserve"> i undervisni</w:t>
      </w:r>
      <w:r w:rsidR="002F539D" w:rsidRPr="002F539D">
        <w:rPr>
          <w:rFonts w:cs="Arial"/>
        </w:rPr>
        <w:t>n</w:t>
      </w:r>
      <w:r w:rsidR="002F539D" w:rsidRPr="002F539D">
        <w:rPr>
          <w:rFonts w:cs="Arial"/>
        </w:rPr>
        <w:t xml:space="preserve">gen af personalet. </w:t>
      </w:r>
    </w:p>
    <w:p w:rsidR="002F539D" w:rsidRDefault="002F539D" w:rsidP="00711797">
      <w:pPr>
        <w:rPr>
          <w:rFonts w:cs="Arial"/>
        </w:rPr>
      </w:pPr>
    </w:p>
    <w:p w:rsidR="00711797" w:rsidRPr="000E088D" w:rsidRDefault="00711797" w:rsidP="00711797">
      <w:pPr>
        <w:rPr>
          <w:rFonts w:cs="Arial"/>
        </w:rPr>
      </w:pPr>
      <w:r w:rsidRPr="000E088D">
        <w:rPr>
          <w:rFonts w:cs="Arial"/>
        </w:rPr>
        <w:t xml:space="preserve">Det er </w:t>
      </w:r>
      <w:r w:rsidR="002F539D">
        <w:rPr>
          <w:rFonts w:cs="Arial"/>
        </w:rPr>
        <w:t xml:space="preserve">nemlig </w:t>
      </w:r>
      <w:r w:rsidRPr="000E088D">
        <w:rPr>
          <w:rFonts w:cs="Arial"/>
        </w:rPr>
        <w:t xml:space="preserve">lederens ansvar, at personalet til enhver tid er bekendt med indholdet </w:t>
      </w:r>
      <w:r w:rsidR="000E088D" w:rsidRPr="000E088D">
        <w:rPr>
          <w:rFonts w:cs="Arial"/>
        </w:rPr>
        <w:t>i den generelle bere</w:t>
      </w:r>
      <w:r w:rsidR="000E088D" w:rsidRPr="000E088D">
        <w:rPr>
          <w:rFonts w:cs="Arial"/>
        </w:rPr>
        <w:t>d</w:t>
      </w:r>
      <w:r w:rsidR="000E088D" w:rsidRPr="000E088D">
        <w:rPr>
          <w:rFonts w:cs="Arial"/>
        </w:rPr>
        <w:t>skabs</w:t>
      </w:r>
      <w:r w:rsidRPr="000E088D">
        <w:rPr>
          <w:rFonts w:cs="Arial"/>
        </w:rPr>
        <w:t>plan, at de er i stand til at handle efter den, og at planen løbende ajourføres i overensstemmelse med gennemførte ændringer.</w:t>
      </w:r>
    </w:p>
    <w:p w:rsidR="00711797" w:rsidRPr="001E1B04" w:rsidRDefault="00711797" w:rsidP="00711797">
      <w:pPr>
        <w:rPr>
          <w:rFonts w:cs="Arial"/>
          <w:color w:val="00B050"/>
        </w:rPr>
      </w:pPr>
    </w:p>
    <w:p w:rsidR="00711797" w:rsidRPr="000E088D" w:rsidRDefault="00711797" w:rsidP="00711797">
      <w:pPr>
        <w:pStyle w:val="Overskrift3"/>
        <w:rPr>
          <w:rFonts w:cs="Arial"/>
          <w:lang w:val="da-DK"/>
        </w:rPr>
      </w:pPr>
      <w:bookmarkStart w:id="11" w:name="_Toc429485275"/>
      <w:r w:rsidRPr="000E088D">
        <w:rPr>
          <w:rFonts w:cs="Arial"/>
          <w:lang w:val="da-DK"/>
        </w:rPr>
        <w:t>Opbygning af beredskabsplanen</w:t>
      </w:r>
      <w:bookmarkEnd w:id="11"/>
    </w:p>
    <w:p w:rsidR="00711797" w:rsidRPr="000E088D" w:rsidRDefault="000E088D" w:rsidP="00711797">
      <w:pPr>
        <w:rPr>
          <w:rFonts w:cs="Arial"/>
        </w:rPr>
      </w:pPr>
      <w:r w:rsidRPr="000E088D">
        <w:rPr>
          <w:rFonts w:cs="Arial"/>
        </w:rPr>
        <w:t>B</w:t>
      </w:r>
      <w:r w:rsidR="00711797" w:rsidRPr="000E088D">
        <w:rPr>
          <w:rFonts w:cs="Arial"/>
        </w:rPr>
        <w:t>eredskabsplan</w:t>
      </w:r>
      <w:r w:rsidRPr="000E088D">
        <w:rPr>
          <w:rFonts w:cs="Arial"/>
        </w:rPr>
        <w:t>en</w:t>
      </w:r>
      <w:r w:rsidR="00711797" w:rsidRPr="000E088D">
        <w:rPr>
          <w:rFonts w:cs="Arial"/>
        </w:rPr>
        <w:t xml:space="preserve"> er udformet til at være vejledende og operationel, så den er anvendelig og brugbar i en krisesituation samtidig med, at den understøtter den interne beredskabsundervisning og de interne bere</w:t>
      </w:r>
      <w:r w:rsidR="00711797" w:rsidRPr="000E088D">
        <w:rPr>
          <w:rFonts w:cs="Arial"/>
        </w:rPr>
        <w:t>d</w:t>
      </w:r>
      <w:r w:rsidR="00711797" w:rsidRPr="000E088D">
        <w:rPr>
          <w:rFonts w:cs="Arial"/>
        </w:rPr>
        <w:t xml:space="preserve">skabsprocedurer. </w:t>
      </w:r>
    </w:p>
    <w:p w:rsidR="00711797" w:rsidRPr="000E088D" w:rsidRDefault="00711797" w:rsidP="00711797">
      <w:pPr>
        <w:rPr>
          <w:rFonts w:cs="Arial"/>
        </w:rPr>
      </w:pPr>
    </w:p>
    <w:p w:rsidR="00711797" w:rsidRPr="000E088D" w:rsidRDefault="00711797" w:rsidP="00711797">
      <w:pPr>
        <w:rPr>
          <w:rFonts w:cs="Arial"/>
        </w:rPr>
      </w:pPr>
      <w:r w:rsidRPr="000E088D">
        <w:rPr>
          <w:rFonts w:cs="Arial"/>
        </w:rPr>
        <w:t xml:space="preserve">Det enkelte krisescenarie i beredskabsplanen er inddelt i </w:t>
      </w:r>
      <w:r w:rsidR="002F539D">
        <w:rPr>
          <w:rFonts w:cs="Arial"/>
        </w:rPr>
        <w:t>tre</w:t>
      </w:r>
      <w:r w:rsidRPr="000E088D">
        <w:rPr>
          <w:rFonts w:cs="Arial"/>
        </w:rPr>
        <w:t xml:space="preserve"> overordnede kategorier:</w:t>
      </w:r>
    </w:p>
    <w:p w:rsidR="00711797" w:rsidRPr="000E088D" w:rsidRDefault="00711797" w:rsidP="00711797">
      <w:pPr>
        <w:numPr>
          <w:ilvl w:val="0"/>
          <w:numId w:val="27"/>
        </w:numPr>
        <w:spacing w:before="100" w:beforeAutospacing="1" w:after="100" w:afterAutospacing="1"/>
        <w:rPr>
          <w:rFonts w:cs="Arial"/>
        </w:rPr>
      </w:pPr>
      <w:r w:rsidRPr="000E088D">
        <w:rPr>
          <w:rFonts w:cs="Arial"/>
        </w:rPr>
        <w:t>Actio</w:t>
      </w:r>
      <w:r w:rsidR="002F539D">
        <w:rPr>
          <w:rFonts w:cs="Arial"/>
        </w:rPr>
        <w:t>n Cards (Akut-hjælp-oversigter)</w:t>
      </w:r>
    </w:p>
    <w:p w:rsidR="00711797" w:rsidRPr="000E088D" w:rsidRDefault="00711797" w:rsidP="00711797">
      <w:pPr>
        <w:numPr>
          <w:ilvl w:val="0"/>
          <w:numId w:val="27"/>
        </w:numPr>
        <w:spacing w:before="100" w:beforeAutospacing="1" w:after="100" w:afterAutospacing="1"/>
        <w:rPr>
          <w:rFonts w:cs="Arial"/>
        </w:rPr>
      </w:pPr>
      <w:r w:rsidRPr="000E088D">
        <w:rPr>
          <w:rFonts w:cs="Arial"/>
        </w:rPr>
        <w:t>Interne forholdsregler</w:t>
      </w:r>
    </w:p>
    <w:p w:rsidR="00711797" w:rsidRPr="000E088D" w:rsidRDefault="00711797" w:rsidP="00711797">
      <w:pPr>
        <w:numPr>
          <w:ilvl w:val="0"/>
          <w:numId w:val="27"/>
        </w:numPr>
        <w:spacing w:before="100" w:beforeAutospacing="1" w:after="100" w:afterAutospacing="1"/>
        <w:rPr>
          <w:rFonts w:cs="Arial"/>
        </w:rPr>
      </w:pPr>
      <w:r w:rsidRPr="000E088D">
        <w:rPr>
          <w:rFonts w:cs="Arial"/>
        </w:rPr>
        <w:t>Intern beredskabsuddannelse</w:t>
      </w:r>
    </w:p>
    <w:p w:rsidR="00711797" w:rsidRPr="000E088D" w:rsidRDefault="00711797" w:rsidP="00711797">
      <w:pPr>
        <w:pStyle w:val="Overskrift3"/>
        <w:rPr>
          <w:rFonts w:cs="Arial"/>
          <w:lang w:val="da-DK"/>
        </w:rPr>
      </w:pPr>
      <w:bookmarkStart w:id="12" w:name="_Toc429485276"/>
      <w:r w:rsidRPr="000E088D">
        <w:rPr>
          <w:rFonts w:cs="Arial"/>
          <w:lang w:val="da-DK"/>
        </w:rPr>
        <w:t>Vejledning og instrukser om brug</w:t>
      </w:r>
      <w:bookmarkEnd w:id="12"/>
    </w:p>
    <w:p w:rsidR="00711797" w:rsidRPr="000E088D" w:rsidRDefault="00711797" w:rsidP="00711797">
      <w:pPr>
        <w:rPr>
          <w:rFonts w:cs="Arial"/>
        </w:rPr>
      </w:pPr>
      <w:r w:rsidRPr="000E088D">
        <w:rPr>
          <w:rFonts w:cs="Arial"/>
        </w:rPr>
        <w:t>Planen skal anvendes både i hverdagssituationer (i forhold til forebyggelse, risikobevidsthed m.m.) og i kr</w:t>
      </w:r>
      <w:r w:rsidRPr="000E088D">
        <w:rPr>
          <w:rFonts w:cs="Arial"/>
        </w:rPr>
        <w:t>i</w:t>
      </w:r>
      <w:r w:rsidRPr="000E088D">
        <w:rPr>
          <w:rFonts w:cs="Arial"/>
        </w:rPr>
        <w:t>sesituationer (i forhold til alarmering, evakuering, skadesminimering samt beredskabs- og kriseledelse).</w:t>
      </w:r>
    </w:p>
    <w:p w:rsidR="00711797" w:rsidRPr="000E088D" w:rsidRDefault="00711797" w:rsidP="00711797">
      <w:pPr>
        <w:rPr>
          <w:rFonts w:cs="Arial"/>
        </w:rPr>
      </w:pPr>
    </w:p>
    <w:p w:rsidR="00711797" w:rsidRPr="000E088D" w:rsidRDefault="00711797" w:rsidP="00711797">
      <w:pPr>
        <w:rPr>
          <w:rFonts w:cs="Arial"/>
        </w:rPr>
      </w:pPr>
      <w:r w:rsidRPr="000E088D">
        <w:rPr>
          <w:rFonts w:cs="Arial"/>
        </w:rPr>
        <w:t>Planen skal bidrage til at:</w:t>
      </w:r>
    </w:p>
    <w:p w:rsidR="00711797" w:rsidRPr="000E088D" w:rsidRDefault="00711797" w:rsidP="00711797">
      <w:pPr>
        <w:numPr>
          <w:ilvl w:val="0"/>
          <w:numId w:val="6"/>
        </w:numPr>
        <w:rPr>
          <w:rFonts w:cs="Arial"/>
        </w:rPr>
      </w:pPr>
      <w:r w:rsidRPr="000E088D">
        <w:rPr>
          <w:rFonts w:cs="Arial"/>
        </w:rPr>
        <w:t>Forudsige mulige ulykker og nødsituationer</w:t>
      </w:r>
    </w:p>
    <w:p w:rsidR="00711797" w:rsidRPr="000E088D" w:rsidRDefault="00711797" w:rsidP="00711797">
      <w:pPr>
        <w:numPr>
          <w:ilvl w:val="0"/>
          <w:numId w:val="6"/>
        </w:numPr>
        <w:rPr>
          <w:rFonts w:cs="Arial"/>
        </w:rPr>
      </w:pPr>
      <w:r w:rsidRPr="000E088D">
        <w:rPr>
          <w:rFonts w:cs="Arial"/>
        </w:rPr>
        <w:t>Modvirke ulykker og nødsituationer</w:t>
      </w:r>
    </w:p>
    <w:p w:rsidR="00711797" w:rsidRPr="000E088D" w:rsidRDefault="00711797" w:rsidP="00711797">
      <w:pPr>
        <w:numPr>
          <w:ilvl w:val="0"/>
          <w:numId w:val="6"/>
        </w:numPr>
        <w:rPr>
          <w:rFonts w:cs="Arial"/>
        </w:rPr>
      </w:pPr>
      <w:r w:rsidRPr="000E088D">
        <w:rPr>
          <w:rFonts w:cs="Arial"/>
        </w:rPr>
        <w:t>Anvise korrekt handling under ulykker og i nødsituationer</w:t>
      </w:r>
    </w:p>
    <w:p w:rsidR="00711797" w:rsidRPr="000E088D" w:rsidRDefault="00711797" w:rsidP="00711797">
      <w:pPr>
        <w:numPr>
          <w:ilvl w:val="0"/>
          <w:numId w:val="6"/>
        </w:numPr>
        <w:rPr>
          <w:rFonts w:cs="Arial"/>
        </w:rPr>
      </w:pPr>
      <w:r w:rsidRPr="000E088D">
        <w:rPr>
          <w:rFonts w:cs="Arial"/>
        </w:rPr>
        <w:t>Forebygge og mindske skaderne under og efter en ulykke</w:t>
      </w:r>
    </w:p>
    <w:p w:rsidR="00711797" w:rsidRPr="000E088D" w:rsidRDefault="00711797" w:rsidP="00711797">
      <w:pPr>
        <w:numPr>
          <w:ilvl w:val="0"/>
          <w:numId w:val="6"/>
        </w:numPr>
        <w:rPr>
          <w:rFonts w:cs="Arial"/>
        </w:rPr>
      </w:pPr>
      <w:r w:rsidRPr="000E088D">
        <w:rPr>
          <w:rFonts w:cs="Arial"/>
        </w:rPr>
        <w:t>Evaluere og analysere indsatsen efter en ulykke</w:t>
      </w:r>
    </w:p>
    <w:p w:rsidR="00711797" w:rsidRPr="000E088D" w:rsidRDefault="00711797" w:rsidP="00711797">
      <w:pPr>
        <w:rPr>
          <w:rFonts w:cs="Arial"/>
        </w:rPr>
      </w:pPr>
    </w:p>
    <w:p w:rsidR="00711797" w:rsidRPr="001E1B04" w:rsidRDefault="00711797" w:rsidP="00711797">
      <w:pPr>
        <w:rPr>
          <w:rFonts w:cs="Arial"/>
          <w:b/>
          <w:color w:val="00B050"/>
          <w:spacing w:val="-3"/>
          <w:sz w:val="24"/>
        </w:rPr>
      </w:pPr>
      <w:r w:rsidRPr="001E1B04">
        <w:rPr>
          <w:rFonts w:cs="Arial"/>
          <w:color w:val="00B050"/>
        </w:rPr>
        <w:br w:type="page"/>
      </w:r>
    </w:p>
    <w:p w:rsidR="00711797" w:rsidRPr="00683D1F" w:rsidRDefault="00683D1F" w:rsidP="00711797">
      <w:pPr>
        <w:pStyle w:val="Overskrift3"/>
        <w:rPr>
          <w:rFonts w:cs="Arial"/>
          <w:lang w:val="da-DK"/>
        </w:rPr>
      </w:pPr>
      <w:bookmarkStart w:id="13" w:name="_Toc429485277"/>
      <w:r>
        <w:rPr>
          <w:rFonts w:cs="Arial"/>
          <w:lang w:val="da-DK"/>
        </w:rPr>
        <w:lastRenderedPageBreak/>
        <w:t>Distribution</w:t>
      </w:r>
      <w:r w:rsidR="00711797" w:rsidRPr="00683D1F">
        <w:rPr>
          <w:rFonts w:cs="Arial"/>
          <w:lang w:val="da-DK"/>
        </w:rPr>
        <w:t xml:space="preserve"> og opbevaring af planen</w:t>
      </w:r>
      <w:bookmarkEnd w:id="13"/>
    </w:p>
    <w:p w:rsidR="002340BC" w:rsidRPr="002340BC" w:rsidRDefault="00711797" w:rsidP="002340BC">
      <w:pPr>
        <w:rPr>
          <w:rFonts w:cs="Arial"/>
        </w:rPr>
      </w:pPr>
      <w:r w:rsidRPr="00683D1F">
        <w:rPr>
          <w:rFonts w:cs="Arial"/>
        </w:rPr>
        <w:t>Beredskabsplanen skal som udgangspunkt være tilgængelig for alt personale ansat på skolen eller i institut</w:t>
      </w:r>
      <w:r w:rsidRPr="00683D1F">
        <w:rPr>
          <w:rFonts w:cs="Arial"/>
        </w:rPr>
        <w:t>i</w:t>
      </w:r>
      <w:r w:rsidR="00683D1F">
        <w:rPr>
          <w:rFonts w:cs="Arial"/>
        </w:rPr>
        <w:t>onen. Det anbefales,</w:t>
      </w:r>
      <w:r w:rsidRPr="00683D1F">
        <w:rPr>
          <w:rFonts w:cs="Arial"/>
        </w:rPr>
        <w:t xml:space="preserve"> at personalet får en gennemgang af beredskabspolitik</w:t>
      </w:r>
      <w:r w:rsidR="00683D1F">
        <w:rPr>
          <w:rFonts w:cs="Arial"/>
        </w:rPr>
        <w:t>ken</w:t>
      </w:r>
      <w:r w:rsidRPr="00683D1F">
        <w:rPr>
          <w:rFonts w:cs="Arial"/>
        </w:rPr>
        <w:t xml:space="preserve"> og beredskabsplan</w:t>
      </w:r>
      <w:r w:rsidR="00683D1F">
        <w:rPr>
          <w:rFonts w:cs="Arial"/>
        </w:rPr>
        <w:t>en</w:t>
      </w:r>
      <w:r w:rsidRPr="00683D1F">
        <w:rPr>
          <w:rFonts w:cs="Arial"/>
        </w:rPr>
        <w:t xml:space="preserve"> mindst en gang </w:t>
      </w:r>
      <w:r w:rsidR="00683D1F">
        <w:rPr>
          <w:rFonts w:cs="Arial"/>
        </w:rPr>
        <w:t>om året</w:t>
      </w:r>
      <w:r w:rsidRPr="00683D1F">
        <w:rPr>
          <w:rFonts w:cs="Arial"/>
        </w:rPr>
        <w:t>.</w:t>
      </w:r>
      <w:r w:rsidR="002340BC">
        <w:rPr>
          <w:rFonts w:cs="Arial"/>
        </w:rPr>
        <w:t xml:space="preserve"> </w:t>
      </w:r>
      <w:r w:rsidR="002340BC" w:rsidRPr="002340BC">
        <w:rPr>
          <w:rFonts w:cs="Arial"/>
        </w:rPr>
        <w:t>Se distributionslisten i bilagene.</w:t>
      </w:r>
    </w:p>
    <w:p w:rsidR="00711797" w:rsidRPr="00683D1F" w:rsidRDefault="00711797" w:rsidP="00711797">
      <w:pPr>
        <w:rPr>
          <w:rFonts w:cs="Arial"/>
        </w:rPr>
      </w:pPr>
    </w:p>
    <w:p w:rsidR="00711797" w:rsidRPr="00683D1F" w:rsidRDefault="00711797" w:rsidP="00711797">
      <w:pPr>
        <w:pStyle w:val="Overskrift3"/>
        <w:rPr>
          <w:rFonts w:cs="Arial"/>
          <w:lang w:val="da-DK"/>
        </w:rPr>
      </w:pPr>
      <w:bookmarkStart w:id="14" w:name="_Toc429485278"/>
      <w:r w:rsidRPr="00683D1F">
        <w:rPr>
          <w:rFonts w:cs="Arial"/>
          <w:lang w:val="da-DK"/>
        </w:rPr>
        <w:t>Ajourføring af beredskabsplanen</w:t>
      </w:r>
      <w:bookmarkEnd w:id="14"/>
    </w:p>
    <w:p w:rsidR="00711797" w:rsidRPr="00683D1F" w:rsidRDefault="00711797" w:rsidP="00711797">
      <w:pPr>
        <w:rPr>
          <w:rFonts w:cs="Arial"/>
        </w:rPr>
      </w:pPr>
      <w:r w:rsidRPr="00683D1F">
        <w:rPr>
          <w:rFonts w:cs="Arial"/>
        </w:rPr>
        <w:t xml:space="preserve">Den generelle </w:t>
      </w:r>
      <w:r w:rsidR="00683D1F">
        <w:rPr>
          <w:rFonts w:cs="Arial"/>
        </w:rPr>
        <w:t>be</w:t>
      </w:r>
      <w:r w:rsidRPr="00683D1F">
        <w:rPr>
          <w:rFonts w:cs="Arial"/>
        </w:rPr>
        <w:t>redskabsplan tages op til revision og ajourføres mindst en gang årligt af sikkerheds- og samarbejdsgruppen, der samtidig også udgør den primære krisegruppe.</w:t>
      </w:r>
    </w:p>
    <w:p w:rsidR="00711797" w:rsidRPr="00683D1F" w:rsidRDefault="00711797" w:rsidP="00711797">
      <w:pPr>
        <w:rPr>
          <w:rFonts w:cs="Arial"/>
        </w:rPr>
      </w:pPr>
    </w:p>
    <w:p w:rsidR="00711797" w:rsidRPr="00683D1F" w:rsidRDefault="00711797" w:rsidP="00711797">
      <w:pPr>
        <w:pStyle w:val="Overskrift3"/>
        <w:rPr>
          <w:rFonts w:cs="Arial"/>
          <w:lang w:val="da-DK"/>
        </w:rPr>
      </w:pPr>
      <w:bookmarkStart w:id="15" w:name="_Toc429485279"/>
      <w:r w:rsidRPr="00683D1F">
        <w:rPr>
          <w:rFonts w:cs="Arial"/>
          <w:lang w:val="da-DK"/>
        </w:rPr>
        <w:t>Afprøvning af beredskabsplanen</w:t>
      </w:r>
      <w:bookmarkEnd w:id="15"/>
    </w:p>
    <w:p w:rsidR="00711797" w:rsidRPr="00683D1F" w:rsidRDefault="00711797" w:rsidP="00711797">
      <w:pPr>
        <w:rPr>
          <w:rFonts w:cs="Arial"/>
        </w:rPr>
      </w:pPr>
      <w:r w:rsidRPr="00683D1F">
        <w:rPr>
          <w:rFonts w:cs="Arial"/>
        </w:rPr>
        <w:t>Den generelle beredskabsplan med tilhørende bilag skal være kendt af samtlige ansatte og skal indgå i i</w:t>
      </w:r>
      <w:r w:rsidRPr="00683D1F">
        <w:rPr>
          <w:rFonts w:cs="Arial"/>
        </w:rPr>
        <w:t>n</w:t>
      </w:r>
      <w:r w:rsidRPr="00683D1F">
        <w:rPr>
          <w:rFonts w:cs="Arial"/>
        </w:rPr>
        <w:t xml:space="preserve">troduktionen af nyansatte og vikarer. </w:t>
      </w:r>
    </w:p>
    <w:p w:rsidR="00711797" w:rsidRPr="00683D1F" w:rsidRDefault="00711797" w:rsidP="00711797">
      <w:pPr>
        <w:rPr>
          <w:rFonts w:cs="Arial"/>
        </w:rPr>
      </w:pPr>
    </w:p>
    <w:p w:rsidR="00711797" w:rsidRPr="00683D1F" w:rsidRDefault="00711797" w:rsidP="00711797">
      <w:pPr>
        <w:rPr>
          <w:rFonts w:cs="Arial"/>
        </w:rPr>
      </w:pPr>
      <w:r w:rsidRPr="00683D1F">
        <w:rPr>
          <w:rFonts w:cs="Arial"/>
        </w:rPr>
        <w:t>Der bør især lægges vægt på:</w:t>
      </w:r>
    </w:p>
    <w:p w:rsidR="00711797" w:rsidRPr="00683D1F" w:rsidRDefault="00711797" w:rsidP="00711797">
      <w:pPr>
        <w:numPr>
          <w:ilvl w:val="0"/>
          <w:numId w:val="5"/>
        </w:numPr>
        <w:rPr>
          <w:rFonts w:cs="Arial"/>
        </w:rPr>
      </w:pPr>
      <w:r w:rsidRPr="00683D1F">
        <w:rPr>
          <w:rFonts w:cs="Arial"/>
        </w:rPr>
        <w:t>Det personlige ansvar – den enkelte medarbejders beredskabsopgave</w:t>
      </w:r>
    </w:p>
    <w:p w:rsidR="00711797" w:rsidRPr="00683D1F" w:rsidRDefault="00711797" w:rsidP="00711797">
      <w:pPr>
        <w:numPr>
          <w:ilvl w:val="0"/>
          <w:numId w:val="5"/>
        </w:numPr>
        <w:rPr>
          <w:rFonts w:cs="Arial"/>
        </w:rPr>
      </w:pPr>
      <w:r w:rsidRPr="00683D1F">
        <w:rPr>
          <w:rFonts w:cs="Arial"/>
        </w:rPr>
        <w:t>Alarmeringsopgaven</w:t>
      </w:r>
    </w:p>
    <w:p w:rsidR="00711797" w:rsidRPr="00683D1F" w:rsidRDefault="00711797" w:rsidP="00711797">
      <w:pPr>
        <w:numPr>
          <w:ilvl w:val="0"/>
          <w:numId w:val="5"/>
        </w:numPr>
        <w:rPr>
          <w:rFonts w:cs="Arial"/>
        </w:rPr>
      </w:pPr>
      <w:r w:rsidRPr="00683D1F">
        <w:rPr>
          <w:rFonts w:cs="Arial"/>
        </w:rPr>
        <w:t>Evakueringsopgaven</w:t>
      </w:r>
    </w:p>
    <w:p w:rsidR="00711797" w:rsidRPr="00683D1F" w:rsidRDefault="00711797" w:rsidP="00711797">
      <w:pPr>
        <w:numPr>
          <w:ilvl w:val="0"/>
          <w:numId w:val="5"/>
        </w:numPr>
        <w:rPr>
          <w:rFonts w:cs="Arial"/>
        </w:rPr>
      </w:pPr>
      <w:r w:rsidRPr="00683D1F">
        <w:rPr>
          <w:rFonts w:cs="Arial"/>
        </w:rPr>
        <w:t>Kendskab til forebyggende funktioner og signaler</w:t>
      </w:r>
    </w:p>
    <w:p w:rsidR="00711797" w:rsidRPr="00683D1F" w:rsidRDefault="00711797" w:rsidP="00711797">
      <w:pPr>
        <w:rPr>
          <w:rFonts w:cs="Arial"/>
        </w:rPr>
      </w:pPr>
    </w:p>
    <w:p w:rsidR="00711797" w:rsidRPr="0088279D" w:rsidRDefault="00711797" w:rsidP="00711797">
      <w:pPr>
        <w:rPr>
          <w:rFonts w:cs="Arial"/>
        </w:rPr>
      </w:pPr>
      <w:r w:rsidRPr="00683D1F">
        <w:rPr>
          <w:rFonts w:cs="Arial"/>
        </w:rPr>
        <w:t>Beredskabsplanen øves og afprøves i forhold til den fastlagte øvelses- og træningsplan, der er udarbejdet af arbejdspladsens sikkerheds- og samarbejdsgruppe. Gruppen står også for planlægningen samt koordinerer og følger op.</w:t>
      </w:r>
      <w:r w:rsidR="002F539D">
        <w:rPr>
          <w:rFonts w:cs="Arial"/>
        </w:rPr>
        <w:t xml:space="preserve"> Lederen koordinerer dette arbejde.</w:t>
      </w:r>
    </w:p>
    <w:p w:rsidR="00711797" w:rsidRPr="0088279D" w:rsidRDefault="00711797" w:rsidP="00711797">
      <w:pPr>
        <w:rPr>
          <w:rFonts w:cs="Arial"/>
        </w:rPr>
      </w:pPr>
    </w:p>
    <w:p w:rsidR="00711797" w:rsidRPr="00683D1F" w:rsidRDefault="00711797" w:rsidP="00711797">
      <w:pPr>
        <w:pStyle w:val="Overskrift3"/>
        <w:rPr>
          <w:rFonts w:cs="Arial"/>
          <w:lang w:val="da-DK"/>
        </w:rPr>
      </w:pPr>
      <w:bookmarkStart w:id="16" w:name="_Toc429485280"/>
      <w:r w:rsidRPr="00683D1F">
        <w:rPr>
          <w:rFonts w:cs="Arial"/>
          <w:lang w:val="da-DK"/>
        </w:rPr>
        <w:t>Aktivering af beredskabsplanen</w:t>
      </w:r>
      <w:bookmarkEnd w:id="16"/>
    </w:p>
    <w:p w:rsidR="00711797" w:rsidRPr="00B35979" w:rsidRDefault="00711797" w:rsidP="00711797">
      <w:pPr>
        <w:rPr>
          <w:rFonts w:cs="Arial"/>
        </w:rPr>
      </w:pPr>
      <w:r w:rsidRPr="00683D1F">
        <w:rPr>
          <w:rFonts w:cs="Arial"/>
        </w:rPr>
        <w:t xml:space="preserve">Aktivering af de respektive </w:t>
      </w:r>
      <w:r w:rsidR="002E3D15" w:rsidRPr="00683D1F">
        <w:rPr>
          <w:rFonts w:cs="Arial"/>
        </w:rPr>
        <w:t>detaljerede</w:t>
      </w:r>
      <w:r w:rsidRPr="00683D1F">
        <w:rPr>
          <w:rFonts w:cs="Arial"/>
        </w:rPr>
        <w:t xml:space="preserve"> beredskabsplaner følger instrukserne til iværksættelse og brug.</w:t>
      </w:r>
      <w:r w:rsidRPr="00683D1F">
        <w:rPr>
          <w:rFonts w:cs="Arial"/>
          <w:b/>
        </w:rPr>
        <w:t xml:space="preserve"> </w:t>
      </w:r>
      <w:r w:rsidR="002F539D">
        <w:rPr>
          <w:rFonts w:cs="Arial"/>
        </w:rPr>
        <w:t>Led</w:t>
      </w:r>
      <w:r w:rsidR="00A150A5">
        <w:rPr>
          <w:rFonts w:cs="Arial"/>
        </w:rPr>
        <w:t>e</w:t>
      </w:r>
      <w:r w:rsidR="002F539D">
        <w:rPr>
          <w:rFonts w:cs="Arial"/>
        </w:rPr>
        <w:t>ren koordinerer dette arbejde.</w:t>
      </w:r>
      <w:bookmarkStart w:id="17" w:name="_Toc358950015"/>
      <w:bookmarkStart w:id="18" w:name="_Toc376519358"/>
      <w:bookmarkStart w:id="19" w:name="_Toc378861564"/>
      <w:r>
        <w:rPr>
          <w:rFonts w:cs="Arial"/>
        </w:rPr>
        <w:br w:type="page"/>
      </w:r>
    </w:p>
    <w:p w:rsidR="00711797" w:rsidRPr="0088279D" w:rsidRDefault="00711797" w:rsidP="000663ED">
      <w:pPr>
        <w:pStyle w:val="Overskrift1"/>
      </w:pPr>
      <w:bookmarkStart w:id="20" w:name="_Toc429485281"/>
      <w:bookmarkStart w:id="21" w:name="_Toc445209484"/>
      <w:r w:rsidRPr="0088279D">
        <w:lastRenderedPageBreak/>
        <w:t>Organisation OG ressourcer</w:t>
      </w:r>
      <w:bookmarkEnd w:id="17"/>
      <w:bookmarkEnd w:id="18"/>
      <w:bookmarkEnd w:id="19"/>
      <w:bookmarkEnd w:id="20"/>
      <w:bookmarkEnd w:id="21"/>
    </w:p>
    <w:p w:rsidR="00711797" w:rsidRPr="0088279D" w:rsidRDefault="00711797" w:rsidP="00FA7F62">
      <w:pPr>
        <w:pStyle w:val="Overskrift2"/>
      </w:pPr>
      <w:bookmarkStart w:id="22" w:name="_Toc358950016"/>
      <w:bookmarkStart w:id="23" w:name="_Toc378861565"/>
      <w:bookmarkStart w:id="24" w:name="_Toc429485282"/>
      <w:bookmarkStart w:id="25" w:name="_Toc445209485"/>
      <w:r w:rsidRPr="0088279D">
        <w:t>Organisering af krise- og beredskabsindsatsen</w:t>
      </w:r>
      <w:bookmarkEnd w:id="22"/>
      <w:bookmarkEnd w:id="23"/>
      <w:bookmarkEnd w:id="24"/>
      <w:bookmarkEnd w:id="25"/>
    </w:p>
    <w:p w:rsidR="001F2593" w:rsidRDefault="001F2593" w:rsidP="00711797">
      <w:pPr>
        <w:rPr>
          <w:rFonts w:cs="Arial"/>
        </w:rPr>
      </w:pPr>
      <w:r w:rsidRPr="00494EB6">
        <w:rPr>
          <w:rFonts w:cs="Arial"/>
        </w:rPr>
        <w:t>Der er ikke udarbejdet et organisationsdiagram.</w:t>
      </w:r>
    </w:p>
    <w:p w:rsidR="001F2593" w:rsidRPr="0088279D" w:rsidRDefault="001F2593" w:rsidP="00711797">
      <w:pPr>
        <w:rPr>
          <w:rFonts w:cs="Arial"/>
        </w:rPr>
      </w:pPr>
    </w:p>
    <w:p w:rsidR="00711797" w:rsidRDefault="00711797" w:rsidP="00711797">
      <w:pPr>
        <w:rPr>
          <w:rFonts w:cs="Arial"/>
        </w:rPr>
      </w:pPr>
      <w:r w:rsidRPr="0088279D">
        <w:rPr>
          <w:rFonts w:cs="Arial"/>
        </w:rPr>
        <w:t>Den primære krisegruppe er identisk med sikkerheds- og samarbejdsgruppen, der består af følgende pers</w:t>
      </w:r>
      <w:r w:rsidRPr="0088279D">
        <w:rPr>
          <w:rFonts w:cs="Arial"/>
        </w:rPr>
        <w:t>o</w:t>
      </w:r>
      <w:r w:rsidRPr="0088279D">
        <w:rPr>
          <w:rFonts w:cs="Arial"/>
        </w:rPr>
        <w:t>ner:</w:t>
      </w:r>
    </w:p>
    <w:p w:rsidR="001F2593" w:rsidRPr="00494EB6" w:rsidRDefault="001F2593" w:rsidP="001F2593">
      <w:pPr>
        <w:rPr>
          <w:rFonts w:cs="Arial"/>
        </w:rPr>
      </w:pPr>
    </w:p>
    <w:p w:rsidR="001F2593" w:rsidRPr="00494EB6" w:rsidRDefault="001F2593" w:rsidP="001F2593">
      <w:pPr>
        <w:pStyle w:val="Listeafsnit"/>
        <w:numPr>
          <w:ilvl w:val="0"/>
          <w:numId w:val="38"/>
        </w:numPr>
        <w:rPr>
          <w:color w:val="000000"/>
        </w:rPr>
      </w:pPr>
      <w:r w:rsidRPr="00494EB6">
        <w:rPr>
          <w:color w:val="000000"/>
        </w:rPr>
        <w:t>Søren Stenkilde</w:t>
      </w:r>
    </w:p>
    <w:p w:rsidR="001F2593" w:rsidRPr="00494EB6" w:rsidRDefault="001F2593" w:rsidP="001F2593">
      <w:pPr>
        <w:pStyle w:val="Listeafsnit"/>
        <w:numPr>
          <w:ilvl w:val="0"/>
          <w:numId w:val="38"/>
        </w:numPr>
        <w:rPr>
          <w:color w:val="000000"/>
        </w:rPr>
      </w:pPr>
    </w:p>
    <w:p w:rsidR="001F2593" w:rsidRPr="00494EB6" w:rsidRDefault="001F2593" w:rsidP="001F2593">
      <w:pPr>
        <w:pStyle w:val="Listeafsnit"/>
        <w:numPr>
          <w:ilvl w:val="0"/>
          <w:numId w:val="38"/>
        </w:numPr>
        <w:rPr>
          <w:color w:val="000000"/>
        </w:rPr>
      </w:pPr>
      <w:r w:rsidRPr="00494EB6">
        <w:rPr>
          <w:color w:val="000000"/>
        </w:rPr>
        <w:t>Mads Henriksen</w:t>
      </w:r>
    </w:p>
    <w:p w:rsidR="001F2593" w:rsidRDefault="001F2593" w:rsidP="001F2593">
      <w:pPr>
        <w:pStyle w:val="Listeafsnit"/>
        <w:numPr>
          <w:ilvl w:val="0"/>
          <w:numId w:val="38"/>
        </w:numPr>
        <w:rPr>
          <w:color w:val="000000"/>
        </w:rPr>
      </w:pPr>
      <w:r w:rsidRPr="00494EB6">
        <w:rPr>
          <w:color w:val="000000"/>
        </w:rPr>
        <w:t>Mads Henriksen</w:t>
      </w:r>
    </w:p>
    <w:p w:rsidR="001F2593" w:rsidRPr="00494EB6" w:rsidRDefault="001F2593" w:rsidP="001F2593">
      <w:pPr>
        <w:pStyle w:val="Listeafsnit"/>
        <w:numPr>
          <w:ilvl w:val="0"/>
          <w:numId w:val="38"/>
        </w:numPr>
        <w:rPr>
          <w:color w:val="000000"/>
        </w:rPr>
      </w:pPr>
    </w:p>
    <w:p w:rsidR="00B35979" w:rsidRDefault="00B35979" w:rsidP="00711797">
      <w:pPr>
        <w:rPr>
          <w:rFonts w:cs="Arial"/>
          <w:b/>
          <w:color w:val="00B0F0"/>
        </w:rPr>
      </w:pPr>
    </w:p>
    <w:p w:rsidR="00711797" w:rsidRPr="0088279D" w:rsidRDefault="00711797" w:rsidP="00FA7F62">
      <w:pPr>
        <w:pStyle w:val="Overskrift2"/>
      </w:pPr>
      <w:bookmarkStart w:id="26" w:name="_Toc358950017"/>
      <w:bookmarkStart w:id="27" w:name="_Toc378861566"/>
      <w:bookmarkStart w:id="28" w:name="_Toc429485283"/>
      <w:bookmarkStart w:id="29" w:name="_Toc445209486"/>
      <w:r w:rsidRPr="0088279D">
        <w:t>Ansvar og ressourcer</w:t>
      </w:r>
      <w:bookmarkEnd w:id="26"/>
      <w:bookmarkEnd w:id="27"/>
      <w:bookmarkEnd w:id="28"/>
      <w:bookmarkEnd w:id="29"/>
      <w:r w:rsidRPr="0088279D">
        <w:t xml:space="preserve"> </w:t>
      </w:r>
    </w:p>
    <w:p w:rsidR="00711797" w:rsidRPr="0088279D" w:rsidRDefault="00711797" w:rsidP="00711797">
      <w:pPr>
        <w:pStyle w:val="Overskrift3"/>
        <w:rPr>
          <w:rFonts w:cs="Arial"/>
          <w:lang w:val="da-DK"/>
        </w:rPr>
      </w:pPr>
      <w:bookmarkStart w:id="30" w:name="_Toc429485284"/>
      <w:r w:rsidRPr="0088279D">
        <w:rPr>
          <w:rFonts w:cs="Arial"/>
          <w:lang w:val="da-DK"/>
        </w:rPr>
        <w:t>Det overordnede ansvar</w:t>
      </w:r>
      <w:bookmarkEnd w:id="30"/>
    </w:p>
    <w:p w:rsidR="00711797" w:rsidRPr="0088279D" w:rsidRDefault="00711797" w:rsidP="00711797">
      <w:pPr>
        <w:rPr>
          <w:rFonts w:cs="Arial"/>
        </w:rPr>
      </w:pPr>
      <w:r w:rsidRPr="0088279D">
        <w:rPr>
          <w:rFonts w:cs="Arial"/>
        </w:rPr>
        <w:t>Lederen har det overordnede ansvar for beredskabsplanen og skal blandt andet sikre, at beredskabet lever op til de fastlagte politikker, krav og målsætninger på området. Det skal sikres, at beredskabsplanen er ko</w:t>
      </w:r>
      <w:r w:rsidRPr="0088279D">
        <w:rPr>
          <w:rFonts w:cs="Arial"/>
        </w:rPr>
        <w:t>r</w:t>
      </w:r>
      <w:r w:rsidRPr="0088279D">
        <w:rPr>
          <w:rFonts w:cs="Arial"/>
        </w:rPr>
        <w:t>rekt ajourført, samt at personalet altid er bekendt med indholdet af planen og er i stand til at handle efter den.</w:t>
      </w:r>
    </w:p>
    <w:p w:rsidR="00711797" w:rsidRPr="0088279D" w:rsidRDefault="00711797" w:rsidP="00711797">
      <w:pPr>
        <w:rPr>
          <w:rFonts w:cs="Arial"/>
        </w:rPr>
      </w:pPr>
    </w:p>
    <w:p w:rsidR="00711797" w:rsidRPr="0088279D" w:rsidRDefault="00711797" w:rsidP="00711797">
      <w:pPr>
        <w:rPr>
          <w:rFonts w:cs="Arial"/>
        </w:rPr>
      </w:pPr>
      <w:r w:rsidRPr="0088279D">
        <w:rPr>
          <w:rFonts w:cs="Arial"/>
        </w:rPr>
        <w:t>Sikkerheds- og samarbejdsgruppen skal:</w:t>
      </w:r>
    </w:p>
    <w:p w:rsidR="00711797" w:rsidRPr="0088279D" w:rsidRDefault="00711797" w:rsidP="00711797">
      <w:pPr>
        <w:rPr>
          <w:rFonts w:cs="Arial"/>
        </w:rPr>
      </w:pPr>
    </w:p>
    <w:p w:rsidR="00711797" w:rsidRPr="0088279D" w:rsidRDefault="00711797" w:rsidP="00711797">
      <w:pPr>
        <w:numPr>
          <w:ilvl w:val="0"/>
          <w:numId w:val="4"/>
        </w:numPr>
        <w:rPr>
          <w:rFonts w:cs="Arial"/>
        </w:rPr>
      </w:pPr>
      <w:r w:rsidRPr="0088279D">
        <w:rPr>
          <w:rFonts w:cs="Arial"/>
        </w:rPr>
        <w:t>En gang årligt gennemgå både de generelle beredskabsplaner og komme med eventuelle forslag til ændringer.</w:t>
      </w:r>
    </w:p>
    <w:p w:rsidR="00711797" w:rsidRPr="0088279D" w:rsidRDefault="00711797" w:rsidP="00711797">
      <w:pPr>
        <w:numPr>
          <w:ilvl w:val="0"/>
          <w:numId w:val="4"/>
        </w:numPr>
        <w:rPr>
          <w:rFonts w:cs="Arial"/>
        </w:rPr>
      </w:pPr>
      <w:r w:rsidRPr="0088279D">
        <w:rPr>
          <w:rFonts w:cs="Arial"/>
        </w:rPr>
        <w:t>Medvirke ved udfærdigelsen af retningslinjer for de ansatte for at opfylde planens formål og løse de opgaver, der kan forudses.</w:t>
      </w:r>
    </w:p>
    <w:p w:rsidR="00711797" w:rsidRPr="0088279D" w:rsidRDefault="00711797" w:rsidP="00711797">
      <w:pPr>
        <w:numPr>
          <w:ilvl w:val="0"/>
          <w:numId w:val="4"/>
        </w:numPr>
        <w:rPr>
          <w:rFonts w:cs="Arial"/>
        </w:rPr>
      </w:pPr>
      <w:r w:rsidRPr="0088279D">
        <w:rPr>
          <w:rFonts w:cs="Arial"/>
        </w:rPr>
        <w:t>Følge op på uddannelse og vedligehold af uddannelser inden for førstehjælp og elementær bran</w:t>
      </w:r>
      <w:r w:rsidRPr="0088279D">
        <w:rPr>
          <w:rFonts w:cs="Arial"/>
        </w:rPr>
        <w:t>d</w:t>
      </w:r>
      <w:r w:rsidRPr="0088279D">
        <w:rPr>
          <w:rFonts w:cs="Arial"/>
        </w:rPr>
        <w:t>bekæmpelse, så alle kan yde en forsvarlig indsats i forbindelse med en beredskabsmæssig situation (førstehjælp, evakuering eller bekæmpelse af brand eller andre skader).</w:t>
      </w:r>
    </w:p>
    <w:p w:rsidR="00711797" w:rsidRPr="0088279D" w:rsidRDefault="00711797" w:rsidP="00711797">
      <w:pPr>
        <w:numPr>
          <w:ilvl w:val="0"/>
          <w:numId w:val="4"/>
        </w:numPr>
        <w:rPr>
          <w:rFonts w:cs="Arial"/>
        </w:rPr>
      </w:pPr>
      <w:r w:rsidRPr="0088279D">
        <w:rPr>
          <w:rFonts w:cs="Arial"/>
        </w:rPr>
        <w:t xml:space="preserve">Følge op på intern information, opfølgning og indsigt i de </w:t>
      </w:r>
      <w:r w:rsidR="002E3D15">
        <w:rPr>
          <w:rFonts w:cs="Arial"/>
        </w:rPr>
        <w:t>detaljerede</w:t>
      </w:r>
      <w:r w:rsidRPr="0088279D">
        <w:rPr>
          <w:rFonts w:cs="Arial"/>
        </w:rPr>
        <w:t xml:space="preserve"> beredskabsplaner, jf. de r</w:t>
      </w:r>
      <w:r w:rsidRPr="0088279D">
        <w:rPr>
          <w:rFonts w:cs="Arial"/>
        </w:rPr>
        <w:t>e</w:t>
      </w:r>
      <w:r w:rsidRPr="0088279D">
        <w:rPr>
          <w:rFonts w:cs="Arial"/>
        </w:rPr>
        <w:t>spektive politikker i forhold til beredskab, så alle kan yde en forsvarlig indsats i forbindelse med en beredskabsmæssig situation.</w:t>
      </w:r>
    </w:p>
    <w:p w:rsidR="00711797" w:rsidRPr="0088279D" w:rsidRDefault="00711797" w:rsidP="00711797">
      <w:pPr>
        <w:numPr>
          <w:ilvl w:val="0"/>
          <w:numId w:val="4"/>
        </w:numPr>
        <w:rPr>
          <w:rFonts w:cs="Arial"/>
        </w:rPr>
      </w:pPr>
      <w:r w:rsidRPr="0088279D">
        <w:rPr>
          <w:rFonts w:cs="Arial"/>
        </w:rPr>
        <w:t>Sikre den interne læring og vidensdeling i videst mulig omfang på baggrund af de opnåede erfari</w:t>
      </w:r>
      <w:r w:rsidRPr="0088279D">
        <w:rPr>
          <w:rFonts w:cs="Arial"/>
        </w:rPr>
        <w:t>n</w:t>
      </w:r>
      <w:r w:rsidRPr="0088279D">
        <w:rPr>
          <w:rFonts w:cs="Arial"/>
        </w:rPr>
        <w:t>ger.</w:t>
      </w:r>
    </w:p>
    <w:p w:rsidR="00711797" w:rsidRPr="0088279D" w:rsidRDefault="00711797" w:rsidP="00711797">
      <w:pPr>
        <w:rPr>
          <w:rFonts w:cs="Arial"/>
        </w:rPr>
      </w:pPr>
    </w:p>
    <w:p w:rsidR="00711797" w:rsidRPr="0088279D" w:rsidRDefault="00711797" w:rsidP="00711797">
      <w:pPr>
        <w:pStyle w:val="Overskrift3"/>
        <w:rPr>
          <w:rFonts w:cs="Arial"/>
          <w:lang w:val="da-DK"/>
        </w:rPr>
      </w:pPr>
      <w:bookmarkStart w:id="31" w:name="_Toc429485285"/>
      <w:r w:rsidRPr="0088279D">
        <w:rPr>
          <w:rFonts w:cs="Arial"/>
          <w:lang w:val="da-DK"/>
        </w:rPr>
        <w:t>Forebyggende indsats</w:t>
      </w:r>
      <w:bookmarkEnd w:id="31"/>
      <w:r w:rsidRPr="0088279D">
        <w:rPr>
          <w:rFonts w:cs="Arial"/>
          <w:lang w:val="da-DK"/>
        </w:rPr>
        <w:t xml:space="preserve"> </w:t>
      </w:r>
    </w:p>
    <w:p w:rsidR="00711797" w:rsidRPr="0088279D" w:rsidRDefault="00711797" w:rsidP="00711797">
      <w:pPr>
        <w:rPr>
          <w:rFonts w:cs="Arial"/>
        </w:rPr>
      </w:pPr>
      <w:r w:rsidRPr="0088279D">
        <w:rPr>
          <w:rFonts w:cs="Arial"/>
        </w:rPr>
        <w:t>Både for at minimere risici og mulige konsekvenser</w:t>
      </w:r>
      <w:r w:rsidR="00575FF4">
        <w:rPr>
          <w:rFonts w:cs="Arial"/>
        </w:rPr>
        <w:t>,</w:t>
      </w:r>
      <w:r w:rsidRPr="0088279D">
        <w:rPr>
          <w:rFonts w:cs="Arial"/>
        </w:rPr>
        <w:t xml:space="preserve"> udarbejder lederen i samarbejde med stedfortræderen hvert år en indstilling til bestyrelsens godkendelse m</w:t>
      </w:r>
      <w:r w:rsidR="009B73BC">
        <w:rPr>
          <w:rFonts w:cs="Arial"/>
        </w:rPr>
        <w:t>ed</w:t>
      </w:r>
      <w:r w:rsidRPr="0088279D">
        <w:rPr>
          <w:rFonts w:cs="Arial"/>
        </w:rPr>
        <w:t xml:space="preserve"> forebyggende indsatser og præventive tiltag. Dette bør ske forud for fastlæggelse af de årlige budgetter. </w:t>
      </w:r>
    </w:p>
    <w:p w:rsidR="00711797" w:rsidRPr="0088279D" w:rsidRDefault="00711797" w:rsidP="00711797">
      <w:pPr>
        <w:rPr>
          <w:rFonts w:cs="Arial"/>
        </w:rPr>
      </w:pPr>
    </w:p>
    <w:p w:rsidR="00711797" w:rsidRPr="00B35979" w:rsidRDefault="00711797" w:rsidP="00711797">
      <w:pPr>
        <w:rPr>
          <w:rFonts w:cs="Arial"/>
        </w:rPr>
      </w:pPr>
      <w:r w:rsidRPr="0088279D">
        <w:rPr>
          <w:rFonts w:cs="Arial"/>
        </w:rPr>
        <w:t xml:space="preserve">I den forebyggende indsats indgår desuden også den interne information, uddannelse og indsigt, jf. </w:t>
      </w:r>
      <w:r w:rsidRPr="00B35979">
        <w:rPr>
          <w:rFonts w:cs="Arial"/>
        </w:rPr>
        <w:t>de fo</w:t>
      </w:r>
      <w:r w:rsidRPr="00B35979">
        <w:rPr>
          <w:rFonts w:cs="Arial"/>
        </w:rPr>
        <w:t>r</w:t>
      </w:r>
      <w:r w:rsidRPr="00B35979">
        <w:rPr>
          <w:rFonts w:cs="Arial"/>
        </w:rPr>
        <w:t>skellige krisescenarier</w:t>
      </w:r>
      <w:r w:rsidR="00B35979" w:rsidRPr="00B35979">
        <w:rPr>
          <w:rFonts w:cs="Arial"/>
        </w:rPr>
        <w:t>.</w:t>
      </w:r>
    </w:p>
    <w:p w:rsidR="00711797" w:rsidRPr="0088279D" w:rsidRDefault="00711797" w:rsidP="00711797">
      <w:pPr>
        <w:rPr>
          <w:rFonts w:cs="Arial"/>
        </w:rPr>
      </w:pPr>
    </w:p>
    <w:p w:rsidR="00711797" w:rsidRDefault="00711797" w:rsidP="00711797">
      <w:pPr>
        <w:rPr>
          <w:rFonts w:cs="Arial"/>
          <w:b/>
          <w:spacing w:val="-3"/>
          <w:sz w:val="28"/>
        </w:rPr>
      </w:pPr>
      <w:bookmarkStart w:id="32" w:name="_Toc358950018"/>
      <w:bookmarkStart w:id="33" w:name="_Toc378861567"/>
      <w:r>
        <w:rPr>
          <w:rFonts w:cs="Arial"/>
        </w:rPr>
        <w:br w:type="page"/>
      </w:r>
    </w:p>
    <w:p w:rsidR="00711797" w:rsidRPr="0088279D" w:rsidRDefault="00711797" w:rsidP="00FA7F62">
      <w:pPr>
        <w:pStyle w:val="Overskrift2"/>
      </w:pPr>
      <w:bookmarkStart w:id="34" w:name="_Toc429485286"/>
      <w:bookmarkStart w:id="35" w:name="_Toc445209487"/>
      <w:r w:rsidRPr="0088279D">
        <w:lastRenderedPageBreak/>
        <w:t>Information og kommunikation</w:t>
      </w:r>
      <w:bookmarkEnd w:id="32"/>
      <w:bookmarkEnd w:id="33"/>
      <w:bookmarkEnd w:id="34"/>
      <w:bookmarkEnd w:id="35"/>
    </w:p>
    <w:p w:rsidR="00711797" w:rsidRPr="00B35979" w:rsidRDefault="00711797" w:rsidP="00711797">
      <w:pPr>
        <w:rPr>
          <w:rFonts w:cs="Arial"/>
        </w:rPr>
      </w:pPr>
      <w:r w:rsidRPr="00B35979">
        <w:rPr>
          <w:rFonts w:cs="Arial"/>
        </w:rPr>
        <w:t>Hurtig og rigtig kommunikation er altafgørende under en krise. Det gælder både i forhold til de involverede og i forhold til de efterfølgende konsekvenser.</w:t>
      </w:r>
    </w:p>
    <w:p w:rsidR="00711797" w:rsidRPr="00B35979" w:rsidRDefault="00711797" w:rsidP="00711797">
      <w:pPr>
        <w:rPr>
          <w:rFonts w:cs="Arial"/>
        </w:rPr>
      </w:pPr>
    </w:p>
    <w:p w:rsidR="00711797" w:rsidRPr="00B35979" w:rsidRDefault="00711797" w:rsidP="00711797">
      <w:pPr>
        <w:rPr>
          <w:rFonts w:cs="Arial"/>
        </w:rPr>
      </w:pPr>
      <w:r w:rsidRPr="00B35979">
        <w:rPr>
          <w:rFonts w:cs="Arial"/>
        </w:rPr>
        <w:t>Hvis ikke man kommunikerer, eller man kommunikerer forkert eller for sent, kan det få fatale konsekvenser i forhold til krisens håndtering, og efterfølgende kan det skade ens troværdighed så meget, at omgivelserne ikke tror på kriseløsningen.</w:t>
      </w:r>
    </w:p>
    <w:p w:rsidR="00711797" w:rsidRPr="00B35979" w:rsidRDefault="00711797" w:rsidP="00711797">
      <w:pPr>
        <w:rPr>
          <w:rFonts w:cs="Arial"/>
        </w:rPr>
      </w:pPr>
    </w:p>
    <w:p w:rsidR="00711797" w:rsidRPr="00B35979" w:rsidRDefault="00711797" w:rsidP="00711797">
      <w:pPr>
        <w:rPr>
          <w:rFonts w:cs="Arial"/>
        </w:rPr>
      </w:pPr>
      <w:r w:rsidRPr="00B35979">
        <w:rPr>
          <w:rFonts w:cs="Arial"/>
        </w:rPr>
        <w:t xml:space="preserve">Derfor tilrådes det, at der som minimum fastlægges en overordnet krisekommunikationsplan, hvor der skal være styr på, hvem der kommunikerer igennem hvilke kanaler, og hvem der inddrages. </w:t>
      </w:r>
    </w:p>
    <w:p w:rsidR="00B35979" w:rsidRDefault="00B35979" w:rsidP="00711797">
      <w:pPr>
        <w:pStyle w:val="Overskrift3"/>
        <w:rPr>
          <w:rFonts w:cs="Arial"/>
          <w:lang w:val="da-DK"/>
        </w:rPr>
      </w:pPr>
      <w:bookmarkStart w:id="36" w:name="_Toc429485287"/>
    </w:p>
    <w:p w:rsidR="00711797" w:rsidRPr="0088279D" w:rsidRDefault="00711797" w:rsidP="00711797">
      <w:pPr>
        <w:pStyle w:val="Overskrift3"/>
        <w:rPr>
          <w:rFonts w:cs="Arial"/>
          <w:lang w:val="da-DK"/>
        </w:rPr>
      </w:pPr>
      <w:r w:rsidRPr="0088279D">
        <w:rPr>
          <w:rFonts w:cs="Arial"/>
          <w:lang w:val="da-DK"/>
        </w:rPr>
        <w:t>Krisekommunikationsplan – de overordnede elementer</w:t>
      </w:r>
      <w:bookmarkEnd w:id="36"/>
    </w:p>
    <w:p w:rsidR="00711797" w:rsidRPr="0088279D" w:rsidRDefault="00711797" w:rsidP="00711797">
      <w:pPr>
        <w:rPr>
          <w:rFonts w:cs="Arial"/>
        </w:rPr>
      </w:pPr>
      <w:r w:rsidRPr="0088279D">
        <w:rPr>
          <w:rFonts w:cs="Arial"/>
        </w:rPr>
        <w:t xml:space="preserve">De overordnede principper for krisekommunikation: </w:t>
      </w:r>
    </w:p>
    <w:p w:rsidR="00711797" w:rsidRPr="0088279D" w:rsidRDefault="00711797" w:rsidP="00711797">
      <w:pPr>
        <w:numPr>
          <w:ilvl w:val="0"/>
          <w:numId w:val="9"/>
        </w:numPr>
        <w:rPr>
          <w:rFonts w:cs="Arial"/>
        </w:rPr>
      </w:pPr>
      <w:r w:rsidRPr="0088279D">
        <w:rPr>
          <w:rFonts w:cs="Arial"/>
        </w:rPr>
        <w:t xml:space="preserve">Giv kommunikation samme prioritet som kriseløsning </w:t>
      </w:r>
    </w:p>
    <w:p w:rsidR="00711797" w:rsidRPr="0088279D" w:rsidRDefault="00711797" w:rsidP="00711797">
      <w:pPr>
        <w:numPr>
          <w:ilvl w:val="0"/>
          <w:numId w:val="9"/>
        </w:numPr>
        <w:rPr>
          <w:rFonts w:cs="Arial"/>
        </w:rPr>
      </w:pPr>
      <w:r w:rsidRPr="0088279D">
        <w:rPr>
          <w:rFonts w:cs="Arial"/>
        </w:rPr>
        <w:t>Få hurtigt første melding ud</w:t>
      </w:r>
    </w:p>
    <w:p w:rsidR="00711797" w:rsidRPr="0088279D" w:rsidRDefault="00711797" w:rsidP="00711797">
      <w:pPr>
        <w:numPr>
          <w:ilvl w:val="0"/>
          <w:numId w:val="9"/>
        </w:numPr>
        <w:rPr>
          <w:rFonts w:cs="Arial"/>
        </w:rPr>
      </w:pPr>
      <w:r w:rsidRPr="0088279D">
        <w:rPr>
          <w:rFonts w:cs="Arial"/>
        </w:rPr>
        <w:t>Tag initiativet, fasthold det og afvis pres</w:t>
      </w:r>
    </w:p>
    <w:p w:rsidR="00711797" w:rsidRPr="0088279D" w:rsidRDefault="00711797" w:rsidP="00711797">
      <w:pPr>
        <w:rPr>
          <w:rFonts w:cs="Arial"/>
        </w:rPr>
      </w:pPr>
    </w:p>
    <w:p w:rsidR="00711797" w:rsidRPr="0088279D" w:rsidRDefault="00711797" w:rsidP="00711797">
      <w:pPr>
        <w:rPr>
          <w:rFonts w:cs="Arial"/>
        </w:rPr>
      </w:pPr>
      <w:r w:rsidRPr="0088279D">
        <w:rPr>
          <w:rFonts w:cs="Arial"/>
        </w:rPr>
        <w:t xml:space="preserve">Fem generelle råd til håndtering af en krise, fx ved en ulykke (kilde: </w:t>
      </w:r>
      <w:proofErr w:type="spellStart"/>
      <w:r w:rsidRPr="0088279D">
        <w:rPr>
          <w:rFonts w:cs="Arial"/>
        </w:rPr>
        <w:t>Added</w:t>
      </w:r>
      <w:proofErr w:type="spellEnd"/>
      <w:r w:rsidRPr="0088279D">
        <w:rPr>
          <w:rFonts w:cs="Arial"/>
        </w:rPr>
        <w:t xml:space="preserve"> Value </w:t>
      </w:r>
      <w:proofErr w:type="spellStart"/>
      <w:r w:rsidRPr="0088279D">
        <w:rPr>
          <w:rFonts w:cs="Arial"/>
        </w:rPr>
        <w:t>Communication</w:t>
      </w:r>
      <w:proofErr w:type="spellEnd"/>
      <w:r w:rsidRPr="0088279D">
        <w:rPr>
          <w:rFonts w:cs="Arial"/>
        </w:rPr>
        <w:t>):</w:t>
      </w:r>
    </w:p>
    <w:p w:rsidR="00711797" w:rsidRPr="0088279D" w:rsidRDefault="00711797" w:rsidP="00711797">
      <w:pPr>
        <w:numPr>
          <w:ilvl w:val="0"/>
          <w:numId w:val="12"/>
        </w:numPr>
        <w:spacing w:before="60"/>
        <w:rPr>
          <w:rFonts w:cs="Arial"/>
        </w:rPr>
      </w:pPr>
      <w:r w:rsidRPr="0088279D">
        <w:rPr>
          <w:rFonts w:cs="Arial"/>
        </w:rPr>
        <w:t xml:space="preserve">Fokuser på det mest presserende problem. Er der menneskeliv på spil? Er nogen kommet til skade? </w:t>
      </w:r>
    </w:p>
    <w:p w:rsidR="00711797" w:rsidRPr="0088279D" w:rsidRDefault="00711797" w:rsidP="00711797">
      <w:pPr>
        <w:numPr>
          <w:ilvl w:val="0"/>
          <w:numId w:val="12"/>
        </w:numPr>
        <w:spacing w:before="60"/>
        <w:rPr>
          <w:rFonts w:cs="Arial"/>
        </w:rPr>
      </w:pPr>
      <w:r w:rsidRPr="0088279D">
        <w:rPr>
          <w:rFonts w:cs="Arial"/>
        </w:rPr>
        <w:t>Få styr på fakta. Hvornår startede krisen? Hvem er påvirket?</w:t>
      </w:r>
    </w:p>
    <w:p w:rsidR="00711797" w:rsidRPr="0088279D" w:rsidRDefault="00711797" w:rsidP="00711797">
      <w:pPr>
        <w:numPr>
          <w:ilvl w:val="0"/>
          <w:numId w:val="12"/>
        </w:numPr>
        <w:spacing w:before="60"/>
        <w:rPr>
          <w:rFonts w:cs="Arial"/>
        </w:rPr>
      </w:pPr>
      <w:r w:rsidRPr="0088279D">
        <w:rPr>
          <w:rFonts w:cs="Arial"/>
        </w:rPr>
        <w:t>Hvem skal informeres – om hvad og hvordan? Nu og herefter løbende? Hvem er de væsentligste i</w:t>
      </w:r>
      <w:r w:rsidRPr="0088279D">
        <w:rPr>
          <w:rFonts w:cs="Arial"/>
        </w:rPr>
        <w:t>n</w:t>
      </w:r>
      <w:r w:rsidRPr="0088279D">
        <w:rPr>
          <w:rFonts w:cs="Arial"/>
        </w:rPr>
        <w:t>teressenter?</w:t>
      </w:r>
    </w:p>
    <w:p w:rsidR="00711797" w:rsidRPr="0088279D" w:rsidRDefault="00711797" w:rsidP="00711797">
      <w:pPr>
        <w:numPr>
          <w:ilvl w:val="0"/>
          <w:numId w:val="12"/>
        </w:numPr>
        <w:spacing w:before="60"/>
        <w:rPr>
          <w:rFonts w:cs="Arial"/>
        </w:rPr>
      </w:pPr>
      <w:r w:rsidRPr="0088279D">
        <w:rPr>
          <w:rFonts w:cs="Arial"/>
        </w:rPr>
        <w:t>Meld hurtigt ud til medierne. Dermed kommunikeres der også til en række interessenter. Brug pre</w:t>
      </w:r>
      <w:r w:rsidRPr="0088279D">
        <w:rPr>
          <w:rFonts w:cs="Arial"/>
        </w:rPr>
        <w:t>s</w:t>
      </w:r>
      <w:r w:rsidRPr="0088279D">
        <w:rPr>
          <w:rFonts w:cs="Arial"/>
        </w:rPr>
        <w:t>semeddelelser, hold eventuelt et pressemøde og tag den direkte dialog med journalisterne. Glem i</w:t>
      </w:r>
      <w:r w:rsidRPr="0088279D">
        <w:rPr>
          <w:rFonts w:cs="Arial"/>
        </w:rPr>
        <w:t>k</w:t>
      </w:r>
      <w:r w:rsidRPr="0088279D">
        <w:rPr>
          <w:rFonts w:cs="Arial"/>
        </w:rPr>
        <w:t>ke, at budskaberne også skal ud gennem de sociale medier og på intranettet samt hjemmesiden.</w:t>
      </w:r>
    </w:p>
    <w:p w:rsidR="00711797" w:rsidRPr="0088279D" w:rsidRDefault="00711797" w:rsidP="00711797">
      <w:pPr>
        <w:numPr>
          <w:ilvl w:val="0"/>
          <w:numId w:val="12"/>
        </w:numPr>
        <w:spacing w:before="60"/>
        <w:rPr>
          <w:rFonts w:cs="Arial"/>
        </w:rPr>
      </w:pPr>
      <w:r w:rsidRPr="0088279D">
        <w:rPr>
          <w:rFonts w:cs="Arial"/>
        </w:rPr>
        <w:t>Tjek også, hvem der kan tænkes at blive påvirket i lokalområdet eller i markedet? Kræver det en særlig kommunikationsindsats?</w:t>
      </w:r>
    </w:p>
    <w:p w:rsidR="00711797" w:rsidRPr="0088279D" w:rsidRDefault="00711797" w:rsidP="00711797">
      <w:pPr>
        <w:spacing w:before="60"/>
        <w:rPr>
          <w:rFonts w:cs="Arial"/>
        </w:rPr>
      </w:pPr>
    </w:p>
    <w:p w:rsidR="00711797" w:rsidRPr="0088279D" w:rsidRDefault="00711797" w:rsidP="00711797">
      <w:pPr>
        <w:pStyle w:val="Overskrift3"/>
        <w:rPr>
          <w:rFonts w:cs="Arial"/>
          <w:lang w:val="da-DK"/>
        </w:rPr>
      </w:pPr>
      <w:bookmarkStart w:id="37" w:name="_Toc429485288"/>
      <w:r w:rsidRPr="0088279D">
        <w:rPr>
          <w:rFonts w:cs="Arial"/>
          <w:lang w:val="da-DK"/>
        </w:rPr>
        <w:t>Internt</w:t>
      </w:r>
      <w:bookmarkEnd w:id="37"/>
    </w:p>
    <w:p w:rsidR="001F2593" w:rsidRDefault="001F2593" w:rsidP="00711797">
      <w:pPr>
        <w:rPr>
          <w:rFonts w:cs="Arial"/>
          <w:highlight w:val="red"/>
        </w:rPr>
      </w:pPr>
      <w:r w:rsidRPr="00494EB6">
        <w:rPr>
          <w:rFonts w:cs="Arial"/>
        </w:rPr>
        <w:t>Der er ikke udarbejdet en intern kommunikationsstrategi.</w:t>
      </w:r>
    </w:p>
    <w:p w:rsidR="00711797" w:rsidRPr="0088279D" w:rsidRDefault="00711797" w:rsidP="00711797">
      <w:pPr>
        <w:rPr>
          <w:rFonts w:cs="Arial"/>
        </w:rPr>
      </w:pPr>
    </w:p>
    <w:p w:rsidR="00711797" w:rsidRPr="0088279D" w:rsidRDefault="00711797" w:rsidP="00711797">
      <w:pPr>
        <w:rPr>
          <w:rFonts w:cs="Arial"/>
        </w:rPr>
      </w:pPr>
      <w:r w:rsidRPr="0088279D">
        <w:rPr>
          <w:rFonts w:cs="Arial"/>
        </w:rPr>
        <w:t>Som udgangspunkt er det lederen, der har ansvaret for information og kommunikation til de ansatte. Må</w:t>
      </w:r>
      <w:r w:rsidRPr="0088279D">
        <w:rPr>
          <w:rFonts w:cs="Arial"/>
        </w:rPr>
        <w:t>l</w:t>
      </w:r>
      <w:r w:rsidRPr="0088279D">
        <w:rPr>
          <w:rFonts w:cs="Arial"/>
        </w:rPr>
        <w:t xml:space="preserve">sætningen er, at de ansatte kontaktes og orienteres snarest muligt for at sikre, at de er bekendte med krisen og kan agere som forventet og aftalt. </w:t>
      </w:r>
    </w:p>
    <w:p w:rsidR="00711797" w:rsidRPr="0088279D" w:rsidRDefault="00711797" w:rsidP="00711797">
      <w:pPr>
        <w:rPr>
          <w:rFonts w:cs="Arial"/>
        </w:rPr>
      </w:pPr>
    </w:p>
    <w:p w:rsidR="00711797" w:rsidRPr="0088279D" w:rsidRDefault="00711797" w:rsidP="00711797">
      <w:pPr>
        <w:rPr>
          <w:rFonts w:cs="Arial"/>
        </w:rPr>
      </w:pPr>
      <w:r w:rsidRPr="0088279D">
        <w:rPr>
          <w:rFonts w:cs="Arial"/>
        </w:rPr>
        <w:t xml:space="preserve">Kommunikationen internt kan opdeles i forhold til, </w:t>
      </w:r>
      <w:r w:rsidRPr="0088279D">
        <w:rPr>
          <w:rFonts w:cs="Arial"/>
          <w:i/>
        </w:rPr>
        <w:t>hvad</w:t>
      </w:r>
      <w:r w:rsidRPr="0088279D">
        <w:rPr>
          <w:rFonts w:cs="Arial"/>
        </w:rPr>
        <w:t xml:space="preserve"> der skal kommunikeres og </w:t>
      </w:r>
      <w:r w:rsidRPr="0088279D">
        <w:rPr>
          <w:rFonts w:cs="Arial"/>
          <w:i/>
        </w:rPr>
        <w:t>af hvem</w:t>
      </w:r>
      <w:r w:rsidRPr="0088279D">
        <w:rPr>
          <w:rFonts w:cs="Arial"/>
        </w:rPr>
        <w:t xml:space="preserve"> – henholdsvis under og efter krisen.</w:t>
      </w:r>
    </w:p>
    <w:p w:rsidR="00711797" w:rsidRPr="0088279D" w:rsidRDefault="00711797" w:rsidP="00711797">
      <w:pPr>
        <w:rPr>
          <w:rFonts w:cs="Arial"/>
        </w:rPr>
      </w:pPr>
    </w:p>
    <w:p w:rsidR="00711797" w:rsidRPr="0088279D" w:rsidRDefault="00711797" w:rsidP="00711797">
      <w:pPr>
        <w:rPr>
          <w:rFonts w:cs="Arial"/>
        </w:rPr>
      </w:pPr>
      <w:r w:rsidRPr="0088279D">
        <w:rPr>
          <w:rFonts w:cs="Arial"/>
        </w:rPr>
        <w:t>UNDER KRISEN</w:t>
      </w:r>
    </w:p>
    <w:p w:rsidR="00711797" w:rsidRPr="0088279D" w:rsidRDefault="00711797" w:rsidP="00711797">
      <w:pPr>
        <w:rPr>
          <w:rFonts w:cs="Arial"/>
        </w:rPr>
      </w:pPr>
    </w:p>
    <w:p w:rsidR="00711797" w:rsidRPr="0088279D" w:rsidRDefault="00711797" w:rsidP="00711797">
      <w:pPr>
        <w:rPr>
          <w:rFonts w:cs="Arial"/>
        </w:rPr>
      </w:pPr>
      <w:r w:rsidRPr="0088279D">
        <w:rPr>
          <w:rFonts w:cs="Arial"/>
        </w:rPr>
        <w:t>Lederen udpeger en person til at orientere både tilstedeværende og ikke tilstedeværende ansatte, som he</w:t>
      </w:r>
      <w:r w:rsidRPr="0088279D">
        <w:rPr>
          <w:rFonts w:cs="Arial"/>
        </w:rPr>
        <w:t>n</w:t>
      </w:r>
      <w:r w:rsidRPr="0088279D">
        <w:rPr>
          <w:rFonts w:cs="Arial"/>
        </w:rPr>
        <w:t>vender sig for at opnå yderligere information om hændelsesforløbet og det efterfølgende forløb.</w:t>
      </w:r>
    </w:p>
    <w:p w:rsidR="00711797" w:rsidRPr="0088279D" w:rsidRDefault="00711797" w:rsidP="00711797">
      <w:pPr>
        <w:rPr>
          <w:rFonts w:cs="Arial"/>
        </w:rPr>
      </w:pPr>
    </w:p>
    <w:p w:rsidR="00711797" w:rsidRPr="0088279D" w:rsidRDefault="00711797" w:rsidP="00711797">
      <w:pPr>
        <w:rPr>
          <w:rFonts w:cs="Arial"/>
        </w:rPr>
      </w:pPr>
      <w:r w:rsidRPr="0088279D">
        <w:rPr>
          <w:rFonts w:cs="Arial"/>
        </w:rPr>
        <w:t xml:space="preserve">I forbindelse med evakueringen beslutter leder eller stedfortræder, hvordan en </w:t>
      </w:r>
      <w:proofErr w:type="spellStart"/>
      <w:r w:rsidRPr="0088279D">
        <w:rPr>
          <w:rFonts w:cs="Arial"/>
        </w:rPr>
        <w:t>debriefing</w:t>
      </w:r>
      <w:proofErr w:type="spellEnd"/>
      <w:r w:rsidRPr="0088279D">
        <w:rPr>
          <w:rFonts w:cs="Arial"/>
        </w:rPr>
        <w:t xml:space="preserve"> (informationsin</w:t>
      </w:r>
      <w:r w:rsidRPr="0088279D">
        <w:rPr>
          <w:rFonts w:cs="Arial"/>
        </w:rPr>
        <w:t>d</w:t>
      </w:r>
      <w:r w:rsidRPr="0088279D">
        <w:rPr>
          <w:rFonts w:cs="Arial"/>
        </w:rPr>
        <w:t xml:space="preserve">samling, hændelsesbeskrivelse m.m.) om hændelsen eller krisens årsag skal foregå. </w:t>
      </w:r>
      <w:proofErr w:type="spellStart"/>
      <w:r w:rsidRPr="0088279D">
        <w:rPr>
          <w:rFonts w:cs="Arial"/>
        </w:rPr>
        <w:t>Debriefingen</w:t>
      </w:r>
      <w:proofErr w:type="spellEnd"/>
      <w:r w:rsidRPr="0088279D">
        <w:rPr>
          <w:rFonts w:cs="Arial"/>
        </w:rPr>
        <w:t xml:space="preserve"> skal vu</w:t>
      </w:r>
      <w:r w:rsidRPr="0088279D">
        <w:rPr>
          <w:rFonts w:cs="Arial"/>
        </w:rPr>
        <w:t>r</w:t>
      </w:r>
      <w:r w:rsidRPr="0088279D">
        <w:rPr>
          <w:rFonts w:cs="Arial"/>
        </w:rPr>
        <w:t>deres i forhold til situationen og kan foregå på flere måder:</w:t>
      </w:r>
    </w:p>
    <w:p w:rsidR="00711797" w:rsidRPr="0088279D" w:rsidRDefault="00711797" w:rsidP="00711797">
      <w:pPr>
        <w:rPr>
          <w:rFonts w:cs="Arial"/>
        </w:rPr>
      </w:pPr>
    </w:p>
    <w:p w:rsidR="00711797" w:rsidRPr="0088279D" w:rsidRDefault="00711797" w:rsidP="00711797">
      <w:pPr>
        <w:numPr>
          <w:ilvl w:val="0"/>
          <w:numId w:val="13"/>
        </w:numPr>
        <w:spacing w:before="60"/>
        <w:rPr>
          <w:rFonts w:cs="Arial"/>
        </w:rPr>
      </w:pPr>
      <w:r w:rsidRPr="0088279D">
        <w:rPr>
          <w:rFonts w:cs="Arial"/>
        </w:rPr>
        <w:t xml:space="preserve">Eventuelle uberørte områder af institutionen eller skolen kan evakueres til et udpeget samlingssted, hvor der foregår en fælles </w:t>
      </w:r>
      <w:proofErr w:type="spellStart"/>
      <w:r w:rsidRPr="0088279D">
        <w:rPr>
          <w:rFonts w:cs="Arial"/>
        </w:rPr>
        <w:t>debriefing</w:t>
      </w:r>
      <w:proofErr w:type="spellEnd"/>
      <w:r w:rsidRPr="0088279D">
        <w:rPr>
          <w:rFonts w:cs="Arial"/>
        </w:rPr>
        <w:t>.</w:t>
      </w:r>
    </w:p>
    <w:p w:rsidR="00711797" w:rsidRPr="0088279D" w:rsidRDefault="00711797" w:rsidP="00711797">
      <w:pPr>
        <w:numPr>
          <w:ilvl w:val="0"/>
          <w:numId w:val="13"/>
        </w:numPr>
        <w:spacing w:before="60"/>
        <w:rPr>
          <w:rFonts w:cs="Arial"/>
        </w:rPr>
      </w:pPr>
      <w:r w:rsidRPr="0088279D">
        <w:rPr>
          <w:rFonts w:cs="Arial"/>
        </w:rPr>
        <w:t xml:space="preserve">Lederen udpeger en person til at forestå koordineringen af </w:t>
      </w:r>
      <w:proofErr w:type="spellStart"/>
      <w:r w:rsidRPr="0088279D">
        <w:rPr>
          <w:rFonts w:cs="Arial"/>
        </w:rPr>
        <w:t>debriefingen</w:t>
      </w:r>
      <w:proofErr w:type="spellEnd"/>
      <w:r w:rsidRPr="0088279D">
        <w:rPr>
          <w:rFonts w:cs="Arial"/>
        </w:rPr>
        <w:t>.</w:t>
      </w:r>
    </w:p>
    <w:p w:rsidR="00711797" w:rsidRPr="0088279D" w:rsidRDefault="00711797" w:rsidP="00711797">
      <w:pPr>
        <w:numPr>
          <w:ilvl w:val="0"/>
          <w:numId w:val="13"/>
        </w:numPr>
        <w:spacing w:before="60"/>
        <w:rPr>
          <w:rFonts w:cs="Arial"/>
        </w:rPr>
      </w:pPr>
      <w:r w:rsidRPr="0088279D">
        <w:rPr>
          <w:rFonts w:cs="Arial"/>
        </w:rPr>
        <w:t xml:space="preserve">Grupper af børn og personale kan gennemføre en </w:t>
      </w:r>
      <w:proofErr w:type="spellStart"/>
      <w:r w:rsidRPr="0088279D">
        <w:rPr>
          <w:rFonts w:cs="Arial"/>
        </w:rPr>
        <w:t>debriefing</w:t>
      </w:r>
      <w:proofErr w:type="spellEnd"/>
      <w:r w:rsidRPr="0088279D">
        <w:rPr>
          <w:rFonts w:cs="Arial"/>
        </w:rPr>
        <w:t xml:space="preserve"> lokalt, hvor de befinder sig. Hvis det personale, der er til stede, ikke er i stand til at forestå </w:t>
      </w:r>
      <w:proofErr w:type="spellStart"/>
      <w:r w:rsidRPr="0088279D">
        <w:rPr>
          <w:rFonts w:cs="Arial"/>
        </w:rPr>
        <w:t>debriefingen</w:t>
      </w:r>
      <w:proofErr w:type="spellEnd"/>
      <w:r w:rsidRPr="0088279D">
        <w:rPr>
          <w:rFonts w:cs="Arial"/>
        </w:rPr>
        <w:t>, meldes der tilbage til den koord</w:t>
      </w:r>
      <w:r w:rsidRPr="0088279D">
        <w:rPr>
          <w:rFonts w:cs="Arial"/>
        </w:rPr>
        <w:t>i</w:t>
      </w:r>
      <w:r w:rsidRPr="0088279D">
        <w:rPr>
          <w:rFonts w:cs="Arial"/>
        </w:rPr>
        <w:t>nerende person, som hurtigt udpeger en eller flere andre til at varetage opgaven.</w:t>
      </w:r>
    </w:p>
    <w:p w:rsidR="00711797" w:rsidRPr="0088279D" w:rsidRDefault="00711797" w:rsidP="00711797">
      <w:pPr>
        <w:numPr>
          <w:ilvl w:val="0"/>
          <w:numId w:val="13"/>
        </w:numPr>
        <w:spacing w:before="60"/>
        <w:rPr>
          <w:rFonts w:cs="Arial"/>
        </w:rPr>
      </w:pPr>
      <w:r w:rsidRPr="0088279D">
        <w:rPr>
          <w:rFonts w:cs="Arial"/>
        </w:rPr>
        <w:lastRenderedPageBreak/>
        <w:t xml:space="preserve">I berørte områder af institutionen eller skolen sker der en </w:t>
      </w:r>
      <w:proofErr w:type="spellStart"/>
      <w:r w:rsidRPr="0088279D">
        <w:rPr>
          <w:rFonts w:cs="Arial"/>
        </w:rPr>
        <w:t>debriefing</w:t>
      </w:r>
      <w:proofErr w:type="spellEnd"/>
      <w:r w:rsidRPr="0088279D">
        <w:rPr>
          <w:rFonts w:cs="Arial"/>
        </w:rPr>
        <w:t xml:space="preserve"> gruppevis med indsats fra en udpeget person til opgaven eller fra professionelle krisepsykologer, der er tilkaldt af lederen eller af politiet.</w:t>
      </w:r>
    </w:p>
    <w:p w:rsidR="00711797" w:rsidRPr="0088279D" w:rsidRDefault="00711797" w:rsidP="00711797">
      <w:pPr>
        <w:numPr>
          <w:ilvl w:val="0"/>
          <w:numId w:val="13"/>
        </w:numPr>
        <w:spacing w:before="60"/>
        <w:rPr>
          <w:rFonts w:cs="Arial"/>
        </w:rPr>
      </w:pPr>
      <w:r w:rsidRPr="0088279D">
        <w:rPr>
          <w:rFonts w:cs="Arial"/>
        </w:rPr>
        <w:t>Direkte berørte skal eventuelt modtage hjælp fra krisepsykolog, hvilket lederen afgør og tilkalder.</w:t>
      </w:r>
    </w:p>
    <w:p w:rsidR="00711797" w:rsidRPr="0088279D" w:rsidRDefault="00711797" w:rsidP="00711797">
      <w:pPr>
        <w:numPr>
          <w:ilvl w:val="0"/>
          <w:numId w:val="13"/>
        </w:numPr>
        <w:spacing w:before="60"/>
        <w:rPr>
          <w:rFonts w:cs="Arial"/>
        </w:rPr>
      </w:pPr>
      <w:r w:rsidRPr="0088279D">
        <w:rPr>
          <w:rFonts w:cs="Arial"/>
        </w:rPr>
        <w:t xml:space="preserve">Når en gruppe har gennemført </w:t>
      </w:r>
      <w:proofErr w:type="spellStart"/>
      <w:r w:rsidRPr="0088279D">
        <w:rPr>
          <w:rFonts w:cs="Arial"/>
        </w:rPr>
        <w:t>debriefingen</w:t>
      </w:r>
      <w:proofErr w:type="spellEnd"/>
      <w:r w:rsidRPr="0088279D">
        <w:rPr>
          <w:rFonts w:cs="Arial"/>
        </w:rPr>
        <w:t>, meldes det tilbage til koordinatoren, som danner sig et overblik i forhold til børn og voksne, som kræver yderligere krisehjælp.</w:t>
      </w:r>
    </w:p>
    <w:p w:rsidR="00711797" w:rsidRPr="0088279D" w:rsidRDefault="00711797" w:rsidP="00711797">
      <w:pPr>
        <w:rPr>
          <w:rFonts w:cs="Arial"/>
        </w:rPr>
      </w:pPr>
    </w:p>
    <w:p w:rsidR="00711797" w:rsidRPr="0088279D" w:rsidRDefault="00711797" w:rsidP="00711797">
      <w:pPr>
        <w:rPr>
          <w:rFonts w:cs="Arial"/>
        </w:rPr>
      </w:pPr>
      <w:r w:rsidRPr="0088279D">
        <w:rPr>
          <w:rFonts w:cs="Arial"/>
        </w:rPr>
        <w:t>EFTER KRISEN</w:t>
      </w:r>
    </w:p>
    <w:p w:rsidR="00711797" w:rsidRPr="0088279D" w:rsidRDefault="00711797" w:rsidP="00711797">
      <w:pPr>
        <w:rPr>
          <w:rFonts w:cs="Arial"/>
        </w:rPr>
      </w:pPr>
    </w:p>
    <w:p w:rsidR="00711797" w:rsidRPr="0088279D" w:rsidRDefault="00711797" w:rsidP="00711797">
      <w:pPr>
        <w:rPr>
          <w:rFonts w:cs="Arial"/>
        </w:rPr>
      </w:pPr>
      <w:proofErr w:type="spellStart"/>
      <w:r w:rsidRPr="0088279D">
        <w:rPr>
          <w:rFonts w:cs="Arial"/>
        </w:rPr>
        <w:t>Debriefingen</w:t>
      </w:r>
      <w:proofErr w:type="spellEnd"/>
      <w:r w:rsidRPr="0088279D">
        <w:rPr>
          <w:rFonts w:cs="Arial"/>
        </w:rPr>
        <w:t xml:space="preserve"> skal gentages flere gange i den efterfølgende periode. I starten skal det ske hver dag og sen</w:t>
      </w:r>
      <w:r w:rsidRPr="0088279D">
        <w:rPr>
          <w:rFonts w:cs="Arial"/>
        </w:rPr>
        <w:t>e</w:t>
      </w:r>
      <w:r w:rsidRPr="0088279D">
        <w:rPr>
          <w:rFonts w:cs="Arial"/>
        </w:rPr>
        <w:t>re med en uges mellemrum.</w:t>
      </w:r>
    </w:p>
    <w:p w:rsidR="00711797" w:rsidRPr="0088279D" w:rsidRDefault="00711797" w:rsidP="00711797">
      <w:pPr>
        <w:rPr>
          <w:rFonts w:cs="Arial"/>
        </w:rPr>
      </w:pPr>
    </w:p>
    <w:p w:rsidR="00711797" w:rsidRPr="0088279D" w:rsidRDefault="00711797" w:rsidP="00711797">
      <w:pPr>
        <w:rPr>
          <w:rFonts w:cs="Arial"/>
        </w:rPr>
      </w:pPr>
      <w:r w:rsidRPr="0088279D">
        <w:rPr>
          <w:rFonts w:cs="Arial"/>
        </w:rPr>
        <w:t>Kontakt til forældre og andre pårørende:</w:t>
      </w:r>
    </w:p>
    <w:p w:rsidR="00711797" w:rsidRPr="0088279D" w:rsidRDefault="00711797" w:rsidP="00711797">
      <w:pPr>
        <w:numPr>
          <w:ilvl w:val="0"/>
          <w:numId w:val="14"/>
        </w:numPr>
        <w:spacing w:before="60"/>
        <w:rPr>
          <w:rFonts w:cs="Arial"/>
        </w:rPr>
      </w:pPr>
      <w:r w:rsidRPr="0088279D">
        <w:rPr>
          <w:rFonts w:cs="Arial"/>
        </w:rPr>
        <w:t>Fremmødte forældre og pårørende samles et udpeget sted, hvor der gives en fælles information om hændelsesforløbet og om det handlingsforløb, der er igangsat efter hændelsen. Lederen forestår denne orientering eller udpeger en person til at forestå den. Orienteringen kan i øvrigt foregå sa</w:t>
      </w:r>
      <w:r w:rsidRPr="0088279D">
        <w:rPr>
          <w:rFonts w:cs="Arial"/>
        </w:rPr>
        <w:t>m</w:t>
      </w:r>
      <w:r w:rsidRPr="0088279D">
        <w:rPr>
          <w:rFonts w:cs="Arial"/>
        </w:rPr>
        <w:t>men med politiet og en repræsentant for eventuelle tilkaldte krisepsykologer.</w:t>
      </w:r>
    </w:p>
    <w:p w:rsidR="00711797" w:rsidRPr="0088279D" w:rsidRDefault="00711797" w:rsidP="00711797">
      <w:pPr>
        <w:numPr>
          <w:ilvl w:val="0"/>
          <w:numId w:val="14"/>
        </w:numPr>
        <w:spacing w:before="60"/>
        <w:rPr>
          <w:rFonts w:cs="Arial"/>
        </w:rPr>
      </w:pPr>
      <w:r w:rsidRPr="0088279D">
        <w:rPr>
          <w:rFonts w:cs="Arial"/>
        </w:rPr>
        <w:t>Lederen nedsætter et panel af personer, der svarer på telefonisk kontakt fra forældre og pårørende. Der kan orienteres på samme måde som ved den lokale samling for forældre og pårørende.</w:t>
      </w:r>
    </w:p>
    <w:p w:rsidR="00711797" w:rsidRPr="0088279D" w:rsidRDefault="00711797" w:rsidP="00711797">
      <w:pPr>
        <w:numPr>
          <w:ilvl w:val="0"/>
          <w:numId w:val="14"/>
        </w:numPr>
        <w:spacing w:before="60"/>
        <w:rPr>
          <w:rFonts w:cs="Arial"/>
        </w:rPr>
      </w:pPr>
      <w:r w:rsidRPr="0088279D">
        <w:rPr>
          <w:rFonts w:cs="Arial"/>
        </w:rPr>
        <w:t>Såvel ved samlingen af de tilstedeværende forældre og pårørende som ved den telefoniske kontakt skal medarbejderen forsøge at afklare, hvilket barn den henvendende person repræsenterer og med hvilken relation. Det er for at beskytte mod almindelig nysgerrighed og i særdeleshed pressen.</w:t>
      </w:r>
    </w:p>
    <w:p w:rsidR="00711797" w:rsidRPr="0088279D" w:rsidRDefault="00711797" w:rsidP="00711797">
      <w:pPr>
        <w:rPr>
          <w:rFonts w:cs="Arial"/>
        </w:rPr>
      </w:pPr>
    </w:p>
    <w:p w:rsidR="00711797" w:rsidRPr="0088279D" w:rsidRDefault="00711797" w:rsidP="00711797">
      <w:pPr>
        <w:rPr>
          <w:rFonts w:cs="Arial"/>
        </w:rPr>
      </w:pPr>
      <w:r w:rsidRPr="0088279D">
        <w:rPr>
          <w:rFonts w:cs="Arial"/>
        </w:rPr>
        <w:t>Dagen(e) efter hændelsen:</w:t>
      </w:r>
    </w:p>
    <w:p w:rsidR="00711797" w:rsidRPr="0088279D" w:rsidRDefault="00711797" w:rsidP="00711797">
      <w:pPr>
        <w:numPr>
          <w:ilvl w:val="0"/>
          <w:numId w:val="15"/>
        </w:numPr>
        <w:rPr>
          <w:rFonts w:cs="Arial"/>
        </w:rPr>
      </w:pPr>
      <w:r w:rsidRPr="0088279D">
        <w:rPr>
          <w:rFonts w:cs="Arial"/>
        </w:rPr>
        <w:t>Lederen danner sammen med politiet et samlet og mere detaljeret overblik over hændelsesforløbet.</w:t>
      </w:r>
    </w:p>
    <w:p w:rsidR="00711797" w:rsidRPr="0088279D" w:rsidRDefault="00711797" w:rsidP="00711797">
      <w:pPr>
        <w:numPr>
          <w:ilvl w:val="0"/>
          <w:numId w:val="15"/>
        </w:numPr>
        <w:rPr>
          <w:rFonts w:cs="Arial"/>
        </w:rPr>
      </w:pPr>
      <w:r w:rsidRPr="0088279D">
        <w:rPr>
          <w:rFonts w:cs="Arial"/>
        </w:rPr>
        <w:t>Det vurderes, om der skal inviteres til et uddybende orienteringsmøde for eventuelle interesserede, hvor der også gives mulighed for at stille spørgsmål.</w:t>
      </w:r>
    </w:p>
    <w:p w:rsidR="00711797" w:rsidRPr="0088279D" w:rsidRDefault="00711797" w:rsidP="00711797">
      <w:pPr>
        <w:numPr>
          <w:ilvl w:val="0"/>
          <w:numId w:val="15"/>
        </w:numPr>
        <w:rPr>
          <w:rFonts w:cs="Arial"/>
        </w:rPr>
      </w:pPr>
      <w:r w:rsidRPr="0088279D">
        <w:rPr>
          <w:rFonts w:cs="Arial"/>
        </w:rPr>
        <w:t xml:space="preserve">Lederen sørger for, i samarbejde med de eventuelle tilkaldte krisepsykologer, at ansatte og børn, der er berørt af hændelsen, modtager den nødvendige </w:t>
      </w:r>
      <w:proofErr w:type="spellStart"/>
      <w:r w:rsidRPr="0088279D">
        <w:rPr>
          <w:rFonts w:cs="Arial"/>
        </w:rPr>
        <w:t>opfølgende</w:t>
      </w:r>
      <w:proofErr w:type="spellEnd"/>
      <w:r w:rsidRPr="0088279D">
        <w:rPr>
          <w:rFonts w:cs="Arial"/>
        </w:rPr>
        <w:t xml:space="preserve"> krisehjælp.</w:t>
      </w:r>
    </w:p>
    <w:p w:rsidR="00711797" w:rsidRPr="0088279D" w:rsidRDefault="00711797" w:rsidP="00711797">
      <w:pPr>
        <w:numPr>
          <w:ilvl w:val="0"/>
          <w:numId w:val="15"/>
        </w:numPr>
        <w:rPr>
          <w:rFonts w:cs="Arial"/>
        </w:rPr>
      </w:pPr>
      <w:r w:rsidRPr="0088279D">
        <w:rPr>
          <w:rFonts w:cs="Arial"/>
        </w:rPr>
        <w:t>I tiden efter hændelsen skal både ansatte og leder være opmærksomme på, om der er ansatte eller børn, der udviser tegn på at være meget påvirkede af hændelsen. Hvis det er tilfældet, skal der straks tages hånd om det.</w:t>
      </w:r>
    </w:p>
    <w:p w:rsidR="00711797" w:rsidRPr="0088279D" w:rsidRDefault="00711797" w:rsidP="00711797">
      <w:pPr>
        <w:rPr>
          <w:rFonts w:cs="Arial"/>
        </w:rPr>
      </w:pPr>
    </w:p>
    <w:p w:rsidR="00711797" w:rsidRPr="0088279D" w:rsidRDefault="00711797" w:rsidP="00711797">
      <w:pPr>
        <w:pStyle w:val="Overskrift3"/>
        <w:rPr>
          <w:rFonts w:cs="Arial"/>
          <w:lang w:val="da-DK"/>
        </w:rPr>
      </w:pPr>
      <w:bookmarkStart w:id="38" w:name="_Toc429485289"/>
      <w:r w:rsidRPr="0088279D">
        <w:rPr>
          <w:rFonts w:cs="Arial"/>
          <w:lang w:val="da-DK"/>
        </w:rPr>
        <w:t>Eksternt</w:t>
      </w:r>
      <w:bookmarkEnd w:id="38"/>
    </w:p>
    <w:p w:rsidR="001F2593" w:rsidRDefault="001F2593" w:rsidP="00711797">
      <w:pPr>
        <w:rPr>
          <w:rFonts w:cs="Arial"/>
        </w:rPr>
      </w:pPr>
      <w:r w:rsidRPr="00494EB6">
        <w:rPr>
          <w:rFonts w:cs="Arial"/>
        </w:rPr>
        <w:t>Der er ikke udarbejdet en ekstern kommunikationsstrategi.</w:t>
      </w:r>
    </w:p>
    <w:p w:rsidR="001F2593" w:rsidRPr="0088279D" w:rsidRDefault="001F2593" w:rsidP="00711797">
      <w:pPr>
        <w:rPr>
          <w:rFonts w:cs="Arial"/>
        </w:rPr>
      </w:pPr>
    </w:p>
    <w:p w:rsidR="00711797" w:rsidRPr="0088279D" w:rsidRDefault="00711797" w:rsidP="00711797">
      <w:pPr>
        <w:rPr>
          <w:rFonts w:cs="Arial"/>
        </w:rPr>
      </w:pPr>
      <w:r w:rsidRPr="0088279D">
        <w:rPr>
          <w:rFonts w:cs="Arial"/>
        </w:rPr>
        <w:t xml:space="preserve">Som udgangspunkt er det KUN lederen, der kan udtale sig til pressen på vegne af institutionen eller skolen. Der henstilles til, at medarbejdere og </w:t>
      </w:r>
      <w:r w:rsidR="00B35979">
        <w:rPr>
          <w:rFonts w:cs="Arial"/>
        </w:rPr>
        <w:t>andre involverede personer</w:t>
      </w:r>
      <w:r w:rsidRPr="0088279D">
        <w:rPr>
          <w:rFonts w:cs="Arial"/>
        </w:rPr>
        <w:t>, der måtte udtale sig på egne vegne, fo</w:t>
      </w:r>
      <w:r w:rsidRPr="0088279D">
        <w:rPr>
          <w:rFonts w:cs="Arial"/>
        </w:rPr>
        <w:t>r</w:t>
      </w:r>
      <w:r w:rsidRPr="0088279D">
        <w:rPr>
          <w:rFonts w:cs="Arial"/>
        </w:rPr>
        <w:t>holder sig kritisk til sine udtalelser og det bagvedliggende indsigtsniveau og overblik.</w:t>
      </w:r>
    </w:p>
    <w:p w:rsidR="00711797" w:rsidRPr="0088279D" w:rsidRDefault="00711797" w:rsidP="00711797">
      <w:pPr>
        <w:rPr>
          <w:rFonts w:cs="Arial"/>
        </w:rPr>
      </w:pPr>
    </w:p>
    <w:p w:rsidR="00711797" w:rsidRPr="0088279D" w:rsidRDefault="00711797" w:rsidP="00711797">
      <w:pPr>
        <w:rPr>
          <w:rFonts w:cs="Arial"/>
        </w:rPr>
      </w:pPr>
      <w:r w:rsidRPr="0088279D">
        <w:rPr>
          <w:rFonts w:cs="Arial"/>
        </w:rPr>
        <w:t>UNDER KRISEN:</w:t>
      </w:r>
    </w:p>
    <w:p w:rsidR="00711797" w:rsidRPr="0088279D" w:rsidRDefault="00711797" w:rsidP="00711797">
      <w:pPr>
        <w:rPr>
          <w:rFonts w:cs="Arial"/>
        </w:rPr>
      </w:pPr>
    </w:p>
    <w:p w:rsidR="00711797" w:rsidRPr="0088279D" w:rsidRDefault="00711797" w:rsidP="00711797">
      <w:pPr>
        <w:rPr>
          <w:rFonts w:cs="Arial"/>
        </w:rPr>
      </w:pPr>
      <w:r w:rsidRPr="0088279D">
        <w:rPr>
          <w:rFonts w:cs="Arial"/>
        </w:rPr>
        <w:t xml:space="preserve">Kontakt med pressen: </w:t>
      </w:r>
    </w:p>
    <w:p w:rsidR="00711797" w:rsidRPr="0088279D" w:rsidRDefault="00711797" w:rsidP="00711797">
      <w:pPr>
        <w:numPr>
          <w:ilvl w:val="0"/>
          <w:numId w:val="16"/>
        </w:numPr>
        <w:rPr>
          <w:rFonts w:cs="Arial"/>
        </w:rPr>
      </w:pPr>
      <w:r w:rsidRPr="0088279D">
        <w:rPr>
          <w:rFonts w:cs="Arial"/>
        </w:rPr>
        <w:t>Ingen andre end lederen og politiet må udtale sig til pressen – eller øvrige eksterne personer.</w:t>
      </w:r>
    </w:p>
    <w:p w:rsidR="00711797" w:rsidRPr="0088279D" w:rsidRDefault="00711797" w:rsidP="00711797">
      <w:pPr>
        <w:numPr>
          <w:ilvl w:val="0"/>
          <w:numId w:val="16"/>
        </w:numPr>
        <w:rPr>
          <w:rFonts w:cs="Arial"/>
        </w:rPr>
      </w:pPr>
      <w:r w:rsidRPr="0088279D">
        <w:rPr>
          <w:rFonts w:cs="Arial"/>
        </w:rPr>
        <w:t>Det er vigtigt at orientere sig om, hvem man udtaler sig til ved personlige henvendelser.</w:t>
      </w:r>
    </w:p>
    <w:p w:rsidR="00711797" w:rsidRPr="0088279D" w:rsidRDefault="00711797" w:rsidP="00711797">
      <w:pPr>
        <w:numPr>
          <w:ilvl w:val="0"/>
          <w:numId w:val="16"/>
        </w:numPr>
        <w:rPr>
          <w:rFonts w:cs="Arial"/>
        </w:rPr>
      </w:pPr>
      <w:r w:rsidRPr="0088279D">
        <w:rPr>
          <w:rFonts w:cs="Arial"/>
        </w:rPr>
        <w:t>Det er også vigtigt at beskytte børn mod nysgerrige henvendelser fra udefrakommende personer.</w:t>
      </w:r>
    </w:p>
    <w:p w:rsidR="00711797" w:rsidRPr="0088279D" w:rsidRDefault="00711797" w:rsidP="00711797">
      <w:pPr>
        <w:numPr>
          <w:ilvl w:val="0"/>
          <w:numId w:val="16"/>
        </w:numPr>
        <w:rPr>
          <w:rFonts w:cs="Arial"/>
        </w:rPr>
      </w:pPr>
      <w:r w:rsidRPr="0088279D">
        <w:rPr>
          <w:rFonts w:cs="Arial"/>
        </w:rPr>
        <w:t>Lederen aftaler sammen med politiet en fælles strategi for, hvad der skal meddeles til pressen, og hvordan det skal foregå.</w:t>
      </w:r>
    </w:p>
    <w:p w:rsidR="00711797" w:rsidRPr="0088279D" w:rsidRDefault="00711797" w:rsidP="00711797">
      <w:pPr>
        <w:numPr>
          <w:ilvl w:val="0"/>
          <w:numId w:val="16"/>
        </w:numPr>
        <w:rPr>
          <w:rFonts w:cs="Arial"/>
        </w:rPr>
      </w:pPr>
      <w:r w:rsidRPr="0088279D">
        <w:rPr>
          <w:rFonts w:cs="Arial"/>
        </w:rPr>
        <w:t>Der kan fx indkaldes til et fælles pressemøde, hvor alle repræsentanter fra pressen samles på et u</w:t>
      </w:r>
      <w:r w:rsidRPr="0088279D">
        <w:rPr>
          <w:rFonts w:cs="Arial"/>
        </w:rPr>
        <w:t>d</w:t>
      </w:r>
      <w:r w:rsidR="00B35979">
        <w:rPr>
          <w:rFonts w:cs="Arial"/>
        </w:rPr>
        <w:t>peget sted.</w:t>
      </w:r>
    </w:p>
    <w:p w:rsidR="00711797" w:rsidRPr="0088279D" w:rsidRDefault="00711797" w:rsidP="00711797">
      <w:pPr>
        <w:numPr>
          <w:ilvl w:val="0"/>
          <w:numId w:val="16"/>
        </w:numPr>
        <w:rPr>
          <w:rFonts w:cs="Arial"/>
        </w:rPr>
      </w:pPr>
      <w:r w:rsidRPr="0088279D">
        <w:rPr>
          <w:rFonts w:cs="Arial"/>
        </w:rPr>
        <w:t>Lederen og politiet skriver sammen en pressemeddelelse, som sendes til pressen samt lægges på hjemmesiden og intranettet. Pressemeddelelsen bør indeholde:</w:t>
      </w:r>
    </w:p>
    <w:p w:rsidR="00711797" w:rsidRPr="0088279D" w:rsidRDefault="00711797" w:rsidP="00711797">
      <w:pPr>
        <w:numPr>
          <w:ilvl w:val="1"/>
          <w:numId w:val="16"/>
        </w:numPr>
        <w:rPr>
          <w:rFonts w:cs="Arial"/>
        </w:rPr>
      </w:pPr>
      <w:r w:rsidRPr="0088279D">
        <w:rPr>
          <w:rFonts w:cs="Arial"/>
        </w:rPr>
        <w:t>Kort beskrivelse af hændelsesforløbet og den nuværende status.</w:t>
      </w:r>
    </w:p>
    <w:p w:rsidR="00711797" w:rsidRPr="0088279D" w:rsidRDefault="00711797" w:rsidP="00711797">
      <w:pPr>
        <w:numPr>
          <w:ilvl w:val="1"/>
          <w:numId w:val="16"/>
        </w:numPr>
        <w:rPr>
          <w:rFonts w:cs="Arial"/>
        </w:rPr>
      </w:pPr>
      <w:r w:rsidRPr="0088279D">
        <w:rPr>
          <w:rFonts w:cs="Arial"/>
        </w:rPr>
        <w:t>Institutionen eller skolens reaktion og håndtering af sagen.</w:t>
      </w:r>
    </w:p>
    <w:p w:rsidR="00711797" w:rsidRPr="0088279D" w:rsidRDefault="00711797" w:rsidP="00711797">
      <w:pPr>
        <w:numPr>
          <w:ilvl w:val="1"/>
          <w:numId w:val="16"/>
        </w:numPr>
        <w:rPr>
          <w:rFonts w:cs="Arial"/>
        </w:rPr>
      </w:pPr>
      <w:r w:rsidRPr="0088279D">
        <w:rPr>
          <w:rFonts w:cs="Arial"/>
        </w:rPr>
        <w:t>Kontaktoplysninger på de personer, man kan rette henvendelse til, hvis man har spørgsmål.</w:t>
      </w:r>
    </w:p>
    <w:p w:rsidR="00711797" w:rsidRPr="0088279D" w:rsidRDefault="00711797" w:rsidP="00711797">
      <w:pPr>
        <w:rPr>
          <w:rFonts w:cs="Arial"/>
        </w:rPr>
      </w:pPr>
    </w:p>
    <w:p w:rsidR="00711797" w:rsidRPr="0088279D" w:rsidRDefault="00711797" w:rsidP="00711797">
      <w:pPr>
        <w:rPr>
          <w:rFonts w:cs="Arial"/>
        </w:rPr>
      </w:pPr>
      <w:r w:rsidRPr="0088279D">
        <w:rPr>
          <w:rFonts w:cs="Arial"/>
        </w:rPr>
        <w:t>EFTER KRISEN:</w:t>
      </w:r>
    </w:p>
    <w:p w:rsidR="00711797" w:rsidRPr="0088279D" w:rsidRDefault="00711797" w:rsidP="00711797">
      <w:pPr>
        <w:rPr>
          <w:rFonts w:cs="Arial"/>
        </w:rPr>
      </w:pPr>
    </w:p>
    <w:p w:rsidR="00711797" w:rsidRPr="0088279D" w:rsidRDefault="00711797" w:rsidP="00711797">
      <w:pPr>
        <w:rPr>
          <w:rFonts w:cs="Arial"/>
        </w:rPr>
      </w:pPr>
      <w:r w:rsidRPr="0088279D">
        <w:rPr>
          <w:rFonts w:cs="Arial"/>
        </w:rPr>
        <w:t>Dagen(e) efter hændelsen:</w:t>
      </w:r>
    </w:p>
    <w:p w:rsidR="00711797" w:rsidRPr="0088279D" w:rsidRDefault="00711797" w:rsidP="00711797">
      <w:pPr>
        <w:numPr>
          <w:ilvl w:val="0"/>
          <w:numId w:val="17"/>
        </w:numPr>
        <w:rPr>
          <w:rFonts w:cs="Arial"/>
        </w:rPr>
      </w:pPr>
      <w:r w:rsidRPr="0088279D">
        <w:rPr>
          <w:rFonts w:cs="Arial"/>
        </w:rPr>
        <w:t>Sammen med politiet danner lederen sig et samlet og mere detaljeret overblik over hændelsesforl</w:t>
      </w:r>
      <w:r w:rsidRPr="0088279D">
        <w:rPr>
          <w:rFonts w:cs="Arial"/>
        </w:rPr>
        <w:t>ø</w:t>
      </w:r>
      <w:r w:rsidRPr="0088279D">
        <w:rPr>
          <w:rFonts w:cs="Arial"/>
        </w:rPr>
        <w:t>bet.</w:t>
      </w:r>
    </w:p>
    <w:p w:rsidR="00711797" w:rsidRPr="0088279D" w:rsidRDefault="00711797" w:rsidP="00711797">
      <w:pPr>
        <w:numPr>
          <w:ilvl w:val="0"/>
          <w:numId w:val="17"/>
        </w:numPr>
        <w:rPr>
          <w:rFonts w:cs="Arial"/>
        </w:rPr>
      </w:pPr>
      <w:r w:rsidRPr="0088279D">
        <w:rPr>
          <w:rFonts w:cs="Arial"/>
        </w:rPr>
        <w:t>Det vurderes, om der skal inviteres til et uddybende orienteringsmøde for eventuelle interesserede, hvor der også gives mulighed for at stille spørgsmål.</w:t>
      </w:r>
    </w:p>
    <w:p w:rsidR="001F2593" w:rsidRPr="0088279D" w:rsidRDefault="001F2593" w:rsidP="001F2593">
      <w:pPr>
        <w:rPr>
          <w:rFonts w:cs="Arial"/>
        </w:rPr>
      </w:pPr>
      <w:bookmarkStart w:id="39" w:name="_Toc358950019"/>
      <w:bookmarkStart w:id="40" w:name="_Toc378861568"/>
    </w:p>
    <w:p w:rsidR="00B321CD" w:rsidRDefault="00B321CD" w:rsidP="00B321CD">
      <w:pPr>
        <w:pStyle w:val="Overskrift3"/>
        <w:rPr>
          <w:rFonts w:cs="Arial"/>
          <w:lang w:val="da-DK"/>
        </w:rPr>
      </w:pPr>
      <w:bookmarkStart w:id="41" w:name="_Toc430176878"/>
      <w:r w:rsidRPr="0088279D">
        <w:rPr>
          <w:rFonts w:cs="Arial"/>
          <w:lang w:val="da-DK"/>
        </w:rPr>
        <w:t>Kontakt- og telefonliste</w:t>
      </w:r>
      <w:bookmarkEnd w:id="41"/>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2618"/>
        <w:gridCol w:w="1339"/>
        <w:gridCol w:w="1384"/>
        <w:gridCol w:w="1879"/>
      </w:tblGrid>
      <w:tr w:rsidR="009A1807" w:rsidRPr="0088279D" w:rsidTr="002B3896">
        <w:tc>
          <w:tcPr>
            <w:tcW w:w="2507" w:type="dxa"/>
            <w:shd w:val="clear" w:color="auto" w:fill="284637"/>
          </w:tcPr>
          <w:p w:rsidR="009A1807" w:rsidRPr="0088279D" w:rsidRDefault="002D609B" w:rsidP="002B3896">
            <w:pPr>
              <w:rPr>
                <w:rFonts w:cs="Arial"/>
                <w:b/>
              </w:rPr>
            </w:pPr>
            <w:r>
              <w:rPr>
                <w:noProof/>
              </w:rPr>
              <w:pict>
                <v:shapetype id="_x0000_t202" coordsize="21600,21600" o:spt="202" path="m,l,21600r21600,l21600,xe">
                  <v:stroke joinstyle="miter"/>
                  <v:path gradientshapeok="t" o:connecttype="rect"/>
                </v:shapetype>
                <v:shape id="Tekstfelt 2" o:spid="_x0000_s1026" type="#_x0000_t202" style="position:absolute;margin-left:-8.05pt;margin-top:8.25pt;width:125.5pt;height:19.8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" filled="f" stroked="f">
                  <v:textbox>
                    <w:txbxContent>
                      <w:p w:rsidR="009B73BC" w:rsidRPr="00656DC4" w:rsidRDefault="009B73BC" w:rsidP="009A1807">
                        <w:pPr>
                          <w:rPr>
                            <w:rFonts w:cs="Arial"/>
                          </w:rPr>
                        </w:pPr>
                        <w:r w:rsidRPr="00732BFE">
                          <w:rPr>
                            <w:rFonts w:cs="Arial"/>
                          </w:rPr>
                          <w:t>Søren Stenkilde</w:t>
                        </w:r>
                      </w:p>
                    </w:txbxContent>
                  </v:textbox>
                </v:shape>
              </w:pict>
            </w:r>
            <w:r w:rsidR="009A1807" w:rsidRPr="0088279D">
              <w:rPr>
                <w:rFonts w:cs="Arial"/>
                <w:b/>
              </w:rPr>
              <w:t>Navn</w:t>
            </w:r>
          </w:p>
        </w:tc>
        <w:tc>
          <w:tcPr>
            <w:tcW w:w="2618" w:type="dxa"/>
            <w:shd w:val="clear" w:color="auto" w:fill="284637"/>
          </w:tcPr>
          <w:p w:rsidR="009A1807" w:rsidRPr="0088279D" w:rsidRDefault="002D609B" w:rsidP="002B3896">
            <w:pPr>
              <w:rPr>
                <w:rFonts w:cs="Arial"/>
                <w:b/>
              </w:rPr>
            </w:pPr>
            <w:r>
              <w:rPr>
                <w:noProof/>
              </w:rPr>
              <w:pict>
                <v:shape id="_x0000_s1027" type="#_x0000_t202" style="position:absolute;margin-left:124.4pt;margin-top:8.25pt;width:135.1pt;height:19.8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" filled="f" stroked="f">
                  <v:textbox>
                    <w:txbxContent>
                      <w:p w:rsidR="009B73BC" w:rsidRPr="00656DC4" w:rsidRDefault="009B73BC" w:rsidP="009A1807">
                        <w:pPr>
                          <w:rPr>
                            <w:rFonts w:cs="Arial"/>
                          </w:rPr>
                        </w:pPr>
                        <w:r w:rsidRPr="00E92F55">
                          <w:rPr>
                            <w:rFonts w:cs="Arial"/>
                          </w:rPr>
                          <w:t>38882846</w:t>
                        </w:r>
                      </w:p>
                    </w:txbxContent>
                  </v:textbox>
                </v:shape>
              </w:pict>
            </w:r>
            <w:r w:rsidR="009A1807" w:rsidRPr="0088279D">
              <w:rPr>
                <w:rFonts w:cs="Arial"/>
                <w:b/>
              </w:rPr>
              <w:t>Titel</w:t>
            </w:r>
          </w:p>
        </w:tc>
        <w:tc>
          <w:tcPr>
            <w:tcW w:w="1339" w:type="dxa"/>
            <w:shd w:val="clear" w:color="auto" w:fill="284637"/>
          </w:tcPr>
          <w:p w:rsidR="009A1807" w:rsidRPr="0088279D" w:rsidRDefault="002D609B" w:rsidP="002B3896">
            <w:pPr>
              <w:rPr>
                <w:rFonts w:cs="Arial"/>
                <w:b/>
              </w:rPr>
            </w:pPr>
            <w:r>
              <w:rPr>
                <w:noProof/>
              </w:rPr>
              <w:pict>
                <v:shape id="_x0000_s1028" type="#_x0000_t202" style="position:absolute;margin-left:58.7pt;margin-top:8.3pt;width:154.9pt;height:19.8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" filled="f" stroked="f">
                  <v:textbox>
                    <w:txbxContent>
                      <w:p w:rsidR="009B73BC" w:rsidRPr="00656DC4" w:rsidRDefault="009B73BC" w:rsidP="009A1807">
                        <w:pPr>
                          <w:rPr>
                            <w:rFonts w:cs="Arial"/>
                          </w:rPr>
                        </w:pPr>
                        <w:r w:rsidRPr="00E92F55">
                          <w:rPr>
                            <w:rFonts w:cs="Arial"/>
                          </w:rPr>
                          <w:t>21657094</w:t>
                        </w:r>
                      </w:p>
                    </w:txbxContent>
                  </v:textbox>
                </v:shape>
              </w:pict>
            </w:r>
            <w:r w:rsidR="009A1807" w:rsidRPr="0088279D">
              <w:rPr>
                <w:rFonts w:cs="Arial"/>
                <w:b/>
              </w:rPr>
              <w:t>Direkte tlf.</w:t>
            </w:r>
          </w:p>
        </w:tc>
        <w:tc>
          <w:tcPr>
            <w:tcW w:w="1384" w:type="dxa"/>
            <w:shd w:val="clear" w:color="auto" w:fill="284637"/>
          </w:tcPr>
          <w:p w:rsidR="009A1807" w:rsidRPr="0088279D" w:rsidRDefault="002D609B" w:rsidP="002B3896">
            <w:pPr>
              <w:rPr>
                <w:rFonts w:cs="Arial"/>
                <w:b/>
              </w:rPr>
            </w:pPr>
            <w:r>
              <w:rPr>
                <w:noProof/>
              </w:rPr>
              <w:pict>
                <v:shape id="_x0000_s1029" type="#_x0000_t202" style="position:absolute;margin-left:61.7pt;margin-top:8.25pt;width:139pt;height:19.8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v:textbox>
                    <w:txbxContent>
                      <w:p w:rsidR="009B73BC" w:rsidRPr="00656DC4" w:rsidRDefault="009B73BC" w:rsidP="009A1807">
                        <w:pPr>
                          <w:rPr>
                            <w:rFonts w:cs="Arial"/>
                          </w:rPr>
                        </w:pPr>
                        <w:r w:rsidRPr="00732BFE">
                          <w:rPr>
                            <w:rFonts w:cs="Arial"/>
                          </w:rPr>
                          <w:t>Tina Wallenstrøm</w:t>
                        </w:r>
                      </w:p>
                    </w:txbxContent>
                  </v:textbox>
                </v:shape>
              </w:pict>
            </w:r>
            <w:r w:rsidR="009A1807" w:rsidRPr="0088279D">
              <w:rPr>
                <w:rFonts w:cs="Arial"/>
                <w:b/>
              </w:rPr>
              <w:t>Mobil</w:t>
            </w:r>
          </w:p>
        </w:tc>
        <w:tc>
          <w:tcPr>
            <w:tcW w:w="1879" w:type="dxa"/>
            <w:shd w:val="clear" w:color="auto" w:fill="284637"/>
          </w:tcPr>
          <w:p w:rsidR="009A1807" w:rsidRPr="0088279D" w:rsidRDefault="009A1807" w:rsidP="002B3896">
            <w:pPr>
              <w:rPr>
                <w:rFonts w:cs="Arial"/>
                <w:b/>
              </w:rPr>
            </w:pPr>
            <w:r w:rsidRPr="0088279D">
              <w:rPr>
                <w:rFonts w:cs="Arial"/>
                <w:b/>
              </w:rPr>
              <w:t>Stedfortræder</w:t>
            </w:r>
          </w:p>
        </w:tc>
      </w:tr>
      <w:tr w:rsidR="009A1807" w:rsidRPr="0088279D" w:rsidTr="002B3896">
        <w:tc>
          <w:tcPr>
            <w:tcW w:w="2507" w:type="dxa"/>
          </w:tcPr>
          <w:p w:rsidR="009A1807" w:rsidRPr="0088279D" w:rsidRDefault="002D609B" w:rsidP="002B3896">
            <w:pPr>
              <w:rPr>
                <w:rFonts w:cs="Arial"/>
              </w:rPr>
            </w:pPr>
            <w:r>
              <w:rPr>
                <w:noProof/>
              </w:rPr>
              <w:pict>
                <v:shape id="_x0000_s1030" type="#_x0000_t202" style="position:absolute;margin-left:-8.05pt;margin-top:8.45pt;width:125.5pt;height:19.8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" filled="f" stroked="f">
                  <v:textbox>
                    <w:txbxContent>
                      <w:p w:rsidR="009B73BC" w:rsidRPr="00656DC4" w:rsidRDefault="009B73BC" w:rsidP="009A1807">
                        <w:pPr>
                          <w:rPr>
                            <w:rFonts w:cs="Arial"/>
                          </w:rPr>
                        </w:pPr>
                        <w:r w:rsidRPr="00732BFE">
                          <w:rPr>
                            <w:rFonts w:cs="Arial"/>
                          </w:rPr>
                          <w:t>Tina Wallenstrøm</w:t>
                        </w:r>
                      </w:p>
                    </w:txbxContent>
                  </v:textbox>
                </v:shape>
              </w:pict>
            </w:r>
          </w:p>
        </w:tc>
        <w:tc>
          <w:tcPr>
            <w:tcW w:w="2618" w:type="dxa"/>
          </w:tcPr>
          <w:p w:rsidR="009A1807" w:rsidRPr="0088279D" w:rsidRDefault="002D609B" w:rsidP="002B3896">
            <w:pPr>
              <w:rPr>
                <w:rFonts w:cs="Arial"/>
              </w:rPr>
            </w:pPr>
            <w:r>
              <w:rPr>
                <w:rFonts w:cs="Arial"/>
                <w:noProof/>
              </w:rPr>
              <w:pict>
                <v:shape id="_x0000_s1031" type="#_x0000_t202" style="position:absolute;margin-left:124.55pt;margin-top:8.45pt;width:185.6pt;height:19.8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" filled="f" stroked="f">
                  <v:textbox>
                    <w:txbxContent>
                      <w:p w:rsidR="009B73BC" w:rsidRDefault="009B73BC">
                        <w:r w:rsidRPr="0059796A">
                          <w:t>38882846</w:t>
                        </w:r>
                      </w:p>
                    </w:txbxContent>
                  </v:textbox>
                </v:shape>
              </w:pict>
            </w:r>
            <w:r>
              <w:rPr>
                <w:noProof/>
              </w:rPr>
              <w:pict>
                <v:shape id="_x0000_s1032" type="#_x0000_t202" style="position:absolute;margin-left:124.4pt;margin-top:44.2pt;width:135.1pt;height:19.8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" filled="f" stroked="f">
                  <v:textbox>
                    <w:txbxContent>
                      <w:p w:rsidR="009B73BC" w:rsidRPr="00656DC4" w:rsidRDefault="009B73BC" w:rsidP="009A1807">
                        <w:pPr>
                          <w:rPr>
                            <w:rFonts w:cs="Arial"/>
                          </w:rPr>
                        </w:pPr>
                        <w:r w:rsidRPr="00E92F55">
                          <w:rPr>
                            <w:rFonts w:cs="Arial"/>
                          </w:rPr>
                          <w:t>50985578</w:t>
                        </w:r>
                      </w:p>
                    </w:txbxContent>
                  </v:textbox>
                </v:shape>
              </w:pict>
            </w:r>
            <w:r w:rsidR="009A1807">
              <w:rPr>
                <w:rFonts w:cs="Arial"/>
              </w:rPr>
              <w:t>Leder</w:t>
            </w:r>
          </w:p>
        </w:tc>
        <w:tc>
          <w:tcPr>
            <w:tcW w:w="1339" w:type="dxa"/>
          </w:tcPr>
          <w:p w:rsidR="009A1807" w:rsidRPr="0088279D" w:rsidRDefault="002D609B" w:rsidP="002B3896">
            <w:pPr>
              <w:rPr>
                <w:rFonts w:cs="Arial"/>
              </w:rPr>
            </w:pPr>
            <w:r>
              <w:rPr>
                <w:noProof/>
              </w:rPr>
              <w:pict>
                <v:shape id="_x0000_s1033" type="#_x0000_t202" style="position:absolute;margin-left:58.7pt;margin-top:8.45pt;width:154.9pt;height:19.8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" filled="f" stroked="f">
                  <v:textbox>
                    <w:txbxContent>
                      <w:p w:rsidR="009B73BC" w:rsidRPr="00656DC4" w:rsidRDefault="009B73BC" w:rsidP="009A1807">
                        <w:pPr>
                          <w:rPr>
                            <w:rFonts w:cs="Arial"/>
                          </w:rPr>
                        </w:pPr>
                        <w:r w:rsidRPr="00E92F55">
                          <w:rPr>
                            <w:rFonts w:cs="Arial"/>
                          </w:rPr>
                          <w:t>41414354</w:t>
                        </w:r>
                      </w:p>
                    </w:txbxContent>
                  </v:textbox>
                </v:shape>
              </w:pict>
            </w:r>
          </w:p>
        </w:tc>
        <w:tc>
          <w:tcPr>
            <w:tcW w:w="1384" w:type="dxa"/>
          </w:tcPr>
          <w:p w:rsidR="009A1807" w:rsidRPr="0088279D" w:rsidRDefault="009A1807" w:rsidP="002B3896">
            <w:pPr>
              <w:rPr>
                <w:rFonts w:cs="Arial"/>
              </w:rPr>
            </w:pPr>
          </w:p>
        </w:tc>
        <w:tc>
          <w:tcPr>
            <w:tcW w:w="1879" w:type="dxa"/>
          </w:tcPr>
          <w:p w:rsidR="009A1807" w:rsidRPr="0088279D" w:rsidRDefault="009A1807" w:rsidP="002B3896">
            <w:pPr>
              <w:rPr>
                <w:rFonts w:cs="Arial"/>
              </w:rPr>
            </w:pPr>
          </w:p>
        </w:tc>
      </w:tr>
      <w:tr w:rsidR="009A1807" w:rsidRPr="0088279D" w:rsidTr="002B3896">
        <w:tc>
          <w:tcPr>
            <w:tcW w:w="2507" w:type="dxa"/>
          </w:tcPr>
          <w:p w:rsidR="009A1807" w:rsidRPr="0088279D" w:rsidRDefault="002D609B" w:rsidP="002B3896">
            <w:pPr>
              <w:rPr>
                <w:rFonts w:cs="Arial"/>
              </w:rPr>
            </w:pPr>
            <w:r>
              <w:rPr>
                <w:noProof/>
              </w:rPr>
              <w:pict>
                <v:shape id="_x0000_s1034" type="#_x0000_t202" style="position:absolute;margin-left:-8.1pt;margin-top:8.25pt;width:246pt;height:19.8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" filled="f" stroked="f">
                  <v:textbox>
                    <w:txbxContent>
                      <w:p w:rsidR="009B73BC" w:rsidRDefault="009B73BC" w:rsidP="009A1807">
                        <w:r w:rsidRPr="00B305BB">
                          <w:t>Mads Henriksen</w:t>
                        </w:r>
                      </w:p>
                      <w:p w:rsidR="009B73BC" w:rsidRDefault="009B73BC" w:rsidP="009A1807"/>
                    </w:txbxContent>
                  </v:textbox>
                  <w10:wrap anchory="margin"/>
                </v:shape>
              </w:pict>
            </w:r>
          </w:p>
        </w:tc>
        <w:tc>
          <w:tcPr>
            <w:tcW w:w="2618" w:type="dxa"/>
          </w:tcPr>
          <w:p w:rsidR="009A1807" w:rsidRPr="0088279D" w:rsidRDefault="002D609B" w:rsidP="002B3896">
            <w:pPr>
              <w:rPr>
                <w:rFonts w:cs="Arial"/>
              </w:rPr>
            </w:pPr>
            <w:r>
              <w:rPr>
                <w:rFonts w:cs="Arial"/>
                <w:noProof/>
                <w:color w:val="000000" w:themeColor="text1"/>
              </w:rPr>
              <w:pict>
                <v:shape id="_x0000_s1035" type="#_x0000_t202" style="position:absolute;margin-left:124.4pt;margin-top:8.25pt;width:230.25pt;height:19.8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v:textbox>
                    <w:txbxContent>
                      <w:p w:rsidR="009B73BC" w:rsidRPr="00AD1E00" w:rsidRDefault="009B73BC">
                        <w:r w:rsidRPr="005A37F7">
                          <w:t>38882846</w:t>
                        </w:r>
                      </w:p>
                    </w:txbxContent>
                  </v:textbox>
                </v:shape>
              </w:pict>
            </w:r>
            <w:r w:rsidR="009A1807">
              <w:rPr>
                <w:rFonts w:cs="Arial"/>
              </w:rPr>
              <w:t>Stedfortræder</w:t>
            </w:r>
          </w:p>
        </w:tc>
        <w:tc>
          <w:tcPr>
            <w:tcW w:w="1339" w:type="dxa"/>
          </w:tcPr>
          <w:p w:rsidR="009A1807" w:rsidRPr="0088279D" w:rsidRDefault="009A1807" w:rsidP="002B3896">
            <w:pPr>
              <w:rPr>
                <w:rFonts w:cs="Arial"/>
              </w:rPr>
            </w:pPr>
          </w:p>
        </w:tc>
        <w:tc>
          <w:tcPr>
            <w:tcW w:w="1384" w:type="dxa"/>
          </w:tcPr>
          <w:p w:rsidR="009A1807" w:rsidRPr="0088279D" w:rsidRDefault="002D609B" w:rsidP="002B3896">
            <w:pPr>
              <w:rPr>
                <w:rFonts w:cs="Arial"/>
              </w:rPr>
            </w:pPr>
            <w:r>
              <w:rPr>
                <w:rFonts w:cs="Arial"/>
                <w:noProof/>
              </w:rPr>
              <w:pict>
                <v:shape id="_x0000_s1036" type="#_x0000_t202" style="position:absolute;margin-left:-8.25pt;margin-top:8.25pt;width:247.5pt;height:19.8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" filled="f" stroked="f">
                  <v:textbox>
                    <w:txbxContent>
                      <w:p w:rsidR="009B73BC" w:rsidRPr="005A19D5" w:rsidRDefault="009B73BC">
                        <w:r w:rsidRPr="009E5B53">
                          <w:t>38882846</w:t>
                        </w:r>
                      </w:p>
                    </w:txbxContent>
                  </v:textbox>
                </v:shape>
              </w:pict>
            </w:r>
          </w:p>
        </w:tc>
        <w:tc>
          <w:tcPr>
            <w:tcW w:w="1879" w:type="dxa"/>
          </w:tcPr>
          <w:p w:rsidR="009A1807" w:rsidRPr="0088279D" w:rsidRDefault="009A1807" w:rsidP="002B3896">
            <w:pPr>
              <w:rPr>
                <w:rFonts w:cs="Arial"/>
              </w:rPr>
            </w:pPr>
          </w:p>
        </w:tc>
      </w:tr>
      <w:tr w:rsidR="009A1807" w:rsidRPr="0088279D" w:rsidTr="002B3896">
        <w:tc>
          <w:tcPr>
            <w:tcW w:w="2507" w:type="dxa"/>
          </w:tcPr>
          <w:p w:rsidR="009A1807" w:rsidRPr="0088279D" w:rsidRDefault="002D609B" w:rsidP="002B3896">
            <w:pPr>
              <w:rPr>
                <w:rFonts w:cs="Arial"/>
              </w:rPr>
            </w:pPr>
            <w:r>
              <w:rPr>
                <w:noProof/>
              </w:rPr>
              <w:pict>
                <v:shape id="_x0000_s1037" type="#_x0000_t202" style="position:absolute;margin-left:-8.05pt;margin-top:8.2pt;width:125.5pt;height:19.8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" filled="f" stroked="f">
                  <v:textbox>
                    <w:txbxContent>
                      <w:p w:rsidR="009B73BC" w:rsidRPr="00656DC4" w:rsidRDefault="009B73BC" w:rsidP="009A1807">
                        <w:pPr>
                          <w:rPr>
                            <w:rFonts w:cs="Arial"/>
                          </w:rPr>
                        </w:pPr>
                      </w:p>
                    </w:txbxContent>
                  </v:textbox>
                </v:shape>
              </w:pict>
            </w:r>
          </w:p>
        </w:tc>
        <w:tc>
          <w:tcPr>
            <w:tcW w:w="2618" w:type="dxa"/>
          </w:tcPr>
          <w:p w:rsidR="009A1807" w:rsidRPr="0088279D" w:rsidRDefault="009A1807" w:rsidP="002B3896">
            <w:pPr>
              <w:rPr>
                <w:rFonts w:cs="Arial"/>
              </w:rPr>
            </w:pPr>
            <w:r>
              <w:rPr>
                <w:rFonts w:cs="Arial"/>
              </w:rPr>
              <w:t>Sikkerhedsrepræsentant</w:t>
            </w:r>
          </w:p>
        </w:tc>
        <w:tc>
          <w:tcPr>
            <w:tcW w:w="1339" w:type="dxa"/>
          </w:tcPr>
          <w:p w:rsidR="009A1807" w:rsidRPr="0088279D" w:rsidRDefault="002D609B" w:rsidP="002B3896">
            <w:pPr>
              <w:rPr>
                <w:rFonts w:cs="Arial"/>
              </w:rPr>
            </w:pPr>
            <w:r>
              <w:rPr>
                <w:noProof/>
              </w:rPr>
              <w:pict>
                <v:shape id="_x0000_s1038" type="#_x0000_t202" style="position:absolute;margin-left:-6.5pt;margin-top:8.2pt;width:147.75pt;height:19.8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" filled="f" stroked="f">
                  <v:textbox>
                    <w:txbxContent>
                      <w:p w:rsidR="009B73BC" w:rsidRPr="00656DC4" w:rsidRDefault="009B73BC" w:rsidP="00AF41BE">
                        <w:pPr>
                          <w:rPr>
                            <w:rFonts w:cs="Arial"/>
                          </w:rPr>
                        </w:pPr>
                      </w:p>
                    </w:txbxContent>
                  </v:textbox>
                </v:shape>
              </w:pict>
            </w:r>
            <w:r>
              <w:rPr>
                <w:noProof/>
              </w:rPr>
              <w:pict>
                <v:shape id="_x0000_s1039" type="#_x0000_t202" style="position:absolute;margin-left:58.7pt;margin-top:8.2pt;width:154.9pt;height:19.8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v:textbox>
                    <w:txbxContent>
                      <w:p w:rsidR="009B73BC" w:rsidRPr="00656DC4" w:rsidRDefault="009B73BC" w:rsidP="009A1807">
                        <w:pPr>
                          <w:rPr>
                            <w:rFonts w:cs="Arial"/>
                          </w:rPr>
                        </w:pPr>
                      </w:p>
                    </w:txbxContent>
                  </v:textbox>
                </v:shape>
              </w:pict>
            </w:r>
          </w:p>
        </w:tc>
        <w:tc>
          <w:tcPr>
            <w:tcW w:w="1384" w:type="dxa"/>
          </w:tcPr>
          <w:p w:rsidR="009A1807" w:rsidRPr="0088279D" w:rsidRDefault="009A1807" w:rsidP="002B3896">
            <w:pPr>
              <w:rPr>
                <w:rFonts w:cs="Arial"/>
              </w:rPr>
            </w:pPr>
          </w:p>
        </w:tc>
        <w:tc>
          <w:tcPr>
            <w:tcW w:w="1879" w:type="dxa"/>
          </w:tcPr>
          <w:p w:rsidR="009A1807" w:rsidRPr="0088279D" w:rsidRDefault="009A1807" w:rsidP="002B3896">
            <w:pPr>
              <w:rPr>
                <w:rFonts w:cs="Arial"/>
              </w:rPr>
            </w:pPr>
          </w:p>
        </w:tc>
      </w:tr>
      <w:tr w:rsidR="009A1807" w:rsidRPr="0088279D" w:rsidTr="002B3896">
        <w:tc>
          <w:tcPr>
            <w:tcW w:w="2507" w:type="dxa"/>
          </w:tcPr>
          <w:p w:rsidR="009A1807" w:rsidRPr="0088279D" w:rsidRDefault="002D609B" w:rsidP="002B3896">
            <w:pPr>
              <w:rPr>
                <w:rFonts w:cs="Arial"/>
              </w:rPr>
            </w:pPr>
            <w:r>
              <w:rPr>
                <w:noProof/>
              </w:rPr>
              <w:pict>
                <v:shape id="_x0000_s1040" type="#_x0000_t202" style="position:absolute;margin-left:-8.05pt;margin-top:8.2pt;width:125.5pt;height:19.8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" filled="f" stroked="f">
                  <v:textbox>
                    <w:txbxContent>
                      <w:p w:rsidR="009B73BC" w:rsidRPr="00656DC4" w:rsidRDefault="009B73BC" w:rsidP="009A1807">
                        <w:pPr>
                          <w:rPr>
                            <w:rFonts w:cs="Arial"/>
                          </w:rPr>
                        </w:pPr>
                        <w:r w:rsidRPr="00732BFE">
                          <w:rPr>
                            <w:rFonts w:cs="Arial"/>
                          </w:rPr>
                          <w:t>Mads Henriksen</w:t>
                        </w:r>
                      </w:p>
                    </w:txbxContent>
                  </v:textbox>
                </v:shape>
              </w:pict>
            </w:r>
          </w:p>
        </w:tc>
        <w:tc>
          <w:tcPr>
            <w:tcW w:w="2618" w:type="dxa"/>
          </w:tcPr>
          <w:p w:rsidR="009A1807" w:rsidRPr="0088279D" w:rsidRDefault="009A1807" w:rsidP="002B3896">
            <w:pPr>
              <w:rPr>
                <w:rFonts w:cs="Arial"/>
              </w:rPr>
            </w:pPr>
            <w:r>
              <w:rPr>
                <w:rFonts w:cs="Arial"/>
              </w:rPr>
              <w:t>Serviceleder</w:t>
            </w:r>
          </w:p>
        </w:tc>
        <w:tc>
          <w:tcPr>
            <w:tcW w:w="1339" w:type="dxa"/>
          </w:tcPr>
          <w:p w:rsidR="009A1807" w:rsidRPr="0088279D" w:rsidRDefault="002D609B" w:rsidP="002B3896">
            <w:pPr>
              <w:rPr>
                <w:rFonts w:cs="Arial"/>
              </w:rPr>
            </w:pPr>
            <w:r>
              <w:rPr>
                <w:noProof/>
              </w:rPr>
              <w:pict>
                <v:shape id="_x0000_s1041" type="#_x0000_t202" style="position:absolute;margin-left:58.7pt;margin-top:8.2pt;width:154.9pt;height:19.8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" filled="f" stroked="f">
                  <v:textbox>
                    <w:txbxContent>
                      <w:p w:rsidR="009B73BC" w:rsidRPr="00656DC4" w:rsidRDefault="009B73BC" w:rsidP="009A1807">
                        <w:pPr>
                          <w:rPr>
                            <w:rFonts w:cs="Arial"/>
                          </w:rPr>
                        </w:pPr>
                        <w:r w:rsidRPr="00E92F55">
                          <w:rPr>
                            <w:rFonts w:cs="Arial"/>
                          </w:rPr>
                          <w:t>50985578</w:t>
                        </w:r>
                      </w:p>
                    </w:txbxContent>
                  </v:textbox>
                </v:shape>
              </w:pict>
            </w:r>
          </w:p>
        </w:tc>
        <w:tc>
          <w:tcPr>
            <w:tcW w:w="1384" w:type="dxa"/>
          </w:tcPr>
          <w:p w:rsidR="009A1807" w:rsidRPr="0088279D" w:rsidRDefault="009A1807" w:rsidP="002B3896">
            <w:pPr>
              <w:rPr>
                <w:rFonts w:cs="Arial"/>
              </w:rPr>
            </w:pPr>
          </w:p>
        </w:tc>
        <w:tc>
          <w:tcPr>
            <w:tcW w:w="1879" w:type="dxa"/>
          </w:tcPr>
          <w:p w:rsidR="009A1807" w:rsidRPr="0088279D" w:rsidRDefault="009A1807" w:rsidP="002B3896">
            <w:pPr>
              <w:rPr>
                <w:rFonts w:cs="Arial"/>
              </w:rPr>
            </w:pPr>
          </w:p>
        </w:tc>
      </w:tr>
      <w:tr w:rsidR="009A1807" w:rsidRPr="0088279D" w:rsidTr="002B3896">
        <w:tc>
          <w:tcPr>
            <w:tcW w:w="2507" w:type="dxa"/>
          </w:tcPr>
          <w:p w:rsidR="009A1807" w:rsidRPr="0088279D" w:rsidRDefault="002D609B" w:rsidP="002B3896">
            <w:pPr>
              <w:rPr>
                <w:rFonts w:cs="Arial"/>
              </w:rPr>
            </w:pPr>
            <w:r>
              <w:rPr>
                <w:noProof/>
              </w:rPr>
              <w:pict>
                <v:shape id="_x0000_s1042" type="#_x0000_t202" style="position:absolute;margin-left:-8.05pt;margin-top:8pt;width:125.5pt;height:19.8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v:textbox>
                    <w:txbxContent>
                      <w:p w:rsidR="009B73BC" w:rsidRPr="00656DC4" w:rsidRDefault="009B73BC" w:rsidP="009A1807">
                        <w:pPr>
                          <w:rPr>
                            <w:rFonts w:cs="Arial"/>
                          </w:rPr>
                        </w:pPr>
                        <w:r w:rsidRPr="00732BFE">
                          <w:rPr>
                            <w:rFonts w:cs="Arial"/>
                          </w:rPr>
                          <w:t>Jeppe Skjerning</w:t>
                        </w:r>
                      </w:p>
                    </w:txbxContent>
                  </v:textbox>
                </v:shape>
              </w:pict>
            </w:r>
          </w:p>
        </w:tc>
        <w:tc>
          <w:tcPr>
            <w:tcW w:w="2618" w:type="dxa"/>
          </w:tcPr>
          <w:p w:rsidR="009A1807" w:rsidRPr="0088279D" w:rsidRDefault="002D609B" w:rsidP="002B3896">
            <w:pPr>
              <w:rPr>
                <w:rFonts w:cs="Arial"/>
              </w:rPr>
            </w:pPr>
            <w:r>
              <w:rPr>
                <w:noProof/>
                <w:color w:val="000000" w:themeColor="text1"/>
              </w:rPr>
              <w:pict>
                <v:shape id="_x0000_s1043" type="#_x0000_t202" style="position:absolute;margin-left:124.15pt;margin-top:8pt;width:169.85pt;height:19.8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filled="f" stroked="f">
                  <v:textbox>
                    <w:txbxContent>
                      <w:p w:rsidR="009B73BC" w:rsidRPr="00656DC4" w:rsidRDefault="009B73BC" w:rsidP="009A1807">
                        <w:pPr>
                          <w:rPr>
                            <w:rFonts w:cs="Arial"/>
                          </w:rPr>
                        </w:pPr>
                        <w:r w:rsidRPr="0056183A">
                          <w:rPr>
                            <w:rFonts w:cs="Arial"/>
                          </w:rPr>
                          <w:t>38882846</w:t>
                        </w:r>
                      </w:p>
                    </w:txbxContent>
                  </v:textbox>
                </v:shape>
              </w:pict>
            </w:r>
            <w:r w:rsidR="009A1807">
              <w:rPr>
                <w:rFonts w:cs="Arial"/>
              </w:rPr>
              <w:t>Tillidsmand</w:t>
            </w:r>
          </w:p>
        </w:tc>
        <w:tc>
          <w:tcPr>
            <w:tcW w:w="1339" w:type="dxa"/>
          </w:tcPr>
          <w:p w:rsidR="009A1807" w:rsidRPr="0088279D" w:rsidRDefault="002D609B" w:rsidP="002B3896">
            <w:pPr>
              <w:rPr>
                <w:rFonts w:cs="Arial"/>
              </w:rPr>
            </w:pPr>
            <w:r>
              <w:rPr>
                <w:noProof/>
              </w:rPr>
              <w:pict>
                <v:shape id="_x0000_s1044" type="#_x0000_t202" style="position:absolute;margin-left:58.7pt;margin-top:8pt;width:154.9pt;height:19.8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" filled="f" stroked="f">
                  <v:textbox>
                    <w:txbxContent>
                      <w:p w:rsidR="009B73BC" w:rsidRPr="00656DC4" w:rsidRDefault="009B73BC" w:rsidP="009A1807">
                        <w:pPr>
                          <w:rPr>
                            <w:rFonts w:cs="Arial"/>
                          </w:rPr>
                        </w:pPr>
                        <w:r w:rsidRPr="00E92F55">
                          <w:rPr>
                            <w:rFonts w:cs="Arial"/>
                          </w:rPr>
                          <w:t>28336375</w:t>
                        </w:r>
                      </w:p>
                    </w:txbxContent>
                  </v:textbox>
                </v:shape>
              </w:pict>
            </w:r>
          </w:p>
        </w:tc>
        <w:tc>
          <w:tcPr>
            <w:tcW w:w="1384" w:type="dxa"/>
          </w:tcPr>
          <w:p w:rsidR="009A1807" w:rsidRPr="0088279D" w:rsidRDefault="009A1807" w:rsidP="002B3896">
            <w:pPr>
              <w:rPr>
                <w:rFonts w:cs="Arial"/>
              </w:rPr>
            </w:pPr>
          </w:p>
        </w:tc>
        <w:tc>
          <w:tcPr>
            <w:tcW w:w="1879" w:type="dxa"/>
          </w:tcPr>
          <w:p w:rsidR="009A1807" w:rsidRPr="0088279D" w:rsidRDefault="009A1807" w:rsidP="002B3896">
            <w:pPr>
              <w:rPr>
                <w:rFonts w:cs="Arial"/>
              </w:rPr>
            </w:pPr>
          </w:p>
        </w:tc>
      </w:tr>
      <w:tr w:rsidR="009A1807" w:rsidRPr="0088279D" w:rsidTr="002B3896">
        <w:tc>
          <w:tcPr>
            <w:tcW w:w="2507" w:type="dxa"/>
          </w:tcPr>
          <w:p w:rsidR="009A1807" w:rsidRPr="0088279D" w:rsidRDefault="009A1807" w:rsidP="002B3896">
            <w:pPr>
              <w:rPr>
                <w:rFonts w:cs="Arial"/>
              </w:rPr>
            </w:pPr>
          </w:p>
        </w:tc>
        <w:tc>
          <w:tcPr>
            <w:tcW w:w="2618" w:type="dxa"/>
          </w:tcPr>
          <w:p w:rsidR="009A1807" w:rsidRPr="0088279D" w:rsidRDefault="009A1807" w:rsidP="002B3896">
            <w:pPr>
              <w:rPr>
                <w:rFonts w:cs="Arial"/>
              </w:rPr>
            </w:pPr>
            <w:r>
              <w:rPr>
                <w:rFonts w:cs="Arial"/>
              </w:rPr>
              <w:t>IT-ansvarlig</w:t>
            </w:r>
          </w:p>
        </w:tc>
        <w:tc>
          <w:tcPr>
            <w:tcW w:w="1339" w:type="dxa"/>
          </w:tcPr>
          <w:p w:rsidR="009A1807" w:rsidRPr="0088279D" w:rsidRDefault="009A1807" w:rsidP="002B3896">
            <w:pPr>
              <w:rPr>
                <w:rFonts w:cs="Arial"/>
              </w:rPr>
            </w:pPr>
          </w:p>
        </w:tc>
        <w:tc>
          <w:tcPr>
            <w:tcW w:w="1384" w:type="dxa"/>
          </w:tcPr>
          <w:p w:rsidR="009A1807" w:rsidRPr="0088279D" w:rsidRDefault="009A1807" w:rsidP="002B3896">
            <w:pPr>
              <w:rPr>
                <w:rFonts w:cs="Arial"/>
              </w:rPr>
            </w:pPr>
          </w:p>
        </w:tc>
        <w:tc>
          <w:tcPr>
            <w:tcW w:w="1879" w:type="dxa"/>
          </w:tcPr>
          <w:p w:rsidR="009A1807" w:rsidRPr="0088279D" w:rsidRDefault="009A1807" w:rsidP="002B3896">
            <w:pPr>
              <w:rPr>
                <w:rFonts w:cs="Arial"/>
              </w:rPr>
            </w:pPr>
          </w:p>
        </w:tc>
      </w:tr>
      <w:tr w:rsidR="009A1807" w:rsidRPr="0088279D" w:rsidTr="002B3896">
        <w:tc>
          <w:tcPr>
            <w:tcW w:w="2507" w:type="dxa"/>
          </w:tcPr>
          <w:p w:rsidR="009A1807" w:rsidRPr="00970C38" w:rsidRDefault="009A1807" w:rsidP="002B3896">
            <w:pPr>
              <w:rPr>
                <w:rFonts w:cs="Arial"/>
                <w:color w:val="000000" w:themeColor="text1"/>
              </w:rPr>
            </w:pPr>
          </w:p>
        </w:tc>
        <w:tc>
          <w:tcPr>
            <w:tcW w:w="2618" w:type="dxa"/>
          </w:tcPr>
          <w:p w:rsidR="009A1807" w:rsidRPr="00970C38" w:rsidRDefault="009A1807" w:rsidP="002B3896">
            <w:pPr>
              <w:rPr>
                <w:rFonts w:cs="Arial"/>
                <w:color w:val="000000" w:themeColor="text1"/>
              </w:rPr>
            </w:pPr>
          </w:p>
        </w:tc>
        <w:tc>
          <w:tcPr>
            <w:tcW w:w="1339" w:type="dxa"/>
          </w:tcPr>
          <w:p w:rsidR="009A1807" w:rsidRPr="00970C38" w:rsidRDefault="009A1807" w:rsidP="002B3896">
            <w:pPr>
              <w:rPr>
                <w:rFonts w:cs="Arial"/>
                <w:color w:val="000000" w:themeColor="text1"/>
              </w:rPr>
            </w:pPr>
          </w:p>
        </w:tc>
        <w:tc>
          <w:tcPr>
            <w:tcW w:w="1384" w:type="dxa"/>
          </w:tcPr>
          <w:p w:rsidR="009A1807" w:rsidRPr="00970C38" w:rsidRDefault="009A1807" w:rsidP="002B3896">
            <w:pPr>
              <w:rPr>
                <w:rFonts w:cs="Arial"/>
                <w:color w:val="000000" w:themeColor="text1"/>
              </w:rPr>
            </w:pPr>
          </w:p>
        </w:tc>
        <w:tc>
          <w:tcPr>
            <w:tcW w:w="1879" w:type="dxa"/>
          </w:tcPr>
          <w:p w:rsidR="009A1807" w:rsidRPr="00970C38" w:rsidRDefault="009A1807" w:rsidP="002B3896">
            <w:pPr>
              <w:rPr>
                <w:rFonts w:cs="Arial"/>
                <w:color w:val="000000" w:themeColor="text1"/>
              </w:rPr>
            </w:pPr>
          </w:p>
        </w:tc>
      </w:tr>
      <w:tr w:rsidR="009A1807" w:rsidRPr="0088279D" w:rsidTr="002B3896">
        <w:tc>
          <w:tcPr>
            <w:tcW w:w="2507" w:type="dxa"/>
          </w:tcPr>
          <w:p w:rsidR="009A1807" w:rsidRPr="00970C38" w:rsidRDefault="009A1807" w:rsidP="002B3896">
            <w:pPr>
              <w:rPr>
                <w:rFonts w:cs="Arial"/>
                <w:color w:val="000000" w:themeColor="text1"/>
              </w:rPr>
            </w:pPr>
          </w:p>
        </w:tc>
        <w:tc>
          <w:tcPr>
            <w:tcW w:w="2618" w:type="dxa"/>
          </w:tcPr>
          <w:p w:rsidR="009A1807" w:rsidRPr="00970C38" w:rsidRDefault="009A1807" w:rsidP="002B3896">
            <w:pPr>
              <w:rPr>
                <w:rFonts w:cs="Arial"/>
                <w:color w:val="000000" w:themeColor="text1"/>
              </w:rPr>
            </w:pPr>
          </w:p>
        </w:tc>
        <w:tc>
          <w:tcPr>
            <w:tcW w:w="1339" w:type="dxa"/>
          </w:tcPr>
          <w:p w:rsidR="009A1807" w:rsidRPr="00970C38" w:rsidRDefault="009A1807" w:rsidP="002B3896">
            <w:pPr>
              <w:rPr>
                <w:rFonts w:cs="Arial"/>
                <w:color w:val="000000" w:themeColor="text1"/>
              </w:rPr>
            </w:pPr>
          </w:p>
        </w:tc>
        <w:tc>
          <w:tcPr>
            <w:tcW w:w="1384" w:type="dxa"/>
          </w:tcPr>
          <w:p w:rsidR="009A1807" w:rsidRPr="00970C38" w:rsidRDefault="009A1807" w:rsidP="002B3896">
            <w:pPr>
              <w:rPr>
                <w:rFonts w:cs="Arial"/>
                <w:color w:val="000000" w:themeColor="text1"/>
              </w:rPr>
            </w:pPr>
          </w:p>
        </w:tc>
        <w:tc>
          <w:tcPr>
            <w:tcW w:w="1879" w:type="dxa"/>
          </w:tcPr>
          <w:p w:rsidR="009A1807" w:rsidRPr="00970C38" w:rsidRDefault="009A1807" w:rsidP="002B3896">
            <w:pPr>
              <w:rPr>
                <w:rFonts w:cs="Arial"/>
                <w:color w:val="000000" w:themeColor="text1"/>
              </w:rPr>
            </w:pPr>
          </w:p>
        </w:tc>
      </w:tr>
      <w:tr w:rsidR="009A1807" w:rsidRPr="0088279D" w:rsidTr="002B3896">
        <w:tc>
          <w:tcPr>
            <w:tcW w:w="2507" w:type="dxa"/>
          </w:tcPr>
          <w:p w:rsidR="009A1807" w:rsidRPr="00970C38" w:rsidRDefault="009A1807" w:rsidP="002B3896">
            <w:pPr>
              <w:rPr>
                <w:rFonts w:cs="Arial"/>
                <w:color w:val="000000" w:themeColor="text1"/>
              </w:rPr>
            </w:pPr>
          </w:p>
        </w:tc>
        <w:tc>
          <w:tcPr>
            <w:tcW w:w="2618" w:type="dxa"/>
          </w:tcPr>
          <w:p w:rsidR="009A1807" w:rsidRPr="00970C38" w:rsidRDefault="009A1807" w:rsidP="002B3896">
            <w:pPr>
              <w:rPr>
                <w:rFonts w:cs="Arial"/>
                <w:color w:val="000000" w:themeColor="text1"/>
              </w:rPr>
            </w:pPr>
          </w:p>
        </w:tc>
        <w:tc>
          <w:tcPr>
            <w:tcW w:w="1339" w:type="dxa"/>
          </w:tcPr>
          <w:p w:rsidR="009A1807" w:rsidRPr="00970C38" w:rsidRDefault="009A1807" w:rsidP="002B3896">
            <w:pPr>
              <w:rPr>
                <w:rFonts w:cs="Arial"/>
                <w:color w:val="000000" w:themeColor="text1"/>
              </w:rPr>
            </w:pPr>
          </w:p>
        </w:tc>
        <w:tc>
          <w:tcPr>
            <w:tcW w:w="1384" w:type="dxa"/>
          </w:tcPr>
          <w:p w:rsidR="009A1807" w:rsidRPr="00970C38" w:rsidRDefault="009A1807" w:rsidP="002B3896">
            <w:pPr>
              <w:rPr>
                <w:rFonts w:cs="Arial"/>
                <w:color w:val="000000" w:themeColor="text1"/>
              </w:rPr>
            </w:pPr>
          </w:p>
        </w:tc>
        <w:tc>
          <w:tcPr>
            <w:tcW w:w="1879" w:type="dxa"/>
          </w:tcPr>
          <w:p w:rsidR="009A1807" w:rsidRPr="00970C38" w:rsidRDefault="009A1807" w:rsidP="002B3896">
            <w:pPr>
              <w:rPr>
                <w:rFonts w:cs="Arial"/>
                <w:color w:val="000000" w:themeColor="text1"/>
              </w:rPr>
            </w:pPr>
          </w:p>
        </w:tc>
      </w:tr>
      <w:tr w:rsidR="009A1807" w:rsidRPr="0088279D" w:rsidTr="002B3896">
        <w:tc>
          <w:tcPr>
            <w:tcW w:w="2507" w:type="dxa"/>
          </w:tcPr>
          <w:p w:rsidR="009A1807" w:rsidRPr="00970C38" w:rsidRDefault="009A1807" w:rsidP="002B3896">
            <w:pPr>
              <w:rPr>
                <w:rFonts w:cs="Arial"/>
                <w:color w:val="000000" w:themeColor="text1"/>
              </w:rPr>
            </w:pPr>
          </w:p>
        </w:tc>
        <w:tc>
          <w:tcPr>
            <w:tcW w:w="2618" w:type="dxa"/>
          </w:tcPr>
          <w:p w:rsidR="009A1807" w:rsidRPr="00970C38" w:rsidRDefault="009A1807" w:rsidP="002B3896">
            <w:pPr>
              <w:rPr>
                <w:rFonts w:cs="Arial"/>
                <w:color w:val="000000" w:themeColor="text1"/>
              </w:rPr>
            </w:pPr>
          </w:p>
        </w:tc>
        <w:tc>
          <w:tcPr>
            <w:tcW w:w="1339" w:type="dxa"/>
          </w:tcPr>
          <w:p w:rsidR="009A1807" w:rsidRPr="00970C38" w:rsidRDefault="009A1807" w:rsidP="002B3896">
            <w:pPr>
              <w:rPr>
                <w:rFonts w:cs="Arial"/>
                <w:color w:val="000000" w:themeColor="text1"/>
              </w:rPr>
            </w:pPr>
          </w:p>
        </w:tc>
        <w:tc>
          <w:tcPr>
            <w:tcW w:w="1384" w:type="dxa"/>
          </w:tcPr>
          <w:p w:rsidR="009A1807" w:rsidRPr="00970C38" w:rsidRDefault="009A1807" w:rsidP="002B3896">
            <w:pPr>
              <w:rPr>
                <w:rFonts w:cs="Arial"/>
                <w:color w:val="000000" w:themeColor="text1"/>
              </w:rPr>
            </w:pPr>
          </w:p>
        </w:tc>
        <w:tc>
          <w:tcPr>
            <w:tcW w:w="1879" w:type="dxa"/>
          </w:tcPr>
          <w:p w:rsidR="009A1807" w:rsidRPr="00970C38" w:rsidRDefault="009A1807" w:rsidP="002B3896">
            <w:pPr>
              <w:rPr>
                <w:rFonts w:cs="Arial"/>
                <w:color w:val="000000" w:themeColor="text1"/>
              </w:rPr>
            </w:pPr>
          </w:p>
        </w:tc>
      </w:tr>
      <w:tr w:rsidR="009A1807" w:rsidRPr="0088279D" w:rsidTr="002B3896">
        <w:tc>
          <w:tcPr>
            <w:tcW w:w="2507" w:type="dxa"/>
          </w:tcPr>
          <w:p w:rsidR="009A1807" w:rsidRPr="00970C38" w:rsidRDefault="009A1807" w:rsidP="002B3896">
            <w:pPr>
              <w:rPr>
                <w:rFonts w:cs="Arial"/>
                <w:color w:val="000000" w:themeColor="text1"/>
              </w:rPr>
            </w:pPr>
          </w:p>
        </w:tc>
        <w:tc>
          <w:tcPr>
            <w:tcW w:w="2618" w:type="dxa"/>
          </w:tcPr>
          <w:p w:rsidR="009A1807" w:rsidRPr="00970C38" w:rsidRDefault="009A1807" w:rsidP="002B3896">
            <w:pPr>
              <w:rPr>
                <w:rFonts w:cs="Arial"/>
                <w:color w:val="000000" w:themeColor="text1"/>
              </w:rPr>
            </w:pPr>
          </w:p>
        </w:tc>
        <w:tc>
          <w:tcPr>
            <w:tcW w:w="1339" w:type="dxa"/>
          </w:tcPr>
          <w:p w:rsidR="009A1807" w:rsidRPr="00970C38" w:rsidRDefault="009A1807" w:rsidP="002B3896">
            <w:pPr>
              <w:rPr>
                <w:rFonts w:cs="Arial"/>
                <w:color w:val="000000" w:themeColor="text1"/>
              </w:rPr>
            </w:pPr>
          </w:p>
        </w:tc>
        <w:tc>
          <w:tcPr>
            <w:tcW w:w="1384" w:type="dxa"/>
          </w:tcPr>
          <w:p w:rsidR="009A1807" w:rsidRPr="00970C38" w:rsidRDefault="009A1807" w:rsidP="002B3896">
            <w:pPr>
              <w:rPr>
                <w:rFonts w:cs="Arial"/>
                <w:color w:val="000000" w:themeColor="text1"/>
              </w:rPr>
            </w:pPr>
          </w:p>
        </w:tc>
        <w:tc>
          <w:tcPr>
            <w:tcW w:w="1879" w:type="dxa"/>
          </w:tcPr>
          <w:p w:rsidR="009A1807" w:rsidRPr="00970C38" w:rsidRDefault="009A1807" w:rsidP="002B3896">
            <w:pPr>
              <w:rPr>
                <w:rFonts w:cs="Arial"/>
                <w:color w:val="000000" w:themeColor="text1"/>
              </w:rPr>
            </w:pPr>
          </w:p>
        </w:tc>
      </w:tr>
    </w:tbl>
    <w:p w:rsidR="00711797" w:rsidRPr="0088279D" w:rsidRDefault="00711797" w:rsidP="00711797">
      <w:pPr>
        <w:rPr>
          <w:rFonts w:cs="Arial"/>
          <w:b/>
          <w:spacing w:val="-3"/>
          <w:sz w:val="24"/>
        </w:rPr>
      </w:pPr>
      <w:r w:rsidRPr="0088279D">
        <w:rPr>
          <w:rFonts w:cs="Arial"/>
        </w:rPr>
        <w:br w:type="page"/>
      </w:r>
    </w:p>
    <w:p w:rsidR="00711797" w:rsidRPr="0088279D" w:rsidRDefault="00711797" w:rsidP="00FA7F62">
      <w:pPr>
        <w:pStyle w:val="Overskrift2"/>
      </w:pPr>
      <w:bookmarkStart w:id="42" w:name="_Toc429485291"/>
      <w:bookmarkStart w:id="43" w:name="_Toc445209488"/>
      <w:r w:rsidRPr="0088279D">
        <w:lastRenderedPageBreak/>
        <w:t>Uddannelse og undervisning</w:t>
      </w:r>
      <w:bookmarkEnd w:id="39"/>
      <w:bookmarkEnd w:id="40"/>
      <w:bookmarkEnd w:id="42"/>
      <w:bookmarkEnd w:id="43"/>
    </w:p>
    <w:p w:rsidR="00711797" w:rsidRPr="0088279D" w:rsidRDefault="00711797" w:rsidP="00711797">
      <w:pPr>
        <w:pStyle w:val="Overskrift3"/>
        <w:rPr>
          <w:rFonts w:cs="Arial"/>
          <w:lang w:val="da-DK"/>
        </w:rPr>
      </w:pPr>
      <w:bookmarkStart w:id="44" w:name="_Toc429485292"/>
      <w:r w:rsidRPr="0088279D">
        <w:rPr>
          <w:rFonts w:cs="Arial"/>
          <w:lang w:val="da-DK"/>
        </w:rPr>
        <w:t>Generelt</w:t>
      </w:r>
      <w:bookmarkEnd w:id="44"/>
    </w:p>
    <w:p w:rsidR="00711797" w:rsidRDefault="001F2593" w:rsidP="00711797">
      <w:pPr>
        <w:rPr>
          <w:rFonts w:cs="Arial"/>
        </w:rPr>
      </w:pPr>
      <w:r w:rsidRPr="00970C38">
        <w:rPr>
          <w:rFonts w:cs="Arial"/>
        </w:rPr>
        <w:t>Der er ikke udarbejdet generelle målsætninger for uddannelse og undervisning.</w:t>
      </w:r>
    </w:p>
    <w:p w:rsidR="001F2593" w:rsidRPr="0088279D" w:rsidRDefault="001F2593" w:rsidP="00711797">
      <w:pPr>
        <w:rPr>
          <w:rFonts w:cs="Arial"/>
        </w:rPr>
      </w:pPr>
    </w:p>
    <w:p w:rsidR="00711797" w:rsidRPr="0088279D" w:rsidRDefault="00711797" w:rsidP="00711797">
      <w:pPr>
        <w:rPr>
          <w:rFonts w:cs="Arial"/>
        </w:rPr>
      </w:pPr>
      <w:r w:rsidRPr="0088279D">
        <w:rPr>
          <w:rFonts w:cs="Arial"/>
        </w:rPr>
        <w:t>Institutionen eller skolen sikrer, at det generelle beredskab er på et højt niveau gennem en række aktiviteter og grunduddannelser af udvalgte personer inden for krise- og beredskabsledelse:</w:t>
      </w:r>
    </w:p>
    <w:p w:rsidR="00711797" w:rsidRPr="0088279D" w:rsidRDefault="00711797" w:rsidP="00711797">
      <w:pPr>
        <w:numPr>
          <w:ilvl w:val="0"/>
          <w:numId w:val="11"/>
        </w:numPr>
        <w:spacing w:before="60"/>
        <w:rPr>
          <w:rFonts w:cs="Arial"/>
        </w:rPr>
      </w:pPr>
      <w:r w:rsidRPr="0088279D">
        <w:rPr>
          <w:rFonts w:cs="Arial"/>
        </w:rPr>
        <w:t>Almindelig, livgivende førstehjælp.</w:t>
      </w:r>
    </w:p>
    <w:p w:rsidR="00711797" w:rsidRPr="0088279D" w:rsidRDefault="00711797" w:rsidP="00711797">
      <w:pPr>
        <w:numPr>
          <w:ilvl w:val="0"/>
          <w:numId w:val="11"/>
        </w:numPr>
        <w:spacing w:before="60"/>
        <w:rPr>
          <w:rFonts w:cs="Arial"/>
        </w:rPr>
      </w:pPr>
      <w:r w:rsidRPr="0088279D">
        <w:rPr>
          <w:rFonts w:cs="Arial"/>
        </w:rPr>
        <w:t>Elementær brandbekæmpelse.</w:t>
      </w:r>
    </w:p>
    <w:p w:rsidR="00711797" w:rsidRPr="0088279D" w:rsidRDefault="00711797" w:rsidP="00711797">
      <w:pPr>
        <w:numPr>
          <w:ilvl w:val="0"/>
          <w:numId w:val="11"/>
        </w:numPr>
        <w:spacing w:before="60"/>
        <w:rPr>
          <w:rFonts w:cs="Arial"/>
        </w:rPr>
      </w:pPr>
      <w:r w:rsidRPr="0088279D">
        <w:rPr>
          <w:rFonts w:cs="Arial"/>
        </w:rPr>
        <w:t>Generel introduktion til medarbejdere om institutionens beredskab, institutionens beredskabsplaner samt de primære beredskabsprocesser.</w:t>
      </w:r>
    </w:p>
    <w:p w:rsidR="00711797" w:rsidRPr="0088279D" w:rsidRDefault="00711797" w:rsidP="00711797">
      <w:pPr>
        <w:numPr>
          <w:ilvl w:val="0"/>
          <w:numId w:val="11"/>
        </w:numPr>
        <w:spacing w:before="60"/>
        <w:rPr>
          <w:rFonts w:cs="Arial"/>
        </w:rPr>
      </w:pPr>
      <w:r w:rsidRPr="0088279D">
        <w:rPr>
          <w:rFonts w:cs="Arial"/>
        </w:rPr>
        <w:t>Brand og evakueringsøvelser.</w:t>
      </w:r>
    </w:p>
    <w:p w:rsidR="00711797" w:rsidRPr="0088279D" w:rsidRDefault="00711797" w:rsidP="00711797">
      <w:pPr>
        <w:rPr>
          <w:rFonts w:cs="Arial"/>
        </w:rPr>
      </w:pPr>
    </w:p>
    <w:p w:rsidR="00711797" w:rsidRPr="0088279D" w:rsidRDefault="00711797" w:rsidP="00711797">
      <w:pPr>
        <w:pStyle w:val="Overskrift3"/>
        <w:rPr>
          <w:rFonts w:cs="Arial"/>
          <w:lang w:val="da-DK"/>
        </w:rPr>
      </w:pPr>
      <w:bookmarkStart w:id="45" w:name="_Toc429485293"/>
      <w:r w:rsidRPr="0088279D">
        <w:rPr>
          <w:rFonts w:cs="Arial"/>
          <w:lang w:val="da-DK"/>
        </w:rPr>
        <w:t>Specifikt</w:t>
      </w:r>
      <w:bookmarkEnd w:id="45"/>
    </w:p>
    <w:p w:rsidR="001F2593" w:rsidRDefault="001F2593" w:rsidP="00711797">
      <w:pPr>
        <w:rPr>
          <w:rFonts w:cs="Arial"/>
        </w:rPr>
      </w:pPr>
      <w:r w:rsidRPr="00970C38">
        <w:rPr>
          <w:rFonts w:cs="Arial"/>
        </w:rPr>
        <w:t>Der er ikke udarbejdet specifikke målsætninger for uddannelse og undervisning.</w:t>
      </w:r>
    </w:p>
    <w:p w:rsidR="001F2593" w:rsidRPr="0088279D" w:rsidRDefault="001F2593" w:rsidP="00711797">
      <w:pPr>
        <w:rPr>
          <w:rFonts w:cs="Arial"/>
        </w:rPr>
      </w:pPr>
    </w:p>
    <w:p w:rsidR="00711797" w:rsidRPr="0088279D" w:rsidRDefault="00711797" w:rsidP="00711797">
      <w:pPr>
        <w:rPr>
          <w:rFonts w:cs="Arial"/>
        </w:rPr>
      </w:pPr>
      <w:r w:rsidRPr="0088279D">
        <w:rPr>
          <w:rFonts w:cs="Arial"/>
        </w:rPr>
        <w:t>Institutionen eller skolen sikrer, at udvalgte nøglepersoner og -funktioner får følgende specifikke og målrett</w:t>
      </w:r>
      <w:r w:rsidRPr="0088279D">
        <w:rPr>
          <w:rFonts w:cs="Arial"/>
        </w:rPr>
        <w:t>e</w:t>
      </w:r>
      <w:r w:rsidRPr="0088279D">
        <w:rPr>
          <w:rFonts w:cs="Arial"/>
        </w:rPr>
        <w:t>de uddannelse inden for krise- og beredskabsledelse:</w:t>
      </w:r>
    </w:p>
    <w:p w:rsidR="00711797" w:rsidRPr="0088279D" w:rsidRDefault="00711797" w:rsidP="00711797">
      <w:pPr>
        <w:numPr>
          <w:ilvl w:val="0"/>
          <w:numId w:val="10"/>
        </w:numPr>
        <w:spacing w:before="60"/>
        <w:rPr>
          <w:rFonts w:cs="Arial"/>
        </w:rPr>
      </w:pPr>
      <w:r w:rsidRPr="0088279D">
        <w:rPr>
          <w:rFonts w:cs="Arial"/>
        </w:rPr>
        <w:t>Udvidet førstehjælp.</w:t>
      </w:r>
    </w:p>
    <w:p w:rsidR="00711797" w:rsidRPr="0088279D" w:rsidRDefault="00711797" w:rsidP="00711797">
      <w:pPr>
        <w:numPr>
          <w:ilvl w:val="0"/>
          <w:numId w:val="10"/>
        </w:numPr>
        <w:spacing w:before="60"/>
        <w:rPr>
          <w:rFonts w:cs="Arial"/>
        </w:rPr>
      </w:pPr>
      <w:r w:rsidRPr="0088279D">
        <w:rPr>
          <w:rFonts w:cs="Arial"/>
        </w:rPr>
        <w:t>Hjertemassage, hjertestarter.</w:t>
      </w:r>
    </w:p>
    <w:p w:rsidR="00711797" w:rsidRPr="0088279D" w:rsidRDefault="00711797" w:rsidP="00711797">
      <w:pPr>
        <w:numPr>
          <w:ilvl w:val="0"/>
          <w:numId w:val="10"/>
        </w:numPr>
        <w:spacing w:before="60"/>
        <w:rPr>
          <w:rFonts w:cs="Arial"/>
        </w:rPr>
      </w:pPr>
      <w:r w:rsidRPr="0088279D">
        <w:rPr>
          <w:rFonts w:cs="Arial"/>
        </w:rPr>
        <w:t>Udvidet brandbekæmpelse.</w:t>
      </w:r>
    </w:p>
    <w:p w:rsidR="00711797" w:rsidRPr="0088279D" w:rsidRDefault="00711797" w:rsidP="00711797">
      <w:pPr>
        <w:numPr>
          <w:ilvl w:val="0"/>
          <w:numId w:val="10"/>
        </w:numPr>
        <w:spacing w:before="60"/>
        <w:rPr>
          <w:rFonts w:cs="Arial"/>
        </w:rPr>
      </w:pPr>
      <w:r w:rsidRPr="0088279D">
        <w:rPr>
          <w:rFonts w:cs="Arial"/>
        </w:rPr>
        <w:t>Specifik undervisning og uddannelse i de samlede beredskabsplaner, blandt andet alle beredskabspr</w:t>
      </w:r>
      <w:r w:rsidRPr="0088279D">
        <w:rPr>
          <w:rFonts w:cs="Arial"/>
        </w:rPr>
        <w:t>o</w:t>
      </w:r>
      <w:r w:rsidRPr="0088279D">
        <w:rPr>
          <w:rFonts w:cs="Arial"/>
        </w:rPr>
        <w:t>cesserne.</w:t>
      </w:r>
    </w:p>
    <w:p w:rsidR="00711797" w:rsidRPr="0088279D" w:rsidRDefault="00711797" w:rsidP="00711797">
      <w:pPr>
        <w:numPr>
          <w:ilvl w:val="0"/>
          <w:numId w:val="10"/>
        </w:numPr>
        <w:spacing w:before="60"/>
        <w:rPr>
          <w:rFonts w:cs="Arial"/>
        </w:rPr>
      </w:pPr>
      <w:r w:rsidRPr="0088279D">
        <w:rPr>
          <w:rFonts w:cs="Arial"/>
        </w:rPr>
        <w:t>Kriseøvelser – eventuelt som rollespil eller gruppeøvelser.</w:t>
      </w:r>
    </w:p>
    <w:p w:rsidR="00711797" w:rsidRPr="0088279D" w:rsidRDefault="00711797" w:rsidP="00711797">
      <w:pPr>
        <w:spacing w:before="60"/>
        <w:rPr>
          <w:rFonts w:cs="Arial"/>
        </w:rPr>
      </w:pPr>
    </w:p>
    <w:p w:rsidR="00711797" w:rsidRPr="0088279D" w:rsidRDefault="00711797" w:rsidP="00711797">
      <w:pPr>
        <w:spacing w:before="60"/>
        <w:rPr>
          <w:rFonts w:cs="Arial"/>
        </w:rPr>
      </w:pPr>
      <w:r w:rsidRPr="0088279D">
        <w:rPr>
          <w:rFonts w:cs="Arial"/>
        </w:rPr>
        <w:t>Efter alle hændelser og kriser (både nær-ved og faktiske) evaluerer ledelsen sammen med krisegrupperne og eventuelle øvrige involverede ansatte det interne kriseberedskab – eventuelt i samarbejde med politiet og beredskabet.</w:t>
      </w:r>
    </w:p>
    <w:p w:rsidR="00711797" w:rsidRPr="0088279D" w:rsidRDefault="00711797" w:rsidP="00711797">
      <w:pPr>
        <w:spacing w:before="60"/>
        <w:rPr>
          <w:rFonts w:cs="Arial"/>
        </w:rPr>
      </w:pPr>
    </w:p>
    <w:p w:rsidR="00711797" w:rsidRPr="0088279D" w:rsidRDefault="00711797" w:rsidP="00711797">
      <w:pPr>
        <w:spacing w:before="60"/>
        <w:rPr>
          <w:rFonts w:cs="Arial"/>
        </w:rPr>
      </w:pPr>
      <w:r w:rsidRPr="0088279D">
        <w:rPr>
          <w:rFonts w:cs="Arial"/>
        </w:rPr>
        <w:t>I bilagene findes der skemaer, hvor der kan føres uddannelseslog over både generel uddannelse og øve</w:t>
      </w:r>
      <w:r w:rsidRPr="0088279D">
        <w:rPr>
          <w:rFonts w:cs="Arial"/>
        </w:rPr>
        <w:t>l</w:t>
      </w:r>
      <w:r w:rsidRPr="0088279D">
        <w:rPr>
          <w:rFonts w:cs="Arial"/>
        </w:rPr>
        <w:t>sesaktiviteter samt over specifikke grupper og områder.</w:t>
      </w:r>
    </w:p>
    <w:p w:rsidR="00711797" w:rsidRDefault="00711797">
      <w:pPr>
        <w:rPr>
          <w:b/>
          <w:caps/>
          <w:spacing w:val="-4"/>
          <w:sz w:val="28"/>
          <w:szCs w:val="28"/>
        </w:rPr>
      </w:pPr>
      <w:r>
        <w:br w:type="page"/>
      </w:r>
    </w:p>
    <w:p w:rsidR="00FE6726" w:rsidRPr="000663ED" w:rsidRDefault="00683D1F" w:rsidP="000663ED">
      <w:pPr>
        <w:pStyle w:val="Overskrift1"/>
        <w:rPr>
          <w:spacing w:val="0"/>
        </w:rPr>
      </w:pPr>
      <w:bookmarkStart w:id="46" w:name="_Toc445209489"/>
      <w:r>
        <w:rPr>
          <w:rFonts w:cs="Arial"/>
          <w:snapToGrid w:val="0"/>
        </w:rPr>
        <w:lastRenderedPageBreak/>
        <w:t>KRISESCENARIER</w:t>
      </w:r>
      <w:bookmarkEnd w:id="46"/>
    </w:p>
    <w:p w:rsidR="00683D1F" w:rsidRPr="0088279D" w:rsidRDefault="00683D1F" w:rsidP="00683D1F">
      <w:pPr>
        <w:rPr>
          <w:rFonts w:cs="Arial"/>
        </w:rPr>
      </w:pPr>
      <w:r w:rsidRPr="0088279D">
        <w:rPr>
          <w:rFonts w:cs="Arial"/>
        </w:rPr>
        <w:t xml:space="preserve">Der er udarbejdet beredskabsplaner for </w:t>
      </w:r>
      <w:r>
        <w:rPr>
          <w:rFonts w:cs="Arial"/>
        </w:rPr>
        <w:t xml:space="preserve">en række krisescenarier, som </w:t>
      </w:r>
      <w:r w:rsidR="00B35979">
        <w:rPr>
          <w:rFonts w:cs="Arial"/>
        </w:rPr>
        <w:t>følger</w:t>
      </w:r>
      <w:r>
        <w:rPr>
          <w:rFonts w:cs="Arial"/>
        </w:rPr>
        <w:t xml:space="preserve"> nedenfor.</w:t>
      </w:r>
      <w:r w:rsidRPr="0088279D">
        <w:rPr>
          <w:rFonts w:cs="Arial"/>
        </w:rPr>
        <w:t xml:space="preserve"> </w:t>
      </w:r>
    </w:p>
    <w:p w:rsidR="00683D1F" w:rsidRPr="00683D1F" w:rsidRDefault="00683D1F" w:rsidP="009958C8"/>
    <w:p w:rsidR="00B35979" w:rsidRDefault="00683D1F" w:rsidP="009958C8">
      <w:r w:rsidRPr="00683D1F">
        <w:t>Den lokale institution eller skole udvælger de krisescenarier, som de ønsker</w:t>
      </w:r>
      <w:r w:rsidR="00DE5050">
        <w:t xml:space="preserve"> </w:t>
      </w:r>
      <w:r w:rsidR="00E5698D">
        <w:t>at sætte fokus på i forbindelse med de aktuelle forhold på</w:t>
      </w:r>
      <w:r w:rsidRPr="00683D1F">
        <w:t xml:space="preserve"> deres </w:t>
      </w:r>
      <w:proofErr w:type="spellStart"/>
      <w:r w:rsidR="00B35979">
        <w:t>lokation</w:t>
      </w:r>
      <w:proofErr w:type="spellEnd"/>
      <w:r w:rsidRPr="00683D1F">
        <w:t>.</w:t>
      </w:r>
    </w:p>
    <w:p w:rsidR="00B35979" w:rsidRDefault="00B35979" w:rsidP="009958C8"/>
    <w:p w:rsidR="00FE6726" w:rsidRDefault="00B35979" w:rsidP="009958C8">
      <w:r>
        <w:t>D</w:t>
      </w:r>
      <w:r w:rsidR="00E5698D">
        <w:t>isse beredskabsplaner giver</w:t>
      </w:r>
      <w:r>
        <w:t xml:space="preserve"> en specifik og uddybende vejledning i forhold til beredskabs- og krisescenar</w:t>
      </w:r>
      <w:r>
        <w:t>i</w:t>
      </w:r>
      <w:r>
        <w:t xml:space="preserve">erne, hvorimod den generelle beredskabsplan og de såkaldte Action Cards mere </w:t>
      </w:r>
      <w:r w:rsidR="00E5698D">
        <w:t xml:space="preserve">er </w:t>
      </w:r>
      <w:r>
        <w:t>til brug i akutte situati</w:t>
      </w:r>
      <w:r>
        <w:t>o</w:t>
      </w:r>
      <w:r>
        <w:t>ner.</w:t>
      </w:r>
      <w:r w:rsidR="00683D1F" w:rsidRPr="00683D1F">
        <w:t xml:space="preserve"> </w:t>
      </w:r>
    </w:p>
    <w:p w:rsidR="00015455" w:rsidRPr="00015455" w:rsidRDefault="00015455" w:rsidP="009958C8">
      <w:pPr>
        <w:rPr>
          <w:color w:val="00B0F0"/>
        </w:rPr>
      </w:pPr>
    </w:p>
    <w:p w:rsidR="005C1B3D" w:rsidRDefault="005C1B3D">
      <w:pPr>
        <w:rPr>
          <w:b/>
          <w:caps/>
          <w:sz w:val="28"/>
        </w:rPr>
      </w:pPr>
      <w:r>
        <w:br w:type="page"/>
      </w:r>
    </w:p>
    <w:p w:rsidR="00FE6726" w:rsidRDefault="00C17D57" w:rsidP="00FA7F62">
      <w:pPr>
        <w:pStyle w:val="Overskrift2"/>
      </w:pPr>
      <w:bookmarkStart w:id="47" w:name="_Toc445209490"/>
      <w:r>
        <w:lastRenderedPageBreak/>
        <w:t>D</w:t>
      </w:r>
      <w:r w:rsidR="00C53253">
        <w:t xml:space="preserve">etaljeret </w:t>
      </w:r>
      <w:r w:rsidR="00273A13">
        <w:t>b</w:t>
      </w:r>
      <w:r w:rsidR="00FE6726" w:rsidRPr="002002B7">
        <w:t>eredskabsplan</w:t>
      </w:r>
      <w:r w:rsidR="009042DA">
        <w:t xml:space="preserve"> – alarmering</w:t>
      </w:r>
      <w:bookmarkEnd w:id="47"/>
    </w:p>
    <w:p w:rsidR="00C53253" w:rsidRDefault="00C53253" w:rsidP="00C53253">
      <w:pPr>
        <w:pStyle w:val="Overskrift3"/>
      </w:pPr>
      <w:bookmarkStart w:id="48" w:name="_Toc429562023"/>
      <w:r w:rsidRPr="003173EF">
        <w:t>Action Card</w:t>
      </w:r>
      <w:bookmarkEnd w:id="48"/>
    </w:p>
    <w:p w:rsidR="00C53253" w:rsidRPr="0088279D" w:rsidRDefault="00C53253" w:rsidP="00C53253">
      <w:pPr>
        <w:rPr>
          <w:snapToGrid w:val="0"/>
        </w:rPr>
      </w:pPr>
    </w:p>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195DA2">
            <w:pPr>
              <w:rPr>
                <w:b/>
              </w:rPr>
            </w:pPr>
            <w:r w:rsidRPr="002002B7">
              <w:rPr>
                <w:b/>
              </w:rPr>
              <w:t>INSTRUKS</w:t>
            </w:r>
          </w:p>
        </w:tc>
        <w:tc>
          <w:tcPr>
            <w:tcW w:w="7512" w:type="dxa"/>
            <w:tcBorders>
              <w:bottom w:val="single" w:sz="48" w:space="0" w:color="FFFFFF" w:themeColor="background1"/>
            </w:tcBorders>
            <w:shd w:val="clear" w:color="auto" w:fill="D4DAD7"/>
          </w:tcPr>
          <w:p w:rsidR="00FE6726" w:rsidRPr="00C53253" w:rsidRDefault="00FE6726" w:rsidP="000444FA">
            <w:pPr>
              <w:rPr>
                <w:b/>
                <w:caps/>
              </w:rPr>
            </w:pPr>
            <w:r w:rsidRPr="00C53253">
              <w:rPr>
                <w:b/>
                <w:caps/>
              </w:rPr>
              <w:t>1. Alarmér</w:t>
            </w:r>
            <w:r w:rsidR="004E5D84" w:rsidRPr="00C53253">
              <w:rPr>
                <w:b/>
                <w:caps/>
              </w:rPr>
              <w:t xml:space="preserve"> 112</w:t>
            </w:r>
            <w:r w:rsidRPr="00C53253">
              <w:rPr>
                <w:b/>
                <w:caps/>
              </w:rPr>
              <w:t xml:space="preserve"> </w:t>
            </w:r>
          </w:p>
          <w:p w:rsidR="00A73CB5" w:rsidRPr="00A73CB5" w:rsidRDefault="00A73CB5" w:rsidP="000444FA">
            <w:pPr>
              <w:rPr>
                <w:b/>
              </w:rPr>
            </w:pPr>
            <w:r w:rsidRPr="00A73CB5">
              <w:rPr>
                <w:b/>
              </w:rPr>
              <w:t>Fortæl ved opkald til 112:</w:t>
            </w:r>
          </w:p>
          <w:p w:rsidR="00FE6726" w:rsidRPr="002002B7" w:rsidRDefault="00FE6726" w:rsidP="000444FA"/>
          <w:p w:rsidR="00FE6726" w:rsidRPr="002002B7" w:rsidRDefault="00A73CB5" w:rsidP="002853DF">
            <w:pPr>
              <w:numPr>
                <w:ilvl w:val="0"/>
                <w:numId w:val="1"/>
              </w:numPr>
              <w:ind w:left="600"/>
            </w:pPr>
            <w:r>
              <w:t>Hvad der er sket – h</w:t>
            </w:r>
            <w:r w:rsidR="00FE6726" w:rsidRPr="002002B7">
              <w:t>vi</w:t>
            </w:r>
            <w:r>
              <w:t>lken assistance du har brug for</w:t>
            </w:r>
            <w:r w:rsidR="005C186D">
              <w:t>.</w:t>
            </w:r>
          </w:p>
          <w:p w:rsidR="00FE6726" w:rsidRPr="002002B7" w:rsidRDefault="00A73CB5" w:rsidP="002853DF">
            <w:pPr>
              <w:numPr>
                <w:ilvl w:val="0"/>
                <w:numId w:val="1"/>
              </w:numPr>
              <w:ind w:left="600"/>
            </w:pPr>
            <w:r>
              <w:t xml:space="preserve">Hvor det er sket – hvor du ringer fra </w:t>
            </w:r>
            <w:r w:rsidRPr="002002B7">
              <w:t>(</w:t>
            </w:r>
            <w:r>
              <w:t>adresse, post</w:t>
            </w:r>
            <w:r w:rsidRPr="002002B7">
              <w:t>nr.)</w:t>
            </w:r>
            <w:r w:rsidR="005C186D">
              <w:t>.</w:t>
            </w:r>
          </w:p>
          <w:p w:rsidR="00FE6726" w:rsidRPr="002002B7" w:rsidRDefault="00A73CB5" w:rsidP="002853DF">
            <w:pPr>
              <w:numPr>
                <w:ilvl w:val="0"/>
                <w:numId w:val="1"/>
              </w:numPr>
              <w:ind w:left="600"/>
            </w:pPr>
            <w:r w:rsidRPr="002002B7">
              <w:t>Hvor</w:t>
            </w:r>
            <w:r w:rsidR="00FE6726" w:rsidRPr="002002B7">
              <w:t xml:space="preserve"> </w:t>
            </w:r>
            <w:r>
              <w:t xml:space="preserve">mange, der er kommet til </w:t>
            </w:r>
            <w:r w:rsidR="005C186D">
              <w:t>skade</w:t>
            </w:r>
            <w:r w:rsidR="005C186D" w:rsidRPr="002002B7">
              <w:t>.</w:t>
            </w:r>
          </w:p>
          <w:p w:rsidR="00FE6726" w:rsidRPr="002002B7" w:rsidRDefault="00A73CB5" w:rsidP="00273A13">
            <w:pPr>
              <w:numPr>
                <w:ilvl w:val="0"/>
                <w:numId w:val="1"/>
              </w:numPr>
              <w:ind w:left="600"/>
            </w:pPr>
            <w:r>
              <w:t>Hvem du er – hvilket telefonnummer du ringer fra</w:t>
            </w:r>
            <w:r w:rsidR="005C186D">
              <w:t>.</w:t>
            </w:r>
          </w:p>
          <w:p w:rsidR="00FE6726" w:rsidRPr="002002B7" w:rsidRDefault="00FE6726" w:rsidP="00195DA2"/>
          <w:p w:rsidR="00FE6726" w:rsidRPr="00C53253" w:rsidRDefault="00FE6726" w:rsidP="00195DA2">
            <w:pPr>
              <w:rPr>
                <w:b/>
                <w:caps/>
              </w:rPr>
            </w:pPr>
            <w:r w:rsidRPr="00C53253">
              <w:rPr>
                <w:b/>
                <w:caps/>
              </w:rPr>
              <w:t>2. Vis vej</w:t>
            </w:r>
          </w:p>
          <w:p w:rsidR="00FE6726" w:rsidRPr="002002B7" w:rsidRDefault="00FE6726" w:rsidP="002853DF">
            <w:pPr>
              <w:numPr>
                <w:ilvl w:val="0"/>
                <w:numId w:val="1"/>
              </w:numPr>
              <w:ind w:left="600"/>
            </w:pPr>
            <w:r w:rsidRPr="002002B7">
              <w:t>Udpeg en person</w:t>
            </w:r>
            <w:r w:rsidR="00A73CB5">
              <w:t xml:space="preserve"> til at vise vej, når hjælpen ankommer</w:t>
            </w:r>
            <w:r w:rsidR="005C186D">
              <w:t>.</w:t>
            </w:r>
          </w:p>
          <w:p w:rsidR="00FE6726" w:rsidRPr="002002B7" w:rsidRDefault="00FE6726" w:rsidP="00195DA2"/>
          <w:p w:rsidR="00FE6726" w:rsidRPr="00C53253" w:rsidRDefault="00FE6726" w:rsidP="00195DA2">
            <w:pPr>
              <w:rPr>
                <w:b/>
                <w:caps/>
              </w:rPr>
            </w:pPr>
            <w:r w:rsidRPr="00C53253">
              <w:rPr>
                <w:b/>
                <w:caps/>
              </w:rPr>
              <w:t>3. Bevar roen</w:t>
            </w:r>
          </w:p>
          <w:p w:rsidR="00FE6726" w:rsidRPr="002002B7" w:rsidRDefault="00A73CB5" w:rsidP="00273A13">
            <w:pPr>
              <w:numPr>
                <w:ilvl w:val="0"/>
                <w:numId w:val="1"/>
              </w:numPr>
              <w:ind w:left="600"/>
            </w:pPr>
            <w:r>
              <w:t xml:space="preserve">Forsøg at skabe dig et </w:t>
            </w:r>
            <w:r w:rsidR="005C186D">
              <w:t>overblik over situationen.</w:t>
            </w:r>
          </w:p>
          <w:p w:rsidR="00FE6726" w:rsidRPr="002002B7" w:rsidRDefault="00FE6726" w:rsidP="00277F0D"/>
          <w:p w:rsidR="00FE6726" w:rsidRPr="00C53253" w:rsidRDefault="00FE6726" w:rsidP="00277F0D">
            <w:pPr>
              <w:rPr>
                <w:b/>
                <w:caps/>
              </w:rPr>
            </w:pPr>
            <w:r w:rsidRPr="00C53253">
              <w:rPr>
                <w:b/>
                <w:caps/>
              </w:rPr>
              <w:t>4. Yd førstehjælp</w:t>
            </w:r>
          </w:p>
          <w:p w:rsidR="00FE6726" w:rsidRPr="002002B7" w:rsidRDefault="00A73CB5" w:rsidP="002853DF">
            <w:pPr>
              <w:numPr>
                <w:ilvl w:val="0"/>
                <w:numId w:val="1"/>
              </w:numPr>
              <w:ind w:left="600"/>
            </w:pPr>
            <w:r>
              <w:t>Giv livreddende førstehjælp</w:t>
            </w:r>
            <w:r w:rsidR="005C186D">
              <w:t>.</w:t>
            </w:r>
          </w:p>
          <w:p w:rsidR="00FE6726" w:rsidRPr="002002B7" w:rsidRDefault="00A73CB5" w:rsidP="002853DF">
            <w:pPr>
              <w:numPr>
                <w:ilvl w:val="0"/>
                <w:numId w:val="1"/>
              </w:numPr>
              <w:ind w:left="600"/>
            </w:pPr>
            <w:r>
              <w:t>Få</w:t>
            </w:r>
            <w:r w:rsidR="00FE6726" w:rsidRPr="002002B7">
              <w:t xml:space="preserve"> området sikret mod</w:t>
            </w:r>
            <w:r>
              <w:t xml:space="preserve"> yderligere skade</w:t>
            </w:r>
            <w:r w:rsidR="005C186D">
              <w:t>.</w:t>
            </w:r>
          </w:p>
          <w:p w:rsidR="00FE6726" w:rsidRPr="002002B7" w:rsidRDefault="00FE6726" w:rsidP="00A73CB5">
            <w:pPr>
              <w:numPr>
                <w:ilvl w:val="0"/>
                <w:numId w:val="1"/>
              </w:numPr>
              <w:ind w:left="600"/>
            </w:pPr>
            <w:r w:rsidRPr="002002B7">
              <w:t xml:space="preserve">Forsøg at berolige de skadede </w:t>
            </w:r>
            <w:r w:rsidR="00A73CB5">
              <w:t>og</w:t>
            </w:r>
            <w:r w:rsidRPr="002002B7">
              <w:t xml:space="preserve"> involverede </w:t>
            </w:r>
            <w:r w:rsidR="00A73CB5" w:rsidRPr="002002B7">
              <w:t xml:space="preserve">personer. </w:t>
            </w:r>
            <w:r w:rsidR="00A73CB5" w:rsidRPr="002002B7">
              <w:tab/>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195DA2">
            <w:pPr>
              <w:rPr>
                <w:b/>
              </w:rPr>
            </w:pPr>
            <w:r w:rsidRPr="002002B7">
              <w:rPr>
                <w:b/>
              </w:rPr>
              <w:t>SÆRLIGE FO</w:t>
            </w:r>
            <w:r w:rsidRPr="002002B7">
              <w:rPr>
                <w:b/>
              </w:rPr>
              <w:t>R</w:t>
            </w:r>
            <w:r w:rsidRPr="002002B7">
              <w:rPr>
                <w:b/>
              </w:rPr>
              <w:t>HOLDSREGLER</w:t>
            </w:r>
          </w:p>
        </w:tc>
        <w:tc>
          <w:tcPr>
            <w:tcW w:w="7512" w:type="dxa"/>
            <w:tcBorders>
              <w:top w:val="single" w:sz="48" w:space="0" w:color="FFFFFF" w:themeColor="background1"/>
            </w:tcBorders>
            <w:shd w:val="clear" w:color="auto" w:fill="D4DAD7"/>
          </w:tcPr>
          <w:p w:rsidR="00FE6726" w:rsidRPr="00C53253" w:rsidRDefault="00126168" w:rsidP="00195DA2">
            <w:pPr>
              <w:rPr>
                <w:b/>
                <w:caps/>
              </w:rPr>
            </w:pPr>
            <w:r w:rsidRPr="00C53253">
              <w:rPr>
                <w:b/>
                <w:caps/>
              </w:rPr>
              <w:t>VED ALARMERING</w:t>
            </w:r>
          </w:p>
          <w:p w:rsidR="00FE6726" w:rsidRPr="002002B7" w:rsidRDefault="00FE6726" w:rsidP="00711797">
            <w:pPr>
              <w:numPr>
                <w:ilvl w:val="0"/>
                <w:numId w:val="2"/>
              </w:numPr>
            </w:pPr>
            <w:r w:rsidRPr="002002B7">
              <w:t>Vær opmærksom på, at det er meget vigtigt at give en meget præcis kørsel</w:t>
            </w:r>
            <w:r w:rsidRPr="002002B7">
              <w:t>s</w:t>
            </w:r>
            <w:r w:rsidRPr="002002B7">
              <w:t>vejledning til netop den afdeling, hvor der er brug for hjælp.</w:t>
            </w:r>
          </w:p>
          <w:p w:rsidR="00FE6726" w:rsidRPr="002002B7" w:rsidRDefault="00FE6726" w:rsidP="00A00395"/>
          <w:p w:rsidR="00FE6726" w:rsidRPr="00C53253" w:rsidRDefault="00126168" w:rsidP="00A00395">
            <w:pPr>
              <w:rPr>
                <w:b/>
                <w:caps/>
              </w:rPr>
            </w:pPr>
            <w:r w:rsidRPr="00C53253">
              <w:rPr>
                <w:b/>
                <w:caps/>
              </w:rPr>
              <w:t>EFTER KRISEN</w:t>
            </w:r>
          </w:p>
          <w:p w:rsidR="00FE6726" w:rsidRPr="002002B7" w:rsidRDefault="00FE6726" w:rsidP="002853DF">
            <w:pPr>
              <w:numPr>
                <w:ilvl w:val="0"/>
                <w:numId w:val="1"/>
              </w:numPr>
            </w:pPr>
            <w:r w:rsidRPr="002002B7">
              <w:t>Orientér nærmeste leder.</w:t>
            </w:r>
          </w:p>
          <w:p w:rsidR="00FE6726" w:rsidRPr="002002B7" w:rsidRDefault="00FE6726" w:rsidP="00A73CB5">
            <w:pPr>
              <w:numPr>
                <w:ilvl w:val="0"/>
                <w:numId w:val="2"/>
              </w:numPr>
            </w:pPr>
            <w:r w:rsidRPr="002002B7">
              <w:t>Benyt</w:t>
            </w:r>
            <w:r w:rsidR="00A73CB5">
              <w:t xml:space="preserve"> eventuelt</w:t>
            </w:r>
            <w:r w:rsidR="005C186D">
              <w:t xml:space="preserve"> telefonlisten nedenfor.</w:t>
            </w:r>
          </w:p>
        </w:tc>
      </w:tr>
    </w:tbl>
    <w:p w:rsidR="00FE6726" w:rsidRPr="002002B7" w:rsidRDefault="00FE6726" w:rsidP="00971EBB"/>
    <w:p w:rsidR="009342E8" w:rsidRDefault="009342E8" w:rsidP="009342E8">
      <w:pPr>
        <w:rPr>
          <w:b/>
        </w:rPr>
      </w:pPr>
      <w:r w:rsidRPr="00D34CA3">
        <w:rPr>
          <w:b/>
        </w:rPr>
        <w:t>TELEFONLISTE (personerne kontaktes i nedenstående rækkefølge):</w:t>
      </w:r>
    </w:p>
    <w:p w:rsidR="00A87224" w:rsidRDefault="00A87224" w:rsidP="009342E8">
      <w:pPr>
        <w:rPr>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94"/>
        <w:gridCol w:w="2100"/>
        <w:gridCol w:w="3226"/>
        <w:gridCol w:w="2626"/>
      </w:tblGrid>
      <w:tr w:rsidR="00A87224" w:rsidRPr="0088279D" w:rsidTr="00A87224">
        <w:trPr>
          <w:trHeight w:val="227"/>
        </w:trPr>
        <w:tc>
          <w:tcPr>
            <w:tcW w:w="1794" w:type="dxa"/>
            <w:shd w:val="clear" w:color="auto" w:fill="284637"/>
          </w:tcPr>
          <w:p w:rsidR="00A87224" w:rsidRPr="0088279D" w:rsidRDefault="00A87224" w:rsidP="004E5D84">
            <w:pPr>
              <w:rPr>
                <w:rFonts w:cs="Arial"/>
                <w:b/>
              </w:rPr>
            </w:pPr>
            <w:r w:rsidRPr="0088279D">
              <w:rPr>
                <w:rFonts w:cs="Arial"/>
                <w:b/>
              </w:rPr>
              <w:t>Titel</w:t>
            </w:r>
          </w:p>
        </w:tc>
        <w:tc>
          <w:tcPr>
            <w:tcW w:w="2100" w:type="dxa"/>
            <w:shd w:val="clear" w:color="auto" w:fill="284637"/>
          </w:tcPr>
          <w:p w:rsidR="00A87224" w:rsidRPr="0088279D" w:rsidRDefault="00A87224" w:rsidP="004E5D84">
            <w:pPr>
              <w:rPr>
                <w:rFonts w:cs="Arial"/>
                <w:b/>
              </w:rPr>
            </w:pPr>
            <w:r w:rsidRPr="0088279D">
              <w:rPr>
                <w:rFonts w:cs="Arial"/>
                <w:b/>
              </w:rPr>
              <w:t>Navn</w:t>
            </w:r>
          </w:p>
        </w:tc>
        <w:tc>
          <w:tcPr>
            <w:tcW w:w="3226" w:type="dxa"/>
            <w:shd w:val="clear" w:color="auto" w:fill="284637"/>
          </w:tcPr>
          <w:p w:rsidR="00A87224" w:rsidRPr="0088279D" w:rsidRDefault="00A87224" w:rsidP="004E5D84">
            <w:pPr>
              <w:rPr>
                <w:rFonts w:cs="Arial"/>
                <w:b/>
              </w:rPr>
            </w:pPr>
            <w:r w:rsidRPr="0088279D">
              <w:rPr>
                <w:rFonts w:cs="Arial"/>
                <w:b/>
              </w:rPr>
              <w:t>Direkte tlf.</w:t>
            </w:r>
          </w:p>
        </w:tc>
        <w:tc>
          <w:tcPr>
            <w:tcW w:w="2626" w:type="dxa"/>
            <w:shd w:val="clear" w:color="auto" w:fill="284637"/>
          </w:tcPr>
          <w:p w:rsidR="00A87224" w:rsidRPr="0088279D" w:rsidRDefault="00A87224" w:rsidP="004E5D84">
            <w:pPr>
              <w:rPr>
                <w:rFonts w:cs="Arial"/>
                <w:b/>
              </w:rPr>
            </w:pPr>
            <w:r w:rsidRPr="0088279D">
              <w:rPr>
                <w:rFonts w:cs="Arial"/>
                <w:b/>
              </w:rPr>
              <w:t>Mobil</w:t>
            </w:r>
          </w:p>
        </w:tc>
      </w:tr>
      <w:tr w:rsidR="00A87224" w:rsidRPr="0088279D" w:rsidTr="00A87224">
        <w:trPr>
          <w:trHeight w:val="227"/>
        </w:trPr>
        <w:tc>
          <w:tcPr>
            <w:tcW w:w="1794" w:type="dxa"/>
            <w:shd w:val="clear" w:color="auto" w:fill="auto"/>
          </w:tcPr>
          <w:p w:rsidR="00A87224" w:rsidRPr="0088279D" w:rsidRDefault="00A87224" w:rsidP="00A87224">
            <w:pPr>
              <w:numPr>
                <w:ilvl w:val="0"/>
                <w:numId w:val="19"/>
              </w:numPr>
              <w:rPr>
                <w:rFonts w:cs="Arial"/>
              </w:rPr>
            </w:pPr>
            <w:r>
              <w:rPr>
                <w:rFonts w:cs="Arial"/>
              </w:rPr>
              <w:t>Alarmering</w:t>
            </w:r>
          </w:p>
        </w:tc>
        <w:tc>
          <w:tcPr>
            <w:tcW w:w="2100" w:type="dxa"/>
            <w:shd w:val="clear" w:color="auto" w:fill="auto"/>
          </w:tcPr>
          <w:p w:rsidR="00A87224" w:rsidRPr="0088279D" w:rsidRDefault="00A87224" w:rsidP="004E5D84">
            <w:pPr>
              <w:rPr>
                <w:rFonts w:cs="Arial"/>
                <w:b/>
              </w:rPr>
            </w:pPr>
            <w:r w:rsidRPr="0088279D">
              <w:rPr>
                <w:rFonts w:cs="Arial"/>
              </w:rPr>
              <w:t>Politi</w:t>
            </w:r>
            <w:r w:rsidRPr="0088279D">
              <w:rPr>
                <w:rFonts w:cs="Arial"/>
                <w:b/>
              </w:rPr>
              <w:t xml:space="preserve">, </w:t>
            </w:r>
            <w:r w:rsidRPr="0088279D">
              <w:rPr>
                <w:rFonts w:cs="Arial"/>
              </w:rPr>
              <w:t>brandvæsen</w:t>
            </w:r>
          </w:p>
        </w:tc>
        <w:tc>
          <w:tcPr>
            <w:tcW w:w="3226" w:type="dxa"/>
            <w:shd w:val="clear" w:color="auto" w:fill="auto"/>
          </w:tcPr>
          <w:p w:rsidR="00A87224" w:rsidRPr="0088279D" w:rsidRDefault="00A87224" w:rsidP="004E5D84">
            <w:pPr>
              <w:rPr>
                <w:rFonts w:cs="Arial"/>
              </w:rPr>
            </w:pPr>
            <w:r w:rsidRPr="0088279D">
              <w:rPr>
                <w:rFonts w:cs="Arial"/>
              </w:rPr>
              <w:t>112</w:t>
            </w:r>
          </w:p>
        </w:tc>
        <w:tc>
          <w:tcPr>
            <w:tcW w:w="2626" w:type="dxa"/>
            <w:shd w:val="clear" w:color="auto" w:fill="auto"/>
          </w:tcPr>
          <w:p w:rsidR="00A87224" w:rsidRPr="0088279D" w:rsidRDefault="00A87224" w:rsidP="004E5D84">
            <w:pPr>
              <w:rPr>
                <w:rFonts w:cs="Arial"/>
              </w:rPr>
            </w:pPr>
            <w:r w:rsidRPr="0088279D">
              <w:rPr>
                <w:rFonts w:cs="Arial"/>
              </w:rPr>
              <w:t>112</w:t>
            </w:r>
          </w:p>
        </w:tc>
      </w:tr>
      <w:tr w:rsidR="00A87224" w:rsidRPr="0088279D" w:rsidTr="00A87224">
        <w:trPr>
          <w:trHeight w:val="227"/>
        </w:trPr>
        <w:tc>
          <w:tcPr>
            <w:tcW w:w="1794" w:type="dxa"/>
            <w:shd w:val="clear" w:color="auto" w:fill="auto"/>
          </w:tcPr>
          <w:p w:rsidR="00A87224" w:rsidRPr="0088279D" w:rsidRDefault="00A87224" w:rsidP="00A87224">
            <w:pPr>
              <w:numPr>
                <w:ilvl w:val="0"/>
                <w:numId w:val="19"/>
              </w:numPr>
              <w:rPr>
                <w:rFonts w:cs="Arial"/>
              </w:rPr>
            </w:pPr>
            <w:r w:rsidRPr="0088279D">
              <w:rPr>
                <w:rFonts w:cs="Arial"/>
              </w:rPr>
              <w:t>Leder</w:t>
            </w:r>
          </w:p>
        </w:tc>
        <w:tc>
          <w:tcPr>
            <w:tcW w:w="2100" w:type="dxa"/>
            <w:shd w:val="clear" w:color="auto" w:fill="auto"/>
          </w:tcPr>
          <w:p w:rsidR="00A87224" w:rsidRPr="00550EF1" w:rsidRDefault="00A87224" w:rsidP="004E5D84">
            <w:pPr>
              <w:rPr>
                <w:rFonts w:cs="Arial"/>
              </w:rPr>
            </w:pPr>
            <w:r>
              <w:t>Søren Stenkilde</w:t>
            </w:r>
          </w:p>
        </w:tc>
        <w:tc>
          <w:tcPr>
            <w:tcW w:w="3226" w:type="dxa"/>
            <w:shd w:val="clear" w:color="auto" w:fill="auto"/>
          </w:tcPr>
          <w:p w:rsidR="00A87224" w:rsidRPr="00550EF1" w:rsidRDefault="00A87224" w:rsidP="004E5D84">
            <w:pPr>
              <w:rPr>
                <w:rFonts w:cs="Arial"/>
              </w:rPr>
            </w:pPr>
            <w:r>
              <w:t>38882846</w:t>
            </w:r>
          </w:p>
        </w:tc>
        <w:tc>
          <w:tcPr>
            <w:tcW w:w="2626" w:type="dxa"/>
            <w:shd w:val="clear" w:color="auto" w:fill="auto"/>
          </w:tcPr>
          <w:p w:rsidR="00A87224" w:rsidRPr="00550EF1" w:rsidRDefault="00A87224" w:rsidP="004E5D84">
            <w:pPr>
              <w:rPr>
                <w:rFonts w:cs="Arial"/>
              </w:rPr>
            </w:pPr>
            <w:r>
              <w:t>21657094</w:t>
            </w:r>
          </w:p>
        </w:tc>
      </w:tr>
      <w:tr w:rsidR="00A87224" w:rsidRPr="0088279D" w:rsidTr="00A87224">
        <w:trPr>
          <w:trHeight w:val="227"/>
        </w:trPr>
        <w:tc>
          <w:tcPr>
            <w:tcW w:w="1794" w:type="dxa"/>
            <w:shd w:val="clear" w:color="auto" w:fill="auto"/>
          </w:tcPr>
          <w:p w:rsidR="00A87224" w:rsidRPr="0088279D" w:rsidRDefault="00A87224" w:rsidP="00A87224">
            <w:pPr>
              <w:numPr>
                <w:ilvl w:val="0"/>
                <w:numId w:val="19"/>
              </w:numPr>
              <w:rPr>
                <w:rFonts w:cs="Arial"/>
              </w:rPr>
            </w:pPr>
            <w:r w:rsidRPr="0088279D">
              <w:rPr>
                <w:rFonts w:cs="Arial"/>
              </w:rPr>
              <w:t>Stedfortræder</w:t>
            </w:r>
          </w:p>
        </w:tc>
        <w:tc>
          <w:tcPr>
            <w:tcW w:w="2100" w:type="dxa"/>
            <w:shd w:val="clear" w:color="auto" w:fill="auto"/>
          </w:tcPr>
          <w:p w:rsidR="00A87224" w:rsidRPr="00550EF1" w:rsidRDefault="00A87224" w:rsidP="004E5D84">
            <w:pPr>
              <w:rPr>
                <w:rFonts w:cs="Arial"/>
              </w:rPr>
            </w:pPr>
            <w:r>
              <w:t>Tina Wallenstrøm</w:t>
            </w:r>
          </w:p>
        </w:tc>
        <w:tc>
          <w:tcPr>
            <w:tcW w:w="3226" w:type="dxa"/>
            <w:shd w:val="clear" w:color="auto" w:fill="auto"/>
          </w:tcPr>
          <w:p w:rsidR="00A87224" w:rsidRPr="00550EF1" w:rsidRDefault="00A87224" w:rsidP="004E5D84">
            <w:pPr>
              <w:rPr>
                <w:rFonts w:cs="Arial"/>
              </w:rPr>
            </w:pPr>
            <w:r>
              <w:t>38882846</w:t>
            </w:r>
          </w:p>
        </w:tc>
        <w:tc>
          <w:tcPr>
            <w:tcW w:w="2626" w:type="dxa"/>
            <w:shd w:val="clear" w:color="auto" w:fill="auto"/>
          </w:tcPr>
          <w:p w:rsidR="00A87224" w:rsidRPr="00550EF1" w:rsidRDefault="00A87224" w:rsidP="004E5D84">
            <w:pPr>
              <w:rPr>
                <w:rFonts w:cs="Arial"/>
              </w:rPr>
            </w:pPr>
            <w:r>
              <w:t>41414354</w:t>
            </w:r>
          </w:p>
        </w:tc>
      </w:tr>
      <w:tr w:rsidR="00A87224" w:rsidRPr="0088279D" w:rsidTr="00A87224">
        <w:trPr>
          <w:trHeight w:val="227"/>
        </w:trPr>
        <w:tc>
          <w:tcPr>
            <w:tcW w:w="1794" w:type="dxa"/>
            <w:shd w:val="clear" w:color="auto" w:fill="auto"/>
          </w:tcPr>
          <w:p w:rsidR="00A87224" w:rsidRPr="0088279D" w:rsidRDefault="00A87224" w:rsidP="00A87224">
            <w:pPr>
              <w:numPr>
                <w:ilvl w:val="0"/>
                <w:numId w:val="19"/>
              </w:numPr>
              <w:rPr>
                <w:rFonts w:cs="Arial"/>
              </w:rPr>
            </w:pPr>
          </w:p>
        </w:tc>
        <w:tc>
          <w:tcPr>
            <w:tcW w:w="2100" w:type="dxa"/>
            <w:shd w:val="clear" w:color="auto" w:fill="auto"/>
          </w:tcPr>
          <w:p w:rsidR="00A87224" w:rsidRPr="0088279D" w:rsidRDefault="00A87224" w:rsidP="004E5D84">
            <w:pPr>
              <w:rPr>
                <w:rFonts w:cs="Arial"/>
                <w:b/>
              </w:rPr>
            </w:pPr>
          </w:p>
        </w:tc>
        <w:tc>
          <w:tcPr>
            <w:tcW w:w="3226" w:type="dxa"/>
            <w:shd w:val="clear" w:color="auto" w:fill="auto"/>
          </w:tcPr>
          <w:p w:rsidR="00A87224" w:rsidRPr="0088279D" w:rsidRDefault="00A87224" w:rsidP="004E5D84">
            <w:pPr>
              <w:rPr>
                <w:rFonts w:cs="Arial"/>
                <w:b/>
              </w:rPr>
            </w:pPr>
          </w:p>
        </w:tc>
        <w:tc>
          <w:tcPr>
            <w:tcW w:w="2626" w:type="dxa"/>
            <w:shd w:val="clear" w:color="auto" w:fill="auto"/>
          </w:tcPr>
          <w:p w:rsidR="00A87224" w:rsidRPr="0088279D" w:rsidRDefault="00A87224" w:rsidP="004E5D84">
            <w:pPr>
              <w:rPr>
                <w:rFonts w:cs="Arial"/>
                <w:b/>
              </w:rPr>
            </w:pPr>
          </w:p>
        </w:tc>
      </w:tr>
    </w:tbl>
    <w:p w:rsidR="004F7188" w:rsidRDefault="004F7188" w:rsidP="00971EBB">
      <w:pPr>
        <w:pStyle w:val="Overskrift3"/>
        <w:rPr>
          <w:lang w:val="da-DK"/>
        </w:rPr>
      </w:pPr>
    </w:p>
    <w:p w:rsidR="004F7188" w:rsidRDefault="004F7188">
      <w:pPr>
        <w:rPr>
          <w:b/>
          <w:spacing w:val="-3"/>
          <w:sz w:val="24"/>
        </w:rPr>
      </w:pPr>
      <w:r>
        <w:br w:type="page"/>
      </w:r>
    </w:p>
    <w:p w:rsidR="004F7188" w:rsidRDefault="004F7188" w:rsidP="0048427F">
      <w:pPr>
        <w:pStyle w:val="Overskrift2ikkeindholdsfortegnelse"/>
      </w:pPr>
      <w:r>
        <w:lastRenderedPageBreak/>
        <w:t>DETALJERET</w:t>
      </w:r>
      <w:r w:rsidRPr="0088279D">
        <w:t xml:space="preserve"> BEREDSKABSPLAN – </w:t>
      </w:r>
      <w:r>
        <w:t>ALARMERING</w:t>
      </w:r>
    </w:p>
    <w:p w:rsidR="004F7188" w:rsidRDefault="004F7188" w:rsidP="004F7188">
      <w:pPr>
        <w:pStyle w:val="Overskrift3"/>
      </w:pPr>
      <w:r>
        <w:t xml:space="preserve">Interne </w:t>
      </w:r>
      <w:proofErr w:type="spellStart"/>
      <w:r>
        <w:t>forholdsregler</w:t>
      </w:r>
      <w:proofErr w:type="spellEnd"/>
    </w:p>
    <w:p w:rsidR="00FE6726" w:rsidRPr="002002B7" w:rsidRDefault="00FE6726" w:rsidP="00971EBB"/>
    <w:tbl>
      <w:tblPr>
        <w:tblW w:w="9639" w:type="dxa"/>
        <w:tblInd w:w="108" w:type="dxa"/>
        <w:tblBorders>
          <w:bottom w:val="single" w:sz="48" w:space="0" w:color="FFFFFF" w:themeColor="background1"/>
        </w:tblBorders>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195DA2">
            <w:pPr>
              <w:rPr>
                <w:b/>
              </w:rPr>
            </w:pPr>
            <w:r w:rsidRPr="002002B7">
              <w:rPr>
                <w:b/>
              </w:rPr>
              <w:t xml:space="preserve">INTERNE </w:t>
            </w:r>
          </w:p>
          <w:p w:rsidR="00FE6726" w:rsidRPr="002002B7" w:rsidRDefault="00FE6726" w:rsidP="00195DA2">
            <w:pPr>
              <w:rPr>
                <w:b/>
              </w:rPr>
            </w:pPr>
            <w:r w:rsidRPr="002002B7">
              <w:rPr>
                <w:b/>
              </w:rPr>
              <w:t>FORHOLDSREGLER</w:t>
            </w:r>
          </w:p>
        </w:tc>
        <w:tc>
          <w:tcPr>
            <w:tcW w:w="7512" w:type="dxa"/>
            <w:tcBorders>
              <w:bottom w:val="single" w:sz="48" w:space="0" w:color="FFFFFF" w:themeColor="background1"/>
            </w:tcBorders>
            <w:shd w:val="clear" w:color="auto" w:fill="D4DAD7"/>
          </w:tcPr>
          <w:p w:rsidR="00FE6726" w:rsidRPr="004F7188" w:rsidRDefault="00126168" w:rsidP="00195DA2">
            <w:pPr>
              <w:rPr>
                <w:b/>
              </w:rPr>
            </w:pPr>
            <w:r w:rsidRPr="004F7188">
              <w:rPr>
                <w:b/>
              </w:rPr>
              <w:t>ALARMERING</w:t>
            </w:r>
          </w:p>
          <w:p w:rsidR="00FE6726" w:rsidRPr="002002B7" w:rsidRDefault="004B4D24" w:rsidP="002853DF">
            <w:pPr>
              <w:numPr>
                <w:ilvl w:val="0"/>
                <w:numId w:val="1"/>
              </w:numPr>
            </w:pPr>
            <w:r>
              <w:t>Giv</w:t>
            </w:r>
            <w:r w:rsidR="00FE6726" w:rsidRPr="002002B7">
              <w:t xml:space="preserve"> politiet </w:t>
            </w:r>
            <w:r>
              <w:t xml:space="preserve">en kort </w:t>
            </w:r>
            <w:r w:rsidR="00FE6726" w:rsidRPr="002002B7">
              <w:t>beskrive</w:t>
            </w:r>
            <w:r>
              <w:t>l</w:t>
            </w:r>
            <w:r w:rsidR="00FE6726" w:rsidRPr="002002B7">
              <w:t>s</w:t>
            </w:r>
            <w:r>
              <w:t>e af hændelsen</w:t>
            </w:r>
            <w:r w:rsidR="00FE6726" w:rsidRPr="002002B7">
              <w:t xml:space="preserve">, </w:t>
            </w:r>
            <w:r>
              <w:t xml:space="preserve">oplys </w:t>
            </w:r>
            <w:r w:rsidR="00FE6726" w:rsidRPr="002002B7">
              <w:t>adressen samt lokalitet og hvad der er iværksat. Fortæl hvor mange tilskadekomne der er tale om.</w:t>
            </w:r>
          </w:p>
          <w:p w:rsidR="004F7188" w:rsidRDefault="00FE6726" w:rsidP="004B4D24">
            <w:pPr>
              <w:numPr>
                <w:ilvl w:val="0"/>
                <w:numId w:val="1"/>
              </w:numPr>
            </w:pPr>
            <w:r w:rsidRPr="002002B7">
              <w:t>Ved alarmering aftales ev</w:t>
            </w:r>
            <w:r w:rsidR="004B4D24">
              <w:t>en</w:t>
            </w:r>
            <w:r w:rsidRPr="002002B7">
              <w:t>t</w:t>
            </w:r>
            <w:r w:rsidR="004B4D24">
              <w:t>uelt</w:t>
            </w:r>
            <w:r w:rsidRPr="002002B7">
              <w:t xml:space="preserve"> mødested.</w:t>
            </w:r>
          </w:p>
          <w:p w:rsidR="00FE6726" w:rsidRPr="002002B7" w:rsidRDefault="004F7188" w:rsidP="004B4D24">
            <w:pPr>
              <w:numPr>
                <w:ilvl w:val="0"/>
                <w:numId w:val="1"/>
              </w:numPr>
            </w:pPr>
            <w:r>
              <w:t>Alarmé</w:t>
            </w:r>
            <w:r w:rsidRPr="002002B7">
              <w:t>r derefter andre, så ingen utilsigtet bevæger sig ind i farlige områder.</w:t>
            </w:r>
            <w:r w:rsidR="00FE6726" w:rsidRPr="002002B7">
              <w:t xml:space="preserve"> </w:t>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195DA2">
            <w:pPr>
              <w:rPr>
                <w:b/>
              </w:rPr>
            </w:pPr>
            <w:r w:rsidRPr="002002B7">
              <w:rPr>
                <w:b/>
              </w:rPr>
              <w:t>UNDER KRISEN</w:t>
            </w:r>
          </w:p>
        </w:tc>
        <w:tc>
          <w:tcPr>
            <w:tcW w:w="7512" w:type="dxa"/>
            <w:tcBorders>
              <w:top w:val="single" w:sz="48" w:space="0" w:color="FFFFFF" w:themeColor="background1"/>
            </w:tcBorders>
            <w:shd w:val="clear" w:color="auto" w:fill="D4DAD7"/>
          </w:tcPr>
          <w:p w:rsidR="00FE6726" w:rsidRPr="002002B7" w:rsidRDefault="000F1415" w:rsidP="00711797">
            <w:pPr>
              <w:numPr>
                <w:ilvl w:val="0"/>
                <w:numId w:val="2"/>
              </w:numPr>
            </w:pPr>
            <w:r>
              <w:t>Institutionen</w:t>
            </w:r>
            <w:r w:rsidR="00F32EFD">
              <w:t xml:space="preserve"> eller </w:t>
            </w:r>
            <w:r>
              <w:t>s</w:t>
            </w:r>
            <w:r w:rsidR="00F32EFD">
              <w:t>kolens</w:t>
            </w:r>
            <w:r w:rsidR="00FE6726" w:rsidRPr="002002B7">
              <w:t xml:space="preserve"> ledelse kontaktes så vidt muligt øjeblikkelig.</w:t>
            </w:r>
          </w:p>
          <w:p w:rsidR="00FE6726" w:rsidRPr="002002B7" w:rsidRDefault="00FE6726" w:rsidP="00711797">
            <w:pPr>
              <w:numPr>
                <w:ilvl w:val="0"/>
                <w:numId w:val="2"/>
              </w:numPr>
            </w:pPr>
            <w:r w:rsidRPr="002002B7">
              <w:t xml:space="preserve">Bevar roen: saml de involverede omkring dig, tag vare </w:t>
            </w:r>
            <w:r w:rsidR="004B4D24">
              <w:t>på</w:t>
            </w:r>
            <w:r w:rsidRPr="002002B7">
              <w:t xml:space="preserve"> dem og afgiv i</w:t>
            </w:r>
            <w:r w:rsidRPr="002002B7">
              <w:t>n</w:t>
            </w:r>
            <w:r w:rsidRPr="002002B7">
              <w:t>strukser til dem.</w:t>
            </w:r>
          </w:p>
          <w:p w:rsidR="00FE6726" w:rsidRPr="002002B7" w:rsidRDefault="00FE6726" w:rsidP="00711797">
            <w:pPr>
              <w:numPr>
                <w:ilvl w:val="0"/>
                <w:numId w:val="2"/>
              </w:numPr>
            </w:pPr>
            <w:r w:rsidRPr="002002B7">
              <w:t>Berolig de involverede med, at der er tilkaldt hjælp.</w:t>
            </w:r>
          </w:p>
          <w:p w:rsidR="00FE6726" w:rsidRPr="002002B7" w:rsidRDefault="004B4D24" w:rsidP="00711797">
            <w:pPr>
              <w:numPr>
                <w:ilvl w:val="0"/>
                <w:numId w:val="2"/>
              </w:numPr>
            </w:pPr>
            <w:r>
              <w:t>Yd førstehjælp efter behov ind</w:t>
            </w:r>
            <w:r w:rsidR="00FE6726" w:rsidRPr="002002B7">
              <w:t>til den tilkaldte assistance er ankommet.</w:t>
            </w:r>
          </w:p>
          <w:p w:rsidR="00FE6726" w:rsidRPr="002002B7" w:rsidRDefault="00FE6726" w:rsidP="00195DA2"/>
          <w:p w:rsidR="00FE6726" w:rsidRPr="004F7188" w:rsidRDefault="00FE6726" w:rsidP="00195DA2">
            <w:pPr>
              <w:rPr>
                <w:b/>
              </w:rPr>
            </w:pPr>
            <w:r w:rsidRPr="004F7188">
              <w:rPr>
                <w:b/>
              </w:rPr>
              <w:t xml:space="preserve">KRISE- </w:t>
            </w:r>
            <w:r w:rsidR="004609FF" w:rsidRPr="004F7188">
              <w:rPr>
                <w:b/>
              </w:rPr>
              <w:t>OG</w:t>
            </w:r>
            <w:r w:rsidRPr="004F7188">
              <w:rPr>
                <w:b/>
              </w:rPr>
              <w:t xml:space="preserve"> BEREDSKABSLEDELSE</w:t>
            </w:r>
          </w:p>
          <w:p w:rsidR="00FE6726" w:rsidRPr="002002B7" w:rsidRDefault="00FE6726" w:rsidP="00711797">
            <w:pPr>
              <w:numPr>
                <w:ilvl w:val="0"/>
                <w:numId w:val="2"/>
              </w:numPr>
            </w:pPr>
            <w:r w:rsidRPr="002002B7">
              <w:t>Redningsmandskabet eller politiet styrer hele processen.</w:t>
            </w:r>
          </w:p>
          <w:p w:rsidR="00FE6726" w:rsidRPr="002002B7" w:rsidRDefault="00FE6726" w:rsidP="004B4D24">
            <w:pPr>
              <w:numPr>
                <w:ilvl w:val="0"/>
                <w:numId w:val="2"/>
              </w:numPr>
            </w:pPr>
            <w:r w:rsidRPr="002002B7">
              <w:t xml:space="preserve">Politiet eller </w:t>
            </w:r>
            <w:r w:rsidR="00CE782B">
              <w:t>ledelsen</w:t>
            </w:r>
            <w:r w:rsidRPr="002002B7">
              <w:t xml:space="preserve"> håndterer al pressekontakt. Afvis medier med</w:t>
            </w:r>
            <w:r w:rsidR="004B4D24">
              <w:t>:</w:t>
            </w:r>
            <w:r w:rsidRPr="002002B7">
              <w:t xml:space="preserve"> ”Jeg har personligt ikke et overblik, så jeg må henvise til </w:t>
            </w:r>
            <w:r w:rsidR="004B4D24">
              <w:t>l</w:t>
            </w:r>
            <w:r w:rsidR="00CE782B">
              <w:t>edelsen</w:t>
            </w:r>
            <w:r w:rsidRPr="002002B7">
              <w:t xml:space="preserve"> eller </w:t>
            </w:r>
            <w:r w:rsidR="004B4D24">
              <w:t>p</w:t>
            </w:r>
            <w:r w:rsidRPr="002002B7">
              <w:t>olitiets pre</w:t>
            </w:r>
            <w:r w:rsidRPr="002002B7">
              <w:t>s</w:t>
            </w:r>
            <w:r w:rsidRPr="002002B7">
              <w:t xml:space="preserve">sekontakt”. </w:t>
            </w:r>
          </w:p>
        </w:tc>
      </w:tr>
    </w:tbl>
    <w:p w:rsidR="004F7188" w:rsidRDefault="004F7188" w:rsidP="00971EBB">
      <w:pPr>
        <w:pStyle w:val="Overskrift3"/>
        <w:rPr>
          <w:lang w:val="da-DK"/>
        </w:rPr>
      </w:pPr>
    </w:p>
    <w:p w:rsidR="004F7188" w:rsidRDefault="004F7188">
      <w:pPr>
        <w:rPr>
          <w:b/>
          <w:spacing w:val="-3"/>
          <w:sz w:val="24"/>
        </w:rPr>
      </w:pPr>
      <w:r>
        <w:br w:type="page"/>
      </w:r>
    </w:p>
    <w:p w:rsidR="00FE6726" w:rsidRDefault="00FE6726" w:rsidP="0048427F">
      <w:pPr>
        <w:pStyle w:val="Overskrift2ikkeindholdsfortegnelse"/>
      </w:pPr>
      <w:r w:rsidRPr="004F7188">
        <w:rPr>
          <w:snapToGrid/>
        </w:rPr>
        <w:lastRenderedPageBreak/>
        <w:t xml:space="preserve">VEJLEDNING TIL RISIKOSTYRING: Alarmering </w:t>
      </w:r>
    </w:p>
    <w:p w:rsidR="004F7188" w:rsidRPr="000663ED" w:rsidRDefault="004F7188" w:rsidP="004F7188">
      <w:pPr>
        <w:pStyle w:val="Overskrift3"/>
        <w:rPr>
          <w:lang w:val="da-DK"/>
        </w:rPr>
      </w:pPr>
      <w:r w:rsidRPr="000663ED">
        <w:rPr>
          <w:lang w:val="da-DK"/>
        </w:rPr>
        <w:t>Intern beredskabsuddannelse</w:t>
      </w:r>
    </w:p>
    <w:p w:rsidR="00FE6726" w:rsidRPr="002002B7" w:rsidRDefault="00FE6726" w:rsidP="00971EBB"/>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195DA2">
            <w:pPr>
              <w:rPr>
                <w:b/>
              </w:rPr>
            </w:pPr>
            <w:r w:rsidRPr="002002B7">
              <w:rPr>
                <w:b/>
              </w:rPr>
              <w:t>INTERN</w:t>
            </w:r>
          </w:p>
          <w:p w:rsidR="00FE6726" w:rsidRPr="002002B7" w:rsidRDefault="00FE6726" w:rsidP="00195DA2">
            <w:pPr>
              <w:rPr>
                <w:b/>
              </w:rPr>
            </w:pPr>
            <w:r w:rsidRPr="002002B7">
              <w:rPr>
                <w:b/>
              </w:rPr>
              <w:t>BEREDSKABS-UDDANNELSE</w:t>
            </w:r>
          </w:p>
        </w:tc>
        <w:tc>
          <w:tcPr>
            <w:tcW w:w="7512" w:type="dxa"/>
            <w:tcBorders>
              <w:bottom w:val="single" w:sz="48" w:space="0" w:color="FFFFFF" w:themeColor="background1"/>
            </w:tcBorders>
            <w:shd w:val="clear" w:color="auto" w:fill="D4DAD7"/>
          </w:tcPr>
          <w:p w:rsidR="00FE6726" w:rsidRPr="00904574" w:rsidRDefault="00FE6726" w:rsidP="00195DA2">
            <w:pPr>
              <w:rPr>
                <w:b/>
              </w:rPr>
            </w:pPr>
            <w:r w:rsidRPr="00904574">
              <w:rPr>
                <w:b/>
              </w:rPr>
              <w:t>ALARMERING</w:t>
            </w:r>
          </w:p>
          <w:p w:rsidR="00FE6726" w:rsidRDefault="00FE6726" w:rsidP="002853DF">
            <w:pPr>
              <w:numPr>
                <w:ilvl w:val="0"/>
                <w:numId w:val="1"/>
              </w:numPr>
            </w:pPr>
            <w:r w:rsidRPr="002002B7">
              <w:t xml:space="preserve">Ved alarmering til politiet aftales kontaktsted på </w:t>
            </w:r>
            <w:r w:rsidR="00981DEF">
              <w:t>institutionen</w:t>
            </w:r>
            <w:r w:rsidR="004B4D24">
              <w:t xml:space="preserve"> eller skolen</w:t>
            </w:r>
            <w:r w:rsidRPr="002002B7">
              <w:t>:</w:t>
            </w:r>
          </w:p>
          <w:p w:rsidR="00FE6726" w:rsidRPr="009B73BC" w:rsidRDefault="00FE6726" w:rsidP="00221CFC">
            <w:pPr>
              <w:numPr>
                <w:ilvl w:val="0"/>
                <w:numId w:val="1"/>
              </w:numPr>
              <w:rPr>
                <w:b/>
                <w:color w:val="FF0000"/>
              </w:rPr>
            </w:pPr>
            <w:r w:rsidRPr="009B73BC">
              <w:rPr>
                <w:color w:val="FF0000"/>
              </w:rPr>
              <w:t>Primære kontaktsted er:</w:t>
            </w:r>
            <w:r w:rsidR="001F2593" w:rsidRPr="009B73BC">
              <w:rPr>
                <w:rFonts w:cs="Arial"/>
                <w:b/>
                <w:color w:val="FF0000"/>
              </w:rPr>
              <w:t xml:space="preserve"> Fodboldbanen</w:t>
            </w:r>
          </w:p>
          <w:p w:rsidR="00FE6726" w:rsidRPr="009B73BC" w:rsidRDefault="00FE6726" w:rsidP="00221CFC">
            <w:pPr>
              <w:numPr>
                <w:ilvl w:val="0"/>
                <w:numId w:val="1"/>
              </w:numPr>
              <w:rPr>
                <w:b/>
                <w:color w:val="FF0000"/>
              </w:rPr>
            </w:pPr>
            <w:r w:rsidRPr="009B73BC">
              <w:rPr>
                <w:color w:val="FF0000"/>
              </w:rPr>
              <w:t>Sekundære kontaktst</w:t>
            </w:r>
            <w:r w:rsidR="00221CFC" w:rsidRPr="009B73BC">
              <w:rPr>
                <w:color w:val="FF0000"/>
              </w:rPr>
              <w:t xml:space="preserve">ed er: </w:t>
            </w:r>
            <w:r w:rsidR="001F2593" w:rsidRPr="009B73BC">
              <w:rPr>
                <w:rFonts w:cs="Arial"/>
                <w:b/>
                <w:color w:val="FF0000"/>
              </w:rPr>
              <w:t>Parkeringspladsen</w:t>
            </w:r>
          </w:p>
          <w:p w:rsidR="00FE6726" w:rsidRPr="002002B7" w:rsidRDefault="00FE6726" w:rsidP="002853DF">
            <w:pPr>
              <w:numPr>
                <w:ilvl w:val="0"/>
                <w:numId w:val="1"/>
              </w:numPr>
            </w:pPr>
            <w:r w:rsidRPr="002002B7">
              <w:t>Telefonlinjen holdes åben.</w:t>
            </w:r>
          </w:p>
          <w:p w:rsidR="00FE6726" w:rsidRPr="002002B7" w:rsidRDefault="00981DEF" w:rsidP="002853DF">
            <w:pPr>
              <w:numPr>
                <w:ilvl w:val="0"/>
                <w:numId w:val="1"/>
              </w:numPr>
            </w:pPr>
            <w:r>
              <w:t>Lederen</w:t>
            </w:r>
            <w:r w:rsidR="00FE6726" w:rsidRPr="002002B7">
              <w:t xml:space="preserve"> eller stedfortræderen kontaktes helst med det sam</w:t>
            </w:r>
            <w:r w:rsidR="004B4D24">
              <w:t>m</w:t>
            </w:r>
            <w:r w:rsidR="00FE6726" w:rsidRPr="002002B7">
              <w:t>e, hvis situati</w:t>
            </w:r>
            <w:r w:rsidR="00FE6726" w:rsidRPr="002002B7">
              <w:t>o</w:t>
            </w:r>
            <w:r w:rsidR="00FE6726" w:rsidRPr="002002B7">
              <w:t>nen t</w:t>
            </w:r>
            <w:r w:rsidR="004B4D24">
              <w:t>illader det. Denne adviserer eventuelt</w:t>
            </w:r>
            <w:r w:rsidR="00FE6726" w:rsidRPr="002002B7">
              <w:t xml:space="preserve"> den øvrige krisegruppe.</w:t>
            </w:r>
          </w:p>
          <w:p w:rsidR="00FE6726" w:rsidRPr="002002B7" w:rsidRDefault="004B4D24" w:rsidP="002853DF">
            <w:pPr>
              <w:numPr>
                <w:ilvl w:val="0"/>
                <w:numId w:val="1"/>
              </w:numPr>
            </w:pPr>
            <w:r>
              <w:t>Alarmé</w:t>
            </w:r>
            <w:r w:rsidR="00FE6726" w:rsidRPr="002002B7">
              <w:t>r derefter andre, så ingen utilsigtet bevæger sig ind i farlige områder.</w:t>
            </w:r>
          </w:p>
          <w:p w:rsidR="00FE6726" w:rsidRPr="002002B7" w:rsidRDefault="00FE6726" w:rsidP="00195DA2"/>
          <w:p w:rsidR="00FE6726" w:rsidRPr="00904574" w:rsidRDefault="00FE6726" w:rsidP="00195DA2">
            <w:pPr>
              <w:rPr>
                <w:b/>
              </w:rPr>
            </w:pPr>
            <w:r w:rsidRPr="00904574">
              <w:rPr>
                <w:b/>
              </w:rPr>
              <w:t xml:space="preserve">KRISE- </w:t>
            </w:r>
            <w:r w:rsidR="004609FF" w:rsidRPr="00904574">
              <w:rPr>
                <w:b/>
              </w:rPr>
              <w:t>OG</w:t>
            </w:r>
            <w:r w:rsidRPr="00904574">
              <w:rPr>
                <w:b/>
              </w:rPr>
              <w:t xml:space="preserve"> BEREDSKABSLEDELSE</w:t>
            </w:r>
          </w:p>
          <w:p w:rsidR="00FE6726" w:rsidRPr="002002B7" w:rsidRDefault="00FE6726" w:rsidP="00711797">
            <w:pPr>
              <w:numPr>
                <w:ilvl w:val="0"/>
                <w:numId w:val="2"/>
              </w:numPr>
            </w:pPr>
            <w:r w:rsidRPr="002002B7">
              <w:t xml:space="preserve">Politiet styrer hele processen ved trusler mod og episoder på </w:t>
            </w:r>
            <w:r w:rsidR="00981DEF">
              <w:t>institutionen</w:t>
            </w:r>
            <w:r w:rsidR="004B4D24">
              <w:t xml:space="preserve"> eller skolen</w:t>
            </w:r>
            <w:r w:rsidRPr="002002B7">
              <w:t>.</w:t>
            </w:r>
          </w:p>
          <w:p w:rsidR="00FE6726" w:rsidRPr="002002B7" w:rsidRDefault="00FE6726" w:rsidP="004B4D24">
            <w:pPr>
              <w:numPr>
                <w:ilvl w:val="0"/>
                <w:numId w:val="2"/>
              </w:numPr>
            </w:pPr>
            <w:r w:rsidRPr="002002B7">
              <w:t>Politiet håndterer al pressekontakt. Afvis medier med</w:t>
            </w:r>
            <w:r w:rsidR="004B4D24">
              <w:t xml:space="preserve">: </w:t>
            </w:r>
            <w:r w:rsidRPr="002002B7">
              <w:t xml:space="preserve">”Jeg har personligt ikke et overblik, så jeg må henvise til </w:t>
            </w:r>
            <w:r w:rsidR="004B4D24">
              <w:t>p</w:t>
            </w:r>
            <w:r w:rsidRPr="002002B7">
              <w:t>olitiets pressekontakt”.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195DA2">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Afhængig af ulykkens og sk</w:t>
            </w:r>
            <w:r w:rsidR="004B4D24">
              <w:t xml:space="preserve">adens karakter og omfang træder </w:t>
            </w:r>
            <w:r w:rsidRPr="002002B7">
              <w:t>kriseplan</w:t>
            </w:r>
            <w:r w:rsidR="004B4D24">
              <w:t>en</w:t>
            </w:r>
            <w:r w:rsidRPr="002002B7">
              <w:t xml:space="preserve"> i kraft.</w:t>
            </w:r>
          </w:p>
          <w:p w:rsidR="00FE6726" w:rsidRPr="002002B7" w:rsidRDefault="00981DEF" w:rsidP="002853DF">
            <w:pPr>
              <w:numPr>
                <w:ilvl w:val="0"/>
                <w:numId w:val="1"/>
              </w:numPr>
            </w:pPr>
            <w:r>
              <w:t>Leder</w:t>
            </w:r>
            <w:r w:rsidR="00FE6726" w:rsidRPr="002002B7">
              <w:t xml:space="preserve"> og politi</w:t>
            </w:r>
            <w:r w:rsidR="004B4D24">
              <w:t xml:space="preserve"> eller beredskab vurderer, hvem der eventuelt</w:t>
            </w:r>
            <w:r w:rsidR="00FE6726" w:rsidRPr="002002B7">
              <w:t xml:space="preserve"> skal tilbydes kr</w:t>
            </w:r>
            <w:r w:rsidR="00FE6726" w:rsidRPr="002002B7">
              <w:t>i</w:t>
            </w:r>
            <w:r w:rsidR="00FE6726" w:rsidRPr="002002B7">
              <w:t>sehjælp.</w:t>
            </w:r>
          </w:p>
          <w:p w:rsidR="00FE6726" w:rsidRPr="002002B7" w:rsidRDefault="00981DEF" w:rsidP="002853DF">
            <w:pPr>
              <w:numPr>
                <w:ilvl w:val="0"/>
                <w:numId w:val="1"/>
              </w:numPr>
            </w:pPr>
            <w:r>
              <w:t>Leder</w:t>
            </w:r>
            <w:r w:rsidR="00FE6726" w:rsidRPr="002002B7">
              <w:t xml:space="preserve"> og krisegruppen samarbejder om information af medarbejdere, </w:t>
            </w:r>
            <w:r>
              <w:t>børn</w:t>
            </w:r>
            <w:r w:rsidR="00FE6726" w:rsidRPr="002002B7">
              <w:t xml:space="preserve"> og forældre. </w:t>
            </w:r>
          </w:p>
          <w:p w:rsidR="00FE6726" w:rsidRPr="002002B7" w:rsidRDefault="00FE6726" w:rsidP="002853DF">
            <w:pPr>
              <w:numPr>
                <w:ilvl w:val="0"/>
                <w:numId w:val="1"/>
              </w:numPr>
            </w:pPr>
            <w:r w:rsidRPr="002002B7">
              <w:t xml:space="preserve">Som udgangspunkt informeres forældre af </w:t>
            </w:r>
            <w:r w:rsidR="004B4D24">
              <w:t>s</w:t>
            </w:r>
            <w:r w:rsidR="00981DEF">
              <w:t>tedfortræder</w:t>
            </w:r>
            <w:r w:rsidR="004B4D24">
              <w:t>en</w:t>
            </w:r>
            <w:r w:rsidRPr="002002B7">
              <w:t xml:space="preserve">. Det sker via </w:t>
            </w:r>
            <w:proofErr w:type="spellStart"/>
            <w:r w:rsidR="004B4D24">
              <w:t>f</w:t>
            </w:r>
            <w:r w:rsidRPr="002002B7">
              <w:t>o</w:t>
            </w:r>
            <w:r w:rsidRPr="002002B7">
              <w:t>r</w:t>
            </w:r>
            <w:r w:rsidRPr="002002B7">
              <w:t>ældreintra</w:t>
            </w:r>
            <w:proofErr w:type="spellEnd"/>
            <w:r w:rsidR="004B4D24">
              <w:t>,</w:t>
            </w:r>
            <w:r w:rsidRPr="002002B7">
              <w:t xml:space="preserve"> </w:t>
            </w:r>
            <w:r w:rsidR="004B4D24">
              <w:t>og</w:t>
            </w:r>
            <w:r w:rsidRPr="002002B7">
              <w:t xml:space="preserve"> der sendes en skriftlig besked til hjemmene.</w:t>
            </w:r>
          </w:p>
          <w:p w:rsidR="00FE6726" w:rsidRPr="002002B7" w:rsidRDefault="00FE6726" w:rsidP="002853DF">
            <w:pPr>
              <w:numPr>
                <w:ilvl w:val="0"/>
                <w:numId w:val="1"/>
              </w:numPr>
            </w:pPr>
            <w:r w:rsidRPr="002002B7">
              <w:t xml:space="preserve">Som udgangspunkt informeres </w:t>
            </w:r>
            <w:r w:rsidR="000F1415">
              <w:t>institutionen</w:t>
            </w:r>
            <w:r w:rsidR="004B4D24">
              <w:t xml:space="preserve"> eller skolen</w:t>
            </w:r>
            <w:r w:rsidR="000F1415">
              <w:t>s</w:t>
            </w:r>
            <w:r w:rsidRPr="002002B7">
              <w:t xml:space="preserve"> bestyrelse af </w:t>
            </w:r>
            <w:r w:rsidR="004B4D24">
              <w:t>l</w:t>
            </w:r>
            <w:r w:rsidR="00981DEF">
              <w:t>ed</w:t>
            </w:r>
            <w:r w:rsidR="00981DEF">
              <w:t>e</w:t>
            </w:r>
            <w:r w:rsidR="00981DEF">
              <w:t>ren</w:t>
            </w:r>
            <w:r w:rsidRPr="002002B7">
              <w:t>, alternativt dennes stedfortræder. Det sker via mail eller telefon</w:t>
            </w:r>
            <w:r w:rsidR="004B4D24">
              <w:t>.</w:t>
            </w:r>
          </w:p>
          <w:p w:rsidR="00FE6726" w:rsidRPr="002002B7" w:rsidRDefault="00981DEF" w:rsidP="002853DF">
            <w:pPr>
              <w:numPr>
                <w:ilvl w:val="0"/>
                <w:numId w:val="1"/>
              </w:numPr>
            </w:pPr>
            <w:r>
              <w:t>Leder</w:t>
            </w:r>
            <w:r w:rsidR="004B4D24">
              <w:t>en</w:t>
            </w:r>
            <w:r w:rsidR="00FE6726" w:rsidRPr="002002B7">
              <w:t xml:space="preserve"> håndterer i samråd med politiet al pressekontakt. </w:t>
            </w:r>
          </w:p>
          <w:p w:rsidR="00FE6726" w:rsidRPr="002002B7" w:rsidRDefault="00FE6726" w:rsidP="002853DF">
            <w:pPr>
              <w:numPr>
                <w:ilvl w:val="0"/>
                <w:numId w:val="1"/>
              </w:numPr>
            </w:pPr>
            <w:proofErr w:type="spellStart"/>
            <w:r w:rsidRPr="002002B7">
              <w:t>Debriefing</w:t>
            </w:r>
            <w:proofErr w:type="spellEnd"/>
            <w:r w:rsidRPr="002002B7">
              <w:t xml:space="preserve"> af </w:t>
            </w:r>
            <w:r w:rsidR="00981DEF">
              <w:t>børn</w:t>
            </w:r>
            <w:r w:rsidRPr="002002B7">
              <w:t xml:space="preserve"> o</w:t>
            </w:r>
            <w:r w:rsidR="005C186D">
              <w:t>g personale – b</w:t>
            </w:r>
            <w:r w:rsidR="00981DEF">
              <w:t>ørn</w:t>
            </w:r>
            <w:r w:rsidRPr="002002B7">
              <w:t xml:space="preserve"> og personale samles og </w:t>
            </w:r>
            <w:r w:rsidR="004B4D24">
              <w:t>l</w:t>
            </w:r>
            <w:r w:rsidR="005C186D">
              <w:t>e</w:t>
            </w:r>
            <w:r w:rsidR="00981DEF">
              <w:t>deren</w:t>
            </w:r>
            <w:r w:rsidRPr="002002B7">
              <w:t xml:space="preserve"> i</w:t>
            </w:r>
            <w:r w:rsidRPr="002002B7">
              <w:t>n</w:t>
            </w:r>
            <w:r w:rsidRPr="002002B7">
              <w:t>formerer.</w:t>
            </w:r>
          </w:p>
          <w:p w:rsidR="00FE6726" w:rsidRPr="002002B7" w:rsidRDefault="00FE6726" w:rsidP="004B4D24">
            <w:pPr>
              <w:numPr>
                <w:ilvl w:val="0"/>
                <w:numId w:val="1"/>
              </w:numPr>
            </w:pPr>
            <w:r w:rsidRPr="002002B7">
              <w:t xml:space="preserve">Hvordan ydes krisehjælp? </w:t>
            </w:r>
            <w:r w:rsidR="004B4D24">
              <w:t>Personalet</w:t>
            </w:r>
            <w:r w:rsidRPr="002002B7">
              <w:t xml:space="preserve"> taler med </w:t>
            </w:r>
            <w:r w:rsidR="00981DEF">
              <w:t>børnene</w:t>
            </w:r>
            <w:r w:rsidR="004B4D24">
              <w:t>, og k</w:t>
            </w:r>
            <w:r w:rsidRPr="002002B7">
              <w:t xml:space="preserve">risegruppen taler med personalet. Om nødvendigt vurderer og beslutter </w:t>
            </w:r>
            <w:r w:rsidR="004B4D24">
              <w:t>l</w:t>
            </w:r>
            <w:r w:rsidR="00981DEF">
              <w:t>ederen</w:t>
            </w:r>
            <w:r w:rsidRPr="002002B7">
              <w:t xml:space="preserve"> behovet og muligheden for ekstern psykologbistand.</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195DA2">
            <w:pPr>
              <w:rPr>
                <w:b/>
              </w:rPr>
            </w:pPr>
            <w:r w:rsidRPr="002002B7">
              <w:rPr>
                <w:b/>
              </w:rPr>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3F1793">
            <w:pPr>
              <w:numPr>
                <w:ilvl w:val="0"/>
                <w:numId w:val="1"/>
              </w:numPr>
            </w:pPr>
            <w:r w:rsidRPr="002002B7">
              <w:t>Sørg for</w:t>
            </w:r>
            <w:r w:rsidR="00015455">
              <w:t>,</w:t>
            </w:r>
            <w:r w:rsidRPr="002002B7">
              <w:t xml:space="preserve"> at </w:t>
            </w:r>
            <w:r w:rsidR="004B4D24">
              <w:t>beredskabsplane</w:t>
            </w:r>
            <w:r w:rsidR="003F1793">
              <w:t>n</w:t>
            </w:r>
            <w:r w:rsidR="004B4D24">
              <w:t xml:space="preserve"> er </w:t>
            </w:r>
            <w:r w:rsidR="003F1793">
              <w:t>tilgængelig</w:t>
            </w:r>
            <w:r w:rsidR="00015455">
              <w:t xml:space="preserve"> for personalet</w:t>
            </w:r>
            <w:r w:rsidR="005C186D">
              <w:t>.</w:t>
            </w:r>
          </w:p>
        </w:tc>
      </w:tr>
      <w:tr w:rsidR="00FE6726" w:rsidRPr="002002B7"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195DA2">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FE6726" w:rsidP="00661838">
            <w:pPr>
              <w:numPr>
                <w:ilvl w:val="0"/>
                <w:numId w:val="1"/>
              </w:numPr>
            </w:pPr>
            <w:r w:rsidRPr="002002B7">
              <w:t xml:space="preserve">Alle medarbejdere </w:t>
            </w:r>
            <w:r w:rsidR="00661838">
              <w:t xml:space="preserve">bør </w:t>
            </w:r>
            <w:r w:rsidRPr="002002B7">
              <w:t>kende til beredskabsplan</w:t>
            </w:r>
            <w:r w:rsidR="00015455">
              <w:t>en</w:t>
            </w:r>
            <w:r w:rsidRPr="002002B7">
              <w:t xml:space="preserve">. Det indebærer, at den gennemgås mindst en gang </w:t>
            </w:r>
            <w:r w:rsidR="004B4D24">
              <w:t>om året</w:t>
            </w:r>
            <w:r w:rsidRPr="002002B7">
              <w:t xml:space="preserve">. </w:t>
            </w:r>
            <w:r w:rsidR="00981DEF">
              <w:t>Lederen</w:t>
            </w:r>
            <w:r w:rsidRPr="002002B7">
              <w:t xml:space="preserve"> har ansvaret for at følge op på det </w:t>
            </w:r>
            <w:r w:rsidR="004B4D24">
              <w:t>og</w:t>
            </w:r>
            <w:r w:rsidRPr="002002B7">
              <w:t xml:space="preserve"> sikre, at </w:t>
            </w:r>
            <w:r w:rsidR="00661838">
              <w:t xml:space="preserve">denne </w:t>
            </w:r>
            <w:r w:rsidRPr="002002B7">
              <w:t>politik følges.</w:t>
            </w:r>
          </w:p>
        </w:tc>
      </w:tr>
    </w:tbl>
    <w:p w:rsidR="00FE6726" w:rsidRPr="002002B7" w:rsidRDefault="00FE6726" w:rsidP="00971EBB"/>
    <w:p w:rsidR="0047729C" w:rsidRPr="00720868" w:rsidRDefault="0047729C" w:rsidP="0047729C">
      <w:pPr>
        <w:rPr>
          <w:b/>
        </w:rPr>
      </w:pPr>
      <w:r>
        <w:rPr>
          <w:b/>
        </w:rPr>
        <w:t>Krisegruppe</w:t>
      </w:r>
      <w:r w:rsidRPr="00720868">
        <w:rPr>
          <w:b/>
        </w:rPr>
        <w:t>: Se bilag</w:t>
      </w:r>
    </w:p>
    <w:p w:rsidR="00106F98" w:rsidRDefault="00B74F0F" w:rsidP="00106F98">
      <w:r w:rsidRPr="00D34CA3">
        <w:rPr>
          <w:b/>
        </w:rPr>
        <w:t xml:space="preserve"> </w:t>
      </w:r>
    </w:p>
    <w:p w:rsidR="00106F98" w:rsidRDefault="00106F98" w:rsidP="00106F98"/>
    <w:p w:rsidR="00FE6726" w:rsidRPr="002002B7" w:rsidRDefault="00FE6726" w:rsidP="00106F98">
      <w:pPr>
        <w:sectPr w:rsidR="00FE6726" w:rsidRPr="002002B7" w:rsidSect="00711797">
          <w:headerReference w:type="default" r:id="rId10"/>
          <w:footerReference w:type="default" r:id="rId11"/>
          <w:pgSz w:w="11906" w:h="16838" w:code="9"/>
          <w:pgMar w:top="1418" w:right="1134" w:bottom="1418" w:left="1134" w:header="709" w:footer="709" w:gutter="0"/>
          <w:cols w:space="708"/>
          <w:docGrid w:linePitch="360"/>
        </w:sectPr>
      </w:pPr>
    </w:p>
    <w:p w:rsidR="00904574" w:rsidRPr="00904574" w:rsidRDefault="00C17D57" w:rsidP="00FA7F62">
      <w:pPr>
        <w:pStyle w:val="Overskrift2"/>
      </w:pPr>
      <w:bookmarkStart w:id="49" w:name="_Toc445209491"/>
      <w:r>
        <w:lastRenderedPageBreak/>
        <w:t>D</w:t>
      </w:r>
      <w:r w:rsidR="00904574" w:rsidRPr="00904574">
        <w:t>etaljeret beredskabsplan – brand og evakueringsinstruks</w:t>
      </w:r>
      <w:bookmarkEnd w:id="49"/>
    </w:p>
    <w:p w:rsidR="00904574" w:rsidRDefault="00904574" w:rsidP="00904574">
      <w:pPr>
        <w:pStyle w:val="Overskrift3"/>
      </w:pPr>
      <w:r w:rsidRPr="003173EF">
        <w:t>Action Card</w:t>
      </w:r>
    </w:p>
    <w:p w:rsidR="00FE6726" w:rsidRPr="002002B7" w:rsidRDefault="00FE6726" w:rsidP="001D3D97"/>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5C7902">
            <w:pPr>
              <w:rPr>
                <w:b/>
              </w:rPr>
            </w:pPr>
            <w:r w:rsidRPr="002002B7">
              <w:rPr>
                <w:b/>
              </w:rPr>
              <w:t>INSTRUKS</w:t>
            </w:r>
          </w:p>
        </w:tc>
        <w:tc>
          <w:tcPr>
            <w:tcW w:w="7512" w:type="dxa"/>
            <w:tcBorders>
              <w:bottom w:val="single" w:sz="48" w:space="0" w:color="FFFFFF" w:themeColor="background1"/>
            </w:tcBorders>
            <w:shd w:val="clear" w:color="auto" w:fill="D4DAD7"/>
          </w:tcPr>
          <w:p w:rsidR="00FE6726" w:rsidRPr="002002B7" w:rsidRDefault="00FE6726" w:rsidP="005C7902">
            <w:pPr>
              <w:rPr>
                <w:sz w:val="28"/>
                <w:szCs w:val="28"/>
              </w:rPr>
            </w:pPr>
            <w:r w:rsidRPr="00904574">
              <w:rPr>
                <w:b/>
                <w:caps/>
              </w:rPr>
              <w:t>1. Aktivér brandalarmen</w:t>
            </w:r>
            <w:r w:rsidRPr="002002B7">
              <w:t xml:space="preserve"> </w:t>
            </w:r>
          </w:p>
          <w:p w:rsidR="00FE6726" w:rsidRPr="002002B7" w:rsidRDefault="00FE6726" w:rsidP="005C7902"/>
          <w:p w:rsidR="00FE6726" w:rsidRPr="002002B7" w:rsidRDefault="00FE6726" w:rsidP="002853DF">
            <w:pPr>
              <w:numPr>
                <w:ilvl w:val="0"/>
                <w:numId w:val="1"/>
              </w:numPr>
              <w:ind w:left="600"/>
            </w:pPr>
            <w:r w:rsidRPr="002002B7">
              <w:t>Nærmeste brandalarm aktiveres og der råbes</w:t>
            </w:r>
            <w:r w:rsidR="004B4D24">
              <w:t>:</w:t>
            </w:r>
            <w:r w:rsidRPr="002002B7">
              <w:t xml:space="preserve"> ”Det brænder”.</w:t>
            </w:r>
          </w:p>
          <w:p w:rsidR="00FE6726" w:rsidRPr="002002B7" w:rsidRDefault="00FE6726" w:rsidP="005C7902"/>
          <w:p w:rsidR="00FE6726" w:rsidRPr="00904574" w:rsidRDefault="00FE6726" w:rsidP="005C7902">
            <w:pPr>
              <w:rPr>
                <w:b/>
                <w:caps/>
              </w:rPr>
            </w:pPr>
            <w:r w:rsidRPr="00904574">
              <w:rPr>
                <w:b/>
                <w:caps/>
              </w:rPr>
              <w:t>2. Alarmér 112</w:t>
            </w:r>
          </w:p>
          <w:p w:rsidR="00FE6726" w:rsidRPr="002002B7" w:rsidRDefault="00FE6726" w:rsidP="005C7902"/>
          <w:p w:rsidR="00FE6726" w:rsidRPr="002002B7" w:rsidRDefault="00FE6726" w:rsidP="002853DF">
            <w:pPr>
              <w:numPr>
                <w:ilvl w:val="0"/>
                <w:numId w:val="1"/>
              </w:numPr>
              <w:ind w:left="600"/>
            </w:pPr>
            <w:r w:rsidRPr="002002B7">
              <w:t xml:space="preserve">Brandvæsen tilkaldes (112). </w:t>
            </w:r>
          </w:p>
          <w:p w:rsidR="00FE6726" w:rsidRPr="002002B7" w:rsidRDefault="00FE6726" w:rsidP="002853DF">
            <w:pPr>
              <w:numPr>
                <w:ilvl w:val="0"/>
                <w:numId w:val="1"/>
              </w:numPr>
              <w:ind w:left="600"/>
            </w:pPr>
            <w:r w:rsidRPr="002002B7">
              <w:t>Serviceleder koordinerer og tager imod brandvæsenet.</w:t>
            </w:r>
          </w:p>
          <w:p w:rsidR="00FE6726" w:rsidRPr="002002B7" w:rsidRDefault="00FE6726" w:rsidP="005C7902"/>
          <w:p w:rsidR="00FE6726" w:rsidRPr="00904574" w:rsidRDefault="00FE6726" w:rsidP="005C7902">
            <w:pPr>
              <w:rPr>
                <w:b/>
                <w:caps/>
              </w:rPr>
            </w:pPr>
            <w:r w:rsidRPr="00904574">
              <w:rPr>
                <w:b/>
                <w:caps/>
              </w:rPr>
              <w:t>3. Evakuér bygningen</w:t>
            </w:r>
          </w:p>
          <w:p w:rsidR="00FE6726" w:rsidRPr="002002B7" w:rsidRDefault="00FE6726" w:rsidP="005C7902"/>
          <w:p w:rsidR="00FE6726" w:rsidRPr="002002B7" w:rsidRDefault="00FE6726" w:rsidP="002853DF">
            <w:pPr>
              <w:numPr>
                <w:ilvl w:val="0"/>
                <w:numId w:val="1"/>
              </w:numPr>
              <w:ind w:left="600"/>
            </w:pPr>
            <w:r w:rsidRPr="002002B7">
              <w:t>Råb op, mens bygningen evakueres</w:t>
            </w:r>
            <w:r w:rsidR="004B4D24">
              <w:t>.</w:t>
            </w:r>
          </w:p>
          <w:p w:rsidR="00FE6726" w:rsidRPr="002002B7" w:rsidRDefault="004B4D24" w:rsidP="002853DF">
            <w:pPr>
              <w:numPr>
                <w:ilvl w:val="0"/>
                <w:numId w:val="1"/>
              </w:numPr>
              <w:ind w:left="600"/>
            </w:pPr>
            <w:r>
              <w:t>Der løbes eventuelt</w:t>
            </w:r>
            <w:r w:rsidR="00FE6726" w:rsidRPr="002002B7">
              <w:t xml:space="preserve"> rundt til alle lokaler.</w:t>
            </w:r>
          </w:p>
          <w:p w:rsidR="00FE6726" w:rsidRPr="002002B7" w:rsidRDefault="00FE6726" w:rsidP="002853DF">
            <w:pPr>
              <w:numPr>
                <w:ilvl w:val="0"/>
                <w:numId w:val="1"/>
              </w:numPr>
              <w:ind w:left="600"/>
            </w:pPr>
            <w:r w:rsidRPr="002002B7">
              <w:t>Den personlige sikkerhed kommer i første r</w:t>
            </w:r>
            <w:r w:rsidR="005C186D">
              <w:t>ække.</w:t>
            </w:r>
          </w:p>
          <w:p w:rsidR="00FE6726" w:rsidRPr="002002B7" w:rsidRDefault="00FE6726" w:rsidP="005C7902"/>
          <w:p w:rsidR="00FE6726" w:rsidRPr="00904574" w:rsidRDefault="00FE6726" w:rsidP="005C7902">
            <w:pPr>
              <w:rPr>
                <w:b/>
                <w:caps/>
              </w:rPr>
            </w:pPr>
            <w:r w:rsidRPr="00904574">
              <w:rPr>
                <w:b/>
                <w:caps/>
              </w:rPr>
              <w:t>4. Gå til samlingspunktet</w:t>
            </w:r>
          </w:p>
          <w:p w:rsidR="00FE6726" w:rsidRPr="002002B7" w:rsidRDefault="00FE6726" w:rsidP="005C7902"/>
          <w:p w:rsidR="00FE6726" w:rsidRPr="002002B7" w:rsidRDefault="00FE6726" w:rsidP="002853DF">
            <w:pPr>
              <w:numPr>
                <w:ilvl w:val="0"/>
                <w:numId w:val="1"/>
              </w:numPr>
              <w:ind w:left="600"/>
            </w:pPr>
            <w:r w:rsidRPr="002002B7">
              <w:t xml:space="preserve">Samlingspunktet er: </w:t>
            </w:r>
            <w:r w:rsidR="001F2593" w:rsidRPr="006363A6">
              <w:rPr>
                <w:rFonts w:cs="Arial"/>
                <w:b/>
              </w:rPr>
              <w:t>Fodboldbanen</w:t>
            </w:r>
          </w:p>
          <w:p w:rsidR="00FE6726" w:rsidRPr="002002B7" w:rsidRDefault="00FE6726" w:rsidP="002853DF">
            <w:pPr>
              <w:numPr>
                <w:ilvl w:val="0"/>
                <w:numId w:val="1"/>
              </w:numPr>
              <w:ind w:left="600"/>
            </w:pPr>
            <w:r w:rsidRPr="002002B7">
              <w:t>Afvent nærmere instrukser.</w:t>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5C7902">
            <w:pPr>
              <w:rPr>
                <w:b/>
              </w:rPr>
            </w:pPr>
            <w:r w:rsidRPr="002002B7">
              <w:rPr>
                <w:b/>
              </w:rPr>
              <w:t>SÆRLIGE FO</w:t>
            </w:r>
            <w:r w:rsidRPr="002002B7">
              <w:rPr>
                <w:b/>
              </w:rPr>
              <w:t>R</w:t>
            </w:r>
            <w:r w:rsidRPr="002002B7">
              <w:rPr>
                <w:b/>
              </w:rPr>
              <w:t>HOLDSREGLER</w:t>
            </w:r>
          </w:p>
        </w:tc>
        <w:tc>
          <w:tcPr>
            <w:tcW w:w="7512" w:type="dxa"/>
            <w:tcBorders>
              <w:top w:val="single" w:sz="48" w:space="0" w:color="FFFFFF" w:themeColor="background1"/>
            </w:tcBorders>
            <w:shd w:val="clear" w:color="auto" w:fill="D4DAD7"/>
          </w:tcPr>
          <w:p w:rsidR="00FE6726" w:rsidRPr="00904574" w:rsidRDefault="00126168" w:rsidP="005C7902">
            <w:pPr>
              <w:rPr>
                <w:b/>
              </w:rPr>
            </w:pPr>
            <w:r w:rsidRPr="00904574">
              <w:rPr>
                <w:b/>
              </w:rPr>
              <w:t>ALARMERINGSPLIGT</w:t>
            </w:r>
          </w:p>
          <w:p w:rsidR="00FE6726" w:rsidRPr="002002B7" w:rsidRDefault="00FE6726" w:rsidP="00711797">
            <w:pPr>
              <w:numPr>
                <w:ilvl w:val="0"/>
                <w:numId w:val="2"/>
              </w:numPr>
            </w:pPr>
            <w:r w:rsidRPr="002002B7">
              <w:t>Alle har alarmeringspligt</w:t>
            </w:r>
            <w:r w:rsidR="004B4D24">
              <w:t>, hvis</w:t>
            </w:r>
            <w:r w:rsidRPr="002002B7">
              <w:t xml:space="preserve"> der observeres røg, ild eller brand.</w:t>
            </w:r>
          </w:p>
          <w:p w:rsidR="00FE6726" w:rsidRPr="002002B7" w:rsidRDefault="00FE6726" w:rsidP="00711797">
            <w:pPr>
              <w:numPr>
                <w:ilvl w:val="0"/>
                <w:numId w:val="2"/>
              </w:numPr>
            </w:pPr>
            <w:r w:rsidRPr="002002B7">
              <w:t xml:space="preserve">Den personlige sikkerhed </w:t>
            </w:r>
            <w:r w:rsidR="004B4D24">
              <w:t>kommer først</w:t>
            </w:r>
            <w:r w:rsidRPr="002002B7">
              <w:t>, så overlad eventuel brandslukning til trænet personale eller brandvæsnet.</w:t>
            </w:r>
          </w:p>
          <w:p w:rsidR="00FE6726" w:rsidRPr="002002B7" w:rsidRDefault="00FE6726" w:rsidP="005C7902"/>
          <w:p w:rsidR="00FE6726" w:rsidRPr="00904574" w:rsidRDefault="00126168" w:rsidP="005C7902">
            <w:pPr>
              <w:rPr>
                <w:b/>
              </w:rPr>
            </w:pPr>
            <w:r w:rsidRPr="00904574">
              <w:rPr>
                <w:b/>
              </w:rPr>
              <w:t>EFTER KRISEN</w:t>
            </w:r>
          </w:p>
          <w:p w:rsidR="00FE6726" w:rsidRPr="002002B7" w:rsidRDefault="00FE6726" w:rsidP="002853DF">
            <w:pPr>
              <w:numPr>
                <w:ilvl w:val="0"/>
                <w:numId w:val="1"/>
              </w:numPr>
            </w:pPr>
            <w:r w:rsidRPr="002002B7">
              <w:t>Orientér nærmeste leder om eventuelle særlige observationer; skadens o</w:t>
            </w:r>
            <w:r w:rsidRPr="002002B7">
              <w:t>p</w:t>
            </w:r>
            <w:r w:rsidRPr="002002B7">
              <w:t>ståen, skader, særlige følelsesmæssige reaktioner på evakueringen, m.</w:t>
            </w:r>
            <w:r w:rsidR="002A5CD0">
              <w:t>m</w:t>
            </w:r>
            <w:r w:rsidRPr="002002B7">
              <w:t>.</w:t>
            </w:r>
          </w:p>
          <w:p w:rsidR="00FE6726" w:rsidRPr="002002B7" w:rsidRDefault="002A5CD0" w:rsidP="002A5CD0">
            <w:pPr>
              <w:numPr>
                <w:ilvl w:val="0"/>
                <w:numId w:val="2"/>
              </w:numPr>
            </w:pPr>
            <w:r>
              <w:t>Benyt eventuelt</w:t>
            </w:r>
            <w:r w:rsidR="00FE6726" w:rsidRPr="002002B7">
              <w:t xml:space="preserve"> telefonlisten nedenfor</w:t>
            </w:r>
            <w:r>
              <w:t>.</w:t>
            </w:r>
            <w:r w:rsidR="00FE6726" w:rsidRPr="002002B7">
              <w:t xml:space="preserve"> </w:t>
            </w:r>
          </w:p>
        </w:tc>
      </w:tr>
    </w:tbl>
    <w:p w:rsidR="00FE6726" w:rsidRPr="002002B7" w:rsidRDefault="00FE6726" w:rsidP="001D3D97"/>
    <w:p w:rsidR="003F6685" w:rsidRDefault="003F6685" w:rsidP="003F6685">
      <w:pPr>
        <w:rPr>
          <w:b/>
        </w:rPr>
      </w:pPr>
      <w:r w:rsidRPr="00D34CA3">
        <w:rPr>
          <w:b/>
        </w:rPr>
        <w:t>TELEFONLISTE (personerne kontaktes i nedenstående rækkefølge):</w:t>
      </w:r>
    </w:p>
    <w:p w:rsidR="00A87224" w:rsidRDefault="00A87224" w:rsidP="003F6685">
      <w:pPr>
        <w:rPr>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94"/>
        <w:gridCol w:w="2100"/>
        <w:gridCol w:w="3226"/>
        <w:gridCol w:w="2626"/>
      </w:tblGrid>
      <w:tr w:rsidR="00A87224" w:rsidRPr="0088279D" w:rsidTr="004E5D84">
        <w:trPr>
          <w:trHeight w:val="227"/>
        </w:trPr>
        <w:tc>
          <w:tcPr>
            <w:tcW w:w="1794" w:type="dxa"/>
            <w:shd w:val="clear" w:color="auto" w:fill="284637"/>
          </w:tcPr>
          <w:p w:rsidR="00A87224" w:rsidRPr="0088279D" w:rsidRDefault="00A87224" w:rsidP="004E5D84">
            <w:pPr>
              <w:rPr>
                <w:rFonts w:cs="Arial"/>
                <w:b/>
              </w:rPr>
            </w:pPr>
            <w:r w:rsidRPr="0088279D">
              <w:rPr>
                <w:rFonts w:cs="Arial"/>
                <w:b/>
              </w:rPr>
              <w:t>Titel</w:t>
            </w:r>
          </w:p>
        </w:tc>
        <w:tc>
          <w:tcPr>
            <w:tcW w:w="2100" w:type="dxa"/>
            <w:shd w:val="clear" w:color="auto" w:fill="284637"/>
          </w:tcPr>
          <w:p w:rsidR="00A87224" w:rsidRPr="0088279D" w:rsidRDefault="00A87224" w:rsidP="004E5D84">
            <w:pPr>
              <w:rPr>
                <w:rFonts w:cs="Arial"/>
                <w:b/>
              </w:rPr>
            </w:pPr>
            <w:r w:rsidRPr="0088279D">
              <w:rPr>
                <w:rFonts w:cs="Arial"/>
                <w:b/>
              </w:rPr>
              <w:t>Navn</w:t>
            </w:r>
          </w:p>
        </w:tc>
        <w:tc>
          <w:tcPr>
            <w:tcW w:w="3226" w:type="dxa"/>
            <w:shd w:val="clear" w:color="auto" w:fill="284637"/>
          </w:tcPr>
          <w:p w:rsidR="00A87224" w:rsidRPr="0088279D" w:rsidRDefault="00A87224" w:rsidP="004E5D84">
            <w:pPr>
              <w:rPr>
                <w:rFonts w:cs="Arial"/>
                <w:b/>
              </w:rPr>
            </w:pPr>
            <w:r w:rsidRPr="0088279D">
              <w:rPr>
                <w:rFonts w:cs="Arial"/>
                <w:b/>
              </w:rPr>
              <w:t>Direkte tlf.</w:t>
            </w:r>
          </w:p>
        </w:tc>
        <w:tc>
          <w:tcPr>
            <w:tcW w:w="2626" w:type="dxa"/>
            <w:shd w:val="clear" w:color="auto" w:fill="284637"/>
          </w:tcPr>
          <w:p w:rsidR="00A87224" w:rsidRPr="0088279D" w:rsidRDefault="00A87224" w:rsidP="004E5D84">
            <w:pPr>
              <w:rPr>
                <w:rFonts w:cs="Arial"/>
                <w:b/>
              </w:rPr>
            </w:pPr>
            <w:r w:rsidRPr="0088279D">
              <w:rPr>
                <w:rFonts w:cs="Arial"/>
                <w:b/>
              </w:rPr>
              <w:t>Mobil</w:t>
            </w:r>
          </w:p>
        </w:tc>
      </w:tr>
      <w:tr w:rsidR="00A87224" w:rsidRPr="0088279D" w:rsidTr="004E5D84">
        <w:trPr>
          <w:trHeight w:val="227"/>
        </w:trPr>
        <w:tc>
          <w:tcPr>
            <w:tcW w:w="1794" w:type="dxa"/>
            <w:shd w:val="clear" w:color="auto" w:fill="auto"/>
          </w:tcPr>
          <w:p w:rsidR="00A87224" w:rsidRPr="0088279D" w:rsidRDefault="00A87224" w:rsidP="00904574">
            <w:pPr>
              <w:numPr>
                <w:ilvl w:val="0"/>
                <w:numId w:val="28"/>
              </w:numPr>
              <w:rPr>
                <w:rFonts w:cs="Arial"/>
              </w:rPr>
            </w:pPr>
            <w:r>
              <w:rPr>
                <w:rFonts w:cs="Arial"/>
              </w:rPr>
              <w:t>Alarmering</w:t>
            </w:r>
          </w:p>
        </w:tc>
        <w:tc>
          <w:tcPr>
            <w:tcW w:w="2100" w:type="dxa"/>
            <w:shd w:val="clear" w:color="auto" w:fill="auto"/>
          </w:tcPr>
          <w:p w:rsidR="00A87224" w:rsidRPr="0088279D" w:rsidRDefault="00A87224" w:rsidP="004E5D84">
            <w:pPr>
              <w:rPr>
                <w:rFonts w:cs="Arial"/>
                <w:b/>
              </w:rPr>
            </w:pPr>
            <w:r w:rsidRPr="0088279D">
              <w:rPr>
                <w:rFonts w:cs="Arial"/>
              </w:rPr>
              <w:t>Politi</w:t>
            </w:r>
            <w:r w:rsidRPr="0088279D">
              <w:rPr>
                <w:rFonts w:cs="Arial"/>
                <w:b/>
              </w:rPr>
              <w:t xml:space="preserve">, </w:t>
            </w:r>
            <w:r w:rsidRPr="0088279D">
              <w:rPr>
                <w:rFonts w:cs="Arial"/>
              </w:rPr>
              <w:t>brandvæsen</w:t>
            </w:r>
          </w:p>
        </w:tc>
        <w:tc>
          <w:tcPr>
            <w:tcW w:w="3226" w:type="dxa"/>
            <w:shd w:val="clear" w:color="auto" w:fill="auto"/>
          </w:tcPr>
          <w:p w:rsidR="00A87224" w:rsidRPr="0088279D" w:rsidRDefault="00A87224" w:rsidP="004E5D84">
            <w:pPr>
              <w:rPr>
                <w:rFonts w:cs="Arial"/>
              </w:rPr>
            </w:pPr>
            <w:r w:rsidRPr="0088279D">
              <w:rPr>
                <w:rFonts w:cs="Arial"/>
              </w:rPr>
              <w:t>112</w:t>
            </w:r>
          </w:p>
        </w:tc>
        <w:tc>
          <w:tcPr>
            <w:tcW w:w="2626" w:type="dxa"/>
            <w:shd w:val="clear" w:color="auto" w:fill="auto"/>
          </w:tcPr>
          <w:p w:rsidR="00A87224" w:rsidRPr="0088279D" w:rsidRDefault="00A87224" w:rsidP="004E5D84">
            <w:pPr>
              <w:rPr>
                <w:rFonts w:cs="Arial"/>
              </w:rPr>
            </w:pPr>
            <w:r w:rsidRPr="0088279D">
              <w:rPr>
                <w:rFonts w:cs="Arial"/>
              </w:rPr>
              <w:t>112</w:t>
            </w:r>
          </w:p>
        </w:tc>
      </w:tr>
      <w:tr w:rsidR="00A87224" w:rsidRPr="0088279D" w:rsidTr="004E5D84">
        <w:trPr>
          <w:trHeight w:val="227"/>
        </w:trPr>
        <w:tc>
          <w:tcPr>
            <w:tcW w:w="1794" w:type="dxa"/>
            <w:shd w:val="clear" w:color="auto" w:fill="auto"/>
          </w:tcPr>
          <w:p w:rsidR="00A87224" w:rsidRPr="0088279D" w:rsidRDefault="00A87224" w:rsidP="00904574">
            <w:pPr>
              <w:numPr>
                <w:ilvl w:val="0"/>
                <w:numId w:val="28"/>
              </w:numPr>
              <w:rPr>
                <w:rFonts w:cs="Arial"/>
              </w:rPr>
            </w:pPr>
            <w:r w:rsidRPr="0088279D">
              <w:rPr>
                <w:rFonts w:cs="Arial"/>
              </w:rPr>
              <w:t>Leder</w:t>
            </w:r>
          </w:p>
        </w:tc>
        <w:tc>
          <w:tcPr>
            <w:tcW w:w="2100" w:type="dxa"/>
            <w:shd w:val="clear" w:color="auto" w:fill="auto"/>
          </w:tcPr>
          <w:p w:rsidR="00A87224" w:rsidRPr="00550EF1" w:rsidRDefault="00A87224" w:rsidP="004E5D84">
            <w:pPr>
              <w:rPr>
                <w:rFonts w:cs="Arial"/>
              </w:rPr>
            </w:pPr>
            <w:r>
              <w:t>Søren Stenkilde</w:t>
            </w:r>
          </w:p>
        </w:tc>
        <w:tc>
          <w:tcPr>
            <w:tcW w:w="3226" w:type="dxa"/>
            <w:shd w:val="clear" w:color="auto" w:fill="auto"/>
          </w:tcPr>
          <w:p w:rsidR="00A87224" w:rsidRPr="00550EF1" w:rsidRDefault="00A87224" w:rsidP="004E5D84">
            <w:pPr>
              <w:rPr>
                <w:rFonts w:cs="Arial"/>
              </w:rPr>
            </w:pPr>
            <w:r>
              <w:t>38882846</w:t>
            </w:r>
          </w:p>
        </w:tc>
        <w:tc>
          <w:tcPr>
            <w:tcW w:w="2626" w:type="dxa"/>
            <w:shd w:val="clear" w:color="auto" w:fill="auto"/>
          </w:tcPr>
          <w:p w:rsidR="00A87224" w:rsidRPr="00550EF1" w:rsidRDefault="00A87224" w:rsidP="004E5D84">
            <w:pPr>
              <w:rPr>
                <w:rFonts w:cs="Arial"/>
              </w:rPr>
            </w:pPr>
            <w:r>
              <w:t>21657094</w:t>
            </w:r>
          </w:p>
        </w:tc>
      </w:tr>
      <w:tr w:rsidR="00A87224" w:rsidRPr="0088279D" w:rsidTr="004E5D84">
        <w:trPr>
          <w:trHeight w:val="227"/>
        </w:trPr>
        <w:tc>
          <w:tcPr>
            <w:tcW w:w="1794" w:type="dxa"/>
            <w:shd w:val="clear" w:color="auto" w:fill="auto"/>
          </w:tcPr>
          <w:p w:rsidR="00A87224" w:rsidRPr="0088279D" w:rsidRDefault="00A87224" w:rsidP="00904574">
            <w:pPr>
              <w:numPr>
                <w:ilvl w:val="0"/>
                <w:numId w:val="28"/>
              </w:numPr>
              <w:rPr>
                <w:rFonts w:cs="Arial"/>
              </w:rPr>
            </w:pPr>
            <w:r w:rsidRPr="0088279D">
              <w:rPr>
                <w:rFonts w:cs="Arial"/>
              </w:rPr>
              <w:t>Stedfortræder</w:t>
            </w:r>
          </w:p>
        </w:tc>
        <w:tc>
          <w:tcPr>
            <w:tcW w:w="2100" w:type="dxa"/>
            <w:shd w:val="clear" w:color="auto" w:fill="auto"/>
          </w:tcPr>
          <w:p w:rsidR="00A87224" w:rsidRPr="00550EF1" w:rsidRDefault="00A87224" w:rsidP="004E5D84">
            <w:pPr>
              <w:rPr>
                <w:rFonts w:cs="Arial"/>
              </w:rPr>
            </w:pPr>
            <w:r>
              <w:t>Tina Wallenstrøm</w:t>
            </w:r>
          </w:p>
        </w:tc>
        <w:tc>
          <w:tcPr>
            <w:tcW w:w="3226" w:type="dxa"/>
            <w:shd w:val="clear" w:color="auto" w:fill="auto"/>
          </w:tcPr>
          <w:p w:rsidR="00A87224" w:rsidRPr="00550EF1" w:rsidRDefault="00A87224" w:rsidP="004E5D84">
            <w:pPr>
              <w:rPr>
                <w:rFonts w:cs="Arial"/>
              </w:rPr>
            </w:pPr>
            <w:r>
              <w:t>38882846</w:t>
            </w:r>
          </w:p>
        </w:tc>
        <w:tc>
          <w:tcPr>
            <w:tcW w:w="2626" w:type="dxa"/>
            <w:shd w:val="clear" w:color="auto" w:fill="auto"/>
          </w:tcPr>
          <w:p w:rsidR="00A87224" w:rsidRPr="00550EF1" w:rsidRDefault="00A87224" w:rsidP="004E5D84">
            <w:pPr>
              <w:rPr>
                <w:rFonts w:cs="Arial"/>
              </w:rPr>
            </w:pPr>
            <w:r>
              <w:t>41414354</w:t>
            </w:r>
          </w:p>
        </w:tc>
      </w:tr>
      <w:tr w:rsidR="00A87224" w:rsidRPr="0088279D" w:rsidTr="004E5D84">
        <w:trPr>
          <w:trHeight w:val="227"/>
        </w:trPr>
        <w:tc>
          <w:tcPr>
            <w:tcW w:w="1794" w:type="dxa"/>
            <w:shd w:val="clear" w:color="auto" w:fill="auto"/>
          </w:tcPr>
          <w:p w:rsidR="00A87224" w:rsidRPr="0088279D" w:rsidRDefault="00A87224" w:rsidP="00904574">
            <w:pPr>
              <w:numPr>
                <w:ilvl w:val="0"/>
                <w:numId w:val="28"/>
              </w:numPr>
              <w:rPr>
                <w:rFonts w:cs="Arial"/>
              </w:rPr>
            </w:pPr>
          </w:p>
        </w:tc>
        <w:tc>
          <w:tcPr>
            <w:tcW w:w="2100" w:type="dxa"/>
            <w:shd w:val="clear" w:color="auto" w:fill="auto"/>
          </w:tcPr>
          <w:p w:rsidR="00A87224" w:rsidRPr="0088279D" w:rsidRDefault="00A87224" w:rsidP="004E5D84">
            <w:pPr>
              <w:rPr>
                <w:rFonts w:cs="Arial"/>
                <w:b/>
              </w:rPr>
            </w:pPr>
          </w:p>
        </w:tc>
        <w:tc>
          <w:tcPr>
            <w:tcW w:w="3226" w:type="dxa"/>
            <w:shd w:val="clear" w:color="auto" w:fill="auto"/>
          </w:tcPr>
          <w:p w:rsidR="00A87224" w:rsidRPr="0088279D" w:rsidRDefault="00A87224" w:rsidP="004E5D84">
            <w:pPr>
              <w:rPr>
                <w:rFonts w:cs="Arial"/>
                <w:b/>
              </w:rPr>
            </w:pPr>
          </w:p>
        </w:tc>
        <w:tc>
          <w:tcPr>
            <w:tcW w:w="2626" w:type="dxa"/>
            <w:shd w:val="clear" w:color="auto" w:fill="auto"/>
          </w:tcPr>
          <w:p w:rsidR="00A87224" w:rsidRPr="0088279D" w:rsidRDefault="00A87224" w:rsidP="004E5D84">
            <w:pPr>
              <w:rPr>
                <w:rFonts w:cs="Arial"/>
                <w:b/>
              </w:rPr>
            </w:pPr>
          </w:p>
        </w:tc>
      </w:tr>
    </w:tbl>
    <w:p w:rsidR="00A87224" w:rsidRDefault="00A87224" w:rsidP="003F6685">
      <w:pPr>
        <w:rPr>
          <w:b/>
        </w:rPr>
      </w:pPr>
    </w:p>
    <w:p w:rsidR="00904574" w:rsidRDefault="00904574">
      <w:pPr>
        <w:rPr>
          <w:b/>
          <w:spacing w:val="-3"/>
          <w:sz w:val="24"/>
        </w:rPr>
      </w:pPr>
      <w:r>
        <w:br w:type="page"/>
      </w:r>
    </w:p>
    <w:p w:rsidR="00904574" w:rsidRPr="00904574" w:rsidRDefault="00904574" w:rsidP="0048427F">
      <w:pPr>
        <w:pStyle w:val="Overskrift2ikkeindholdsfortegnelse"/>
      </w:pPr>
      <w:r w:rsidRPr="00904574">
        <w:lastRenderedPageBreak/>
        <w:t>DETALJERET BEREDSKABSPLAN – brand- og evakueringsi</w:t>
      </w:r>
      <w:r w:rsidRPr="00904574">
        <w:t>n</w:t>
      </w:r>
      <w:r w:rsidRPr="00904574">
        <w:t>struks</w:t>
      </w:r>
    </w:p>
    <w:p w:rsidR="00904574" w:rsidRDefault="00904574" w:rsidP="00904574">
      <w:pPr>
        <w:pStyle w:val="Overskrift3"/>
      </w:pPr>
      <w:r>
        <w:t xml:space="preserve">Interne </w:t>
      </w:r>
      <w:proofErr w:type="spellStart"/>
      <w:r>
        <w:t>forholdsregler</w:t>
      </w:r>
      <w:proofErr w:type="spellEnd"/>
    </w:p>
    <w:p w:rsidR="00FE6726" w:rsidRPr="002002B7" w:rsidRDefault="00FE6726" w:rsidP="001D3D97"/>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5C7902">
            <w:pPr>
              <w:rPr>
                <w:b/>
              </w:rPr>
            </w:pPr>
            <w:r w:rsidRPr="002002B7">
              <w:rPr>
                <w:b/>
              </w:rPr>
              <w:t xml:space="preserve">INTERNE </w:t>
            </w:r>
          </w:p>
          <w:p w:rsidR="00FE6726" w:rsidRPr="002002B7" w:rsidRDefault="00FE6726" w:rsidP="005C7902">
            <w:pPr>
              <w:rPr>
                <w:b/>
              </w:rPr>
            </w:pPr>
            <w:r w:rsidRPr="002002B7">
              <w:rPr>
                <w:b/>
              </w:rPr>
              <w:t>FORHOLDSREGLER</w:t>
            </w:r>
          </w:p>
        </w:tc>
        <w:tc>
          <w:tcPr>
            <w:tcW w:w="7512" w:type="dxa"/>
            <w:tcBorders>
              <w:bottom w:val="single" w:sz="48" w:space="0" w:color="FFFFFF" w:themeColor="background1"/>
            </w:tcBorders>
            <w:shd w:val="clear" w:color="auto" w:fill="D4DAD7"/>
          </w:tcPr>
          <w:p w:rsidR="00FE6726" w:rsidRPr="00904574" w:rsidRDefault="00126168" w:rsidP="005C7902">
            <w:pPr>
              <w:rPr>
                <w:b/>
              </w:rPr>
            </w:pPr>
            <w:r w:rsidRPr="00904574">
              <w:rPr>
                <w:b/>
              </w:rPr>
              <w:t>EVAKUERING</w:t>
            </w:r>
          </w:p>
          <w:p w:rsidR="00FE6726" w:rsidRPr="002002B7" w:rsidRDefault="00FE6726" w:rsidP="002853DF">
            <w:pPr>
              <w:numPr>
                <w:ilvl w:val="0"/>
                <w:numId w:val="1"/>
              </w:numPr>
            </w:pPr>
            <w:r w:rsidRPr="002002B7">
              <w:t xml:space="preserve">Den enkelte </w:t>
            </w:r>
            <w:r w:rsidR="002A5CD0">
              <w:t>medarbejder</w:t>
            </w:r>
            <w:r w:rsidRPr="002002B7">
              <w:t xml:space="preserve"> samler og følger </w:t>
            </w:r>
            <w:r w:rsidR="002A5CD0">
              <w:t>klassen eller stuens</w:t>
            </w:r>
            <w:r w:rsidRPr="002002B7">
              <w:t xml:space="preserve"> </w:t>
            </w:r>
            <w:r w:rsidR="00981DEF">
              <w:t>børn</w:t>
            </w:r>
            <w:r w:rsidRPr="002002B7">
              <w:t xml:space="preserve"> ud til samlingspunktet. </w:t>
            </w:r>
            <w:r w:rsidR="002A5CD0">
              <w:t>Medarbejderen</w:t>
            </w:r>
            <w:r w:rsidRPr="002002B7">
              <w:t xml:space="preserve"> forlader som den sidste </w:t>
            </w:r>
            <w:proofErr w:type="gramStart"/>
            <w:r w:rsidRPr="002002B7">
              <w:t>klassen</w:t>
            </w:r>
            <w:proofErr w:type="gramEnd"/>
            <w:r w:rsidR="002A5CD0">
              <w:t xml:space="preserve"> eller stuen</w:t>
            </w:r>
            <w:r w:rsidRPr="002002B7">
              <w:t xml:space="preserve">. </w:t>
            </w:r>
          </w:p>
          <w:p w:rsidR="00FE6726" w:rsidRPr="002002B7" w:rsidRDefault="00FE6726" w:rsidP="002853DF">
            <w:pPr>
              <w:numPr>
                <w:ilvl w:val="0"/>
                <w:numId w:val="1"/>
              </w:numPr>
            </w:pPr>
            <w:r w:rsidRPr="002002B7">
              <w:t xml:space="preserve">Den enkelte </w:t>
            </w:r>
            <w:r w:rsidR="002A5CD0">
              <w:t>medarbejder</w:t>
            </w:r>
            <w:r w:rsidRPr="002002B7">
              <w:t xml:space="preserve"> tæller sine </w:t>
            </w:r>
            <w:r w:rsidR="00981DEF">
              <w:t>børn</w:t>
            </w:r>
            <w:r w:rsidRPr="002002B7">
              <w:t xml:space="preserve"> - ved </w:t>
            </w:r>
            <w:r w:rsidR="002A5CD0">
              <w:t>eventuelt</w:t>
            </w:r>
            <w:r w:rsidRPr="002002B7">
              <w:t xml:space="preserve"> manglende </w:t>
            </w:r>
            <w:r w:rsidR="00981DEF">
              <w:t>børn</w:t>
            </w:r>
            <w:r w:rsidRPr="002002B7">
              <w:t xml:space="preserve"> orienteres </w:t>
            </w:r>
            <w:r w:rsidR="00015455">
              <w:t xml:space="preserve">der </w:t>
            </w:r>
            <w:r w:rsidRPr="002002B7">
              <w:t>om det øjeblikkeligt.</w:t>
            </w:r>
          </w:p>
          <w:p w:rsidR="00FE6726" w:rsidRPr="002002B7" w:rsidRDefault="0093789B" w:rsidP="002A5CD0">
            <w:pPr>
              <w:numPr>
                <w:ilvl w:val="0"/>
                <w:numId w:val="1"/>
              </w:numPr>
            </w:pPr>
            <w:r>
              <w:t>Medarbejdere</w:t>
            </w:r>
            <w:r w:rsidR="00FE6726" w:rsidRPr="002002B7">
              <w:t xml:space="preserve">, der ikke står </w:t>
            </w:r>
            <w:r w:rsidR="002A5CD0">
              <w:t>sammen med nogle</w:t>
            </w:r>
            <w:r w:rsidR="00FE6726" w:rsidRPr="002002B7">
              <w:t xml:space="preserve"> </w:t>
            </w:r>
            <w:r w:rsidR="00981DEF">
              <w:t>børn</w:t>
            </w:r>
            <w:r w:rsidR="002A5CD0">
              <w:t>, iværksætter eventuel slukning samt redning af eventuelle</w:t>
            </w:r>
            <w:r w:rsidR="00FE6726" w:rsidRPr="002002B7">
              <w:t xml:space="preserve"> indespærrede personer.</w:t>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5C7902">
            <w:pPr>
              <w:rPr>
                <w:b/>
              </w:rPr>
            </w:pPr>
            <w:r w:rsidRPr="002002B7">
              <w:rPr>
                <w:b/>
              </w:rPr>
              <w:t>UNDER KRISEN</w:t>
            </w:r>
          </w:p>
        </w:tc>
        <w:tc>
          <w:tcPr>
            <w:tcW w:w="7512" w:type="dxa"/>
            <w:tcBorders>
              <w:top w:val="single" w:sz="48" w:space="0" w:color="FFFFFF" w:themeColor="background1"/>
            </w:tcBorders>
            <w:shd w:val="clear" w:color="auto" w:fill="D4DAD7"/>
          </w:tcPr>
          <w:p w:rsidR="00FE6726" w:rsidRPr="002002B7" w:rsidRDefault="00FE6726" w:rsidP="00711797">
            <w:pPr>
              <w:numPr>
                <w:ilvl w:val="0"/>
                <w:numId w:val="2"/>
              </w:numPr>
            </w:pPr>
            <w:r w:rsidRPr="002002B7">
              <w:t xml:space="preserve">Bevar roen: saml de involverede omkring dig, tag vare </w:t>
            </w:r>
            <w:r w:rsidR="002A5CD0">
              <w:t>på</w:t>
            </w:r>
            <w:r w:rsidRPr="002002B7">
              <w:t xml:space="preserve"> dem og afgiv i</w:t>
            </w:r>
            <w:r w:rsidRPr="002002B7">
              <w:t>n</w:t>
            </w:r>
            <w:r w:rsidRPr="002002B7">
              <w:t>strukser til dem.</w:t>
            </w:r>
          </w:p>
          <w:p w:rsidR="00FE6726" w:rsidRPr="002002B7" w:rsidRDefault="00FE6726" w:rsidP="00711797">
            <w:pPr>
              <w:numPr>
                <w:ilvl w:val="0"/>
                <w:numId w:val="2"/>
              </w:numPr>
            </w:pPr>
            <w:r w:rsidRPr="002002B7">
              <w:t xml:space="preserve">Berolig </w:t>
            </w:r>
            <w:r w:rsidR="00981DEF">
              <w:t>børnene</w:t>
            </w:r>
            <w:r w:rsidRPr="002002B7">
              <w:t xml:space="preserve"> og de involverede med, at der er tilkaldt hjælp.</w:t>
            </w:r>
          </w:p>
          <w:p w:rsidR="00FE6726" w:rsidRPr="002002B7" w:rsidRDefault="00FE6726" w:rsidP="00711797">
            <w:pPr>
              <w:numPr>
                <w:ilvl w:val="0"/>
                <w:numId w:val="2"/>
              </w:numPr>
            </w:pPr>
            <w:r w:rsidRPr="002002B7">
              <w:t>Yd førstehjælp og psykisk førstehjælp efter behov ind til den tilkaldte ass</w:t>
            </w:r>
            <w:r w:rsidRPr="002002B7">
              <w:t>i</w:t>
            </w:r>
            <w:r w:rsidRPr="002002B7">
              <w:t>stance er ankommet.</w:t>
            </w:r>
          </w:p>
          <w:p w:rsidR="00FE6726" w:rsidRPr="002002B7" w:rsidRDefault="00FE6726" w:rsidP="005C7902"/>
          <w:p w:rsidR="00FE6726" w:rsidRPr="00904574" w:rsidRDefault="00FE6726" w:rsidP="005C7902">
            <w:pPr>
              <w:rPr>
                <w:b/>
              </w:rPr>
            </w:pPr>
            <w:r w:rsidRPr="00904574">
              <w:rPr>
                <w:b/>
              </w:rPr>
              <w:t xml:space="preserve">KRISE- </w:t>
            </w:r>
            <w:r w:rsidR="005C186D" w:rsidRPr="00904574">
              <w:rPr>
                <w:b/>
              </w:rPr>
              <w:t>OG</w:t>
            </w:r>
            <w:r w:rsidRPr="00904574">
              <w:rPr>
                <w:b/>
              </w:rPr>
              <w:t xml:space="preserve"> BEREDSKABSLEDELSE</w:t>
            </w:r>
          </w:p>
          <w:p w:rsidR="00FE6726" w:rsidRPr="002002B7" w:rsidRDefault="00FE6726" w:rsidP="00711797">
            <w:pPr>
              <w:numPr>
                <w:ilvl w:val="0"/>
                <w:numId w:val="2"/>
              </w:numPr>
            </w:pPr>
            <w:r w:rsidRPr="002002B7">
              <w:t>Redningsmandskabet eller politiet styrer hele processen.</w:t>
            </w:r>
          </w:p>
          <w:p w:rsidR="00FE6726" w:rsidRPr="002002B7" w:rsidRDefault="00FE6726" w:rsidP="002A5CD0">
            <w:pPr>
              <w:numPr>
                <w:ilvl w:val="0"/>
                <w:numId w:val="2"/>
              </w:numPr>
            </w:pPr>
            <w:r w:rsidRPr="002002B7">
              <w:t xml:space="preserve">Politiet eller </w:t>
            </w:r>
            <w:r w:rsidR="002A5CD0">
              <w:t>ledelsen</w:t>
            </w:r>
            <w:r w:rsidR="002A5CD0" w:rsidRPr="002002B7">
              <w:t xml:space="preserve"> </w:t>
            </w:r>
            <w:r w:rsidRPr="002002B7">
              <w:t>håndterer al pressekontakt. Afvis medier med</w:t>
            </w:r>
            <w:r w:rsidR="002A5CD0">
              <w:t>:</w:t>
            </w:r>
            <w:r w:rsidRPr="002002B7">
              <w:t xml:space="preserve"> ”Jeg har personligt ikke et overblik, så jeg må henvise til </w:t>
            </w:r>
            <w:r w:rsidR="00CE782B">
              <w:t>ledelsen</w:t>
            </w:r>
            <w:r w:rsidRPr="002002B7">
              <w:t xml:space="preserve"> eller </w:t>
            </w:r>
            <w:r w:rsidR="002A5CD0">
              <w:t>p</w:t>
            </w:r>
            <w:r w:rsidRPr="002002B7">
              <w:t>olitiets pre</w:t>
            </w:r>
            <w:r w:rsidRPr="002002B7">
              <w:t>s</w:t>
            </w:r>
            <w:r w:rsidRPr="002002B7">
              <w:t xml:space="preserve">sekontakt”. </w:t>
            </w:r>
          </w:p>
        </w:tc>
      </w:tr>
    </w:tbl>
    <w:p w:rsidR="00904574" w:rsidRDefault="00904574" w:rsidP="001D3D97">
      <w:pPr>
        <w:pStyle w:val="Overskrift3"/>
        <w:rPr>
          <w:lang w:val="nb-NO"/>
        </w:rPr>
      </w:pPr>
    </w:p>
    <w:p w:rsidR="00904574" w:rsidRDefault="00904574">
      <w:pPr>
        <w:rPr>
          <w:b/>
          <w:spacing w:val="-3"/>
          <w:sz w:val="24"/>
          <w:lang w:val="nb-NO"/>
        </w:rPr>
      </w:pPr>
      <w:r>
        <w:rPr>
          <w:lang w:val="nb-NO"/>
        </w:rPr>
        <w:br w:type="page"/>
      </w:r>
    </w:p>
    <w:p w:rsidR="00904574" w:rsidRPr="00904574" w:rsidRDefault="00904574" w:rsidP="0048427F">
      <w:pPr>
        <w:pStyle w:val="Overskrift2ikkeindholdsfortegnelse"/>
      </w:pPr>
      <w:r w:rsidRPr="00904574">
        <w:lastRenderedPageBreak/>
        <w:t>DETALJERET</w:t>
      </w:r>
      <w:r w:rsidR="00AC18CB">
        <w:t xml:space="preserve"> BEREDSKABSPLAN </w:t>
      </w:r>
      <w:r w:rsidRPr="00904574">
        <w:t>– brand- og evakueringsi</w:t>
      </w:r>
      <w:r w:rsidRPr="00904574">
        <w:t>n</w:t>
      </w:r>
      <w:r w:rsidRPr="00904574">
        <w:t>struks</w:t>
      </w:r>
    </w:p>
    <w:p w:rsidR="00904574" w:rsidRPr="000663ED" w:rsidRDefault="00904574" w:rsidP="00904574">
      <w:pPr>
        <w:pStyle w:val="Overskrift3"/>
        <w:rPr>
          <w:lang w:val="da-DK"/>
        </w:rPr>
      </w:pPr>
      <w:r w:rsidRPr="000663ED">
        <w:rPr>
          <w:lang w:val="da-DK"/>
        </w:rPr>
        <w:t>Intern beredskabsuddannelse</w:t>
      </w:r>
    </w:p>
    <w:p w:rsidR="00FE6726" w:rsidRPr="009645E0" w:rsidRDefault="00FE6726" w:rsidP="001D3D97">
      <w:pPr>
        <w:rPr>
          <w:lang w:val="nb-NO"/>
        </w:rPr>
      </w:pPr>
    </w:p>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5C7902">
            <w:pPr>
              <w:rPr>
                <w:b/>
              </w:rPr>
            </w:pPr>
            <w:r w:rsidRPr="002002B7">
              <w:rPr>
                <w:b/>
              </w:rPr>
              <w:t>INTERN</w:t>
            </w:r>
          </w:p>
          <w:p w:rsidR="00FE6726" w:rsidRPr="002002B7" w:rsidRDefault="00FE6726" w:rsidP="005C7902">
            <w:pPr>
              <w:rPr>
                <w:b/>
              </w:rPr>
            </w:pPr>
            <w:r w:rsidRPr="002002B7">
              <w:rPr>
                <w:b/>
              </w:rPr>
              <w:t>BEREDSKABS-UDDANNELSE</w:t>
            </w:r>
          </w:p>
        </w:tc>
        <w:tc>
          <w:tcPr>
            <w:tcW w:w="7512" w:type="dxa"/>
            <w:tcBorders>
              <w:bottom w:val="single" w:sz="48" w:space="0" w:color="FFFFFF" w:themeColor="background1"/>
            </w:tcBorders>
            <w:shd w:val="clear" w:color="auto" w:fill="D4DAD7"/>
          </w:tcPr>
          <w:p w:rsidR="00FE6726" w:rsidRPr="00AC18CB" w:rsidRDefault="00FE6726" w:rsidP="005C7902">
            <w:pPr>
              <w:rPr>
                <w:b/>
              </w:rPr>
            </w:pPr>
            <w:r w:rsidRPr="00AC18CB">
              <w:rPr>
                <w:b/>
              </w:rPr>
              <w:t>ALARMERING</w:t>
            </w:r>
          </w:p>
          <w:p w:rsidR="000E465E" w:rsidRDefault="00FE6726" w:rsidP="002853DF">
            <w:pPr>
              <w:numPr>
                <w:ilvl w:val="0"/>
                <w:numId w:val="1"/>
              </w:numPr>
            </w:pPr>
            <w:r w:rsidRPr="002002B7">
              <w:t xml:space="preserve">Ved alarmering til politiet aftales kontaktsted på </w:t>
            </w:r>
            <w:r w:rsidR="00981DEF">
              <w:t>institutionen</w:t>
            </w:r>
            <w:r w:rsidR="0093789B">
              <w:t xml:space="preserve"> eller skolen.</w:t>
            </w:r>
          </w:p>
          <w:p w:rsidR="000E465E" w:rsidRPr="009B73BC" w:rsidRDefault="00FE6726" w:rsidP="00221CFC">
            <w:pPr>
              <w:numPr>
                <w:ilvl w:val="0"/>
                <w:numId w:val="1"/>
              </w:numPr>
              <w:rPr>
                <w:color w:val="FF0000"/>
              </w:rPr>
            </w:pPr>
            <w:r w:rsidRPr="009B73BC">
              <w:rPr>
                <w:color w:val="FF0000"/>
              </w:rPr>
              <w:t>Primære kontaktsted er</w:t>
            </w:r>
            <w:r w:rsidR="0093789B" w:rsidRPr="009B73BC">
              <w:rPr>
                <w:color w:val="FF0000"/>
              </w:rPr>
              <w:t>:</w:t>
            </w:r>
            <w:r w:rsidR="00221CFC" w:rsidRPr="009B73BC">
              <w:rPr>
                <w:color w:val="FF0000"/>
              </w:rPr>
              <w:t xml:space="preserve"> </w:t>
            </w:r>
            <w:r w:rsidR="001F2593" w:rsidRPr="009B73BC">
              <w:rPr>
                <w:rFonts w:cs="Arial"/>
                <w:b/>
                <w:color w:val="FF0000"/>
              </w:rPr>
              <w:t>Fodboldbanen</w:t>
            </w:r>
          </w:p>
          <w:p w:rsidR="00FE6726" w:rsidRPr="009B73BC" w:rsidRDefault="000E465E" w:rsidP="00221CFC">
            <w:pPr>
              <w:numPr>
                <w:ilvl w:val="0"/>
                <w:numId w:val="1"/>
              </w:numPr>
              <w:rPr>
                <w:color w:val="FF0000"/>
              </w:rPr>
            </w:pPr>
            <w:r w:rsidRPr="009B73BC">
              <w:rPr>
                <w:color w:val="FF0000"/>
              </w:rPr>
              <w:t>S</w:t>
            </w:r>
            <w:r w:rsidR="00FE6726" w:rsidRPr="009B73BC">
              <w:rPr>
                <w:color w:val="FF0000"/>
              </w:rPr>
              <w:t>ekundære kontaktsted er</w:t>
            </w:r>
            <w:r w:rsidR="0093789B" w:rsidRPr="009B73BC">
              <w:rPr>
                <w:color w:val="FF0000"/>
              </w:rPr>
              <w:t>:</w:t>
            </w:r>
            <w:r w:rsidR="00221CFC" w:rsidRPr="009B73BC">
              <w:rPr>
                <w:b/>
                <w:color w:val="FF0000"/>
              </w:rPr>
              <w:t xml:space="preserve"> </w:t>
            </w:r>
            <w:r w:rsidR="001F2593" w:rsidRPr="009B73BC">
              <w:rPr>
                <w:rFonts w:cs="Arial"/>
                <w:b/>
                <w:color w:val="FF0000"/>
              </w:rPr>
              <w:t>Parkeringspladsen</w:t>
            </w:r>
          </w:p>
          <w:p w:rsidR="00FE6726" w:rsidRPr="002002B7" w:rsidRDefault="00FE6726" w:rsidP="002853DF">
            <w:pPr>
              <w:numPr>
                <w:ilvl w:val="0"/>
                <w:numId w:val="1"/>
              </w:numPr>
            </w:pPr>
            <w:r w:rsidRPr="002002B7">
              <w:t>Telefonlinjen holdes åben.</w:t>
            </w:r>
          </w:p>
          <w:p w:rsidR="00FE6726" w:rsidRPr="002002B7" w:rsidRDefault="00981DEF" w:rsidP="002853DF">
            <w:pPr>
              <w:numPr>
                <w:ilvl w:val="0"/>
                <w:numId w:val="1"/>
              </w:numPr>
            </w:pPr>
            <w:r>
              <w:t>Lederen</w:t>
            </w:r>
            <w:r w:rsidR="0093789B">
              <w:t>,</w:t>
            </w:r>
            <w:r w:rsidR="00FE6726" w:rsidRPr="002002B7">
              <w:t xml:space="preserve"> eller stedfortræderen</w:t>
            </w:r>
            <w:r w:rsidR="0093789B">
              <w:t>,</w:t>
            </w:r>
            <w:r w:rsidR="00FE6726" w:rsidRPr="002002B7">
              <w:t xml:space="preserve"> kontaktes helst med det sa</w:t>
            </w:r>
            <w:r w:rsidR="00FE6726">
              <w:t>m</w:t>
            </w:r>
            <w:r w:rsidR="00FE6726" w:rsidRPr="002002B7">
              <w:t>me, hvis situati</w:t>
            </w:r>
            <w:r w:rsidR="00FE6726" w:rsidRPr="002002B7">
              <w:t>o</w:t>
            </w:r>
            <w:r w:rsidR="00FE6726" w:rsidRPr="002002B7">
              <w:t xml:space="preserve">nen tillader det. Denne </w:t>
            </w:r>
            <w:r w:rsidR="0093789B">
              <w:t xml:space="preserve">underretter </w:t>
            </w:r>
            <w:r w:rsidR="00FE6726" w:rsidRPr="002002B7">
              <w:t>den øvrige krisegruppe.</w:t>
            </w:r>
          </w:p>
          <w:p w:rsidR="00FE6726" w:rsidRPr="002002B7" w:rsidRDefault="0093789B" w:rsidP="002853DF">
            <w:pPr>
              <w:numPr>
                <w:ilvl w:val="0"/>
                <w:numId w:val="1"/>
              </w:numPr>
            </w:pPr>
            <w:r>
              <w:t>Alarmé</w:t>
            </w:r>
            <w:r w:rsidR="00FE6726" w:rsidRPr="002002B7">
              <w:t>r derefter andre, så ingen utilsigtet bevæger sig ind i farlige områder.</w:t>
            </w:r>
          </w:p>
          <w:p w:rsidR="00FE6726" w:rsidRPr="002002B7" w:rsidRDefault="00FE6726" w:rsidP="005C7902"/>
          <w:p w:rsidR="00FE6726" w:rsidRPr="00AC18CB" w:rsidRDefault="00FE6726" w:rsidP="005C7902">
            <w:pPr>
              <w:rPr>
                <w:b/>
              </w:rPr>
            </w:pPr>
            <w:r w:rsidRPr="00AC18CB">
              <w:rPr>
                <w:b/>
              </w:rPr>
              <w:t xml:space="preserve">KRISE- </w:t>
            </w:r>
            <w:r w:rsidR="004609FF" w:rsidRPr="00AC18CB">
              <w:rPr>
                <w:b/>
              </w:rPr>
              <w:t>OG</w:t>
            </w:r>
            <w:r w:rsidRPr="00AC18CB">
              <w:rPr>
                <w:b/>
              </w:rPr>
              <w:t xml:space="preserve"> BEREDSKABSLEDELSE</w:t>
            </w:r>
          </w:p>
          <w:p w:rsidR="00FE6726" w:rsidRPr="002002B7" w:rsidRDefault="00FE6726" w:rsidP="00711797">
            <w:pPr>
              <w:numPr>
                <w:ilvl w:val="0"/>
                <w:numId w:val="2"/>
              </w:numPr>
            </w:pPr>
            <w:r w:rsidRPr="002002B7">
              <w:t xml:space="preserve">Politiet styrer hele processen ved trusler mod og episoder på </w:t>
            </w:r>
            <w:r w:rsidR="00981DEF">
              <w:t>institutionen</w:t>
            </w:r>
            <w:r w:rsidR="0093789B">
              <w:t xml:space="preserve"> eller skolen</w:t>
            </w:r>
            <w:r w:rsidRPr="002002B7">
              <w:t>.</w:t>
            </w:r>
          </w:p>
          <w:p w:rsidR="00FE6726" w:rsidRPr="002002B7" w:rsidRDefault="00FE6726" w:rsidP="0093789B">
            <w:pPr>
              <w:numPr>
                <w:ilvl w:val="0"/>
                <w:numId w:val="2"/>
              </w:numPr>
            </w:pPr>
            <w:r w:rsidRPr="002002B7">
              <w:t>Politiet håndterer al pressekontakt. Afvis medier med</w:t>
            </w:r>
            <w:r w:rsidR="0093789B">
              <w:t>:</w:t>
            </w:r>
            <w:r w:rsidRPr="002002B7">
              <w:t xml:space="preserve"> ”Jeg har personligt ikke et overblik, så jeg må henvise til </w:t>
            </w:r>
            <w:r w:rsidR="0093789B">
              <w:t>p</w:t>
            </w:r>
            <w:r w:rsidRPr="002002B7">
              <w:t>olitiets pressekontakt”.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5C7902">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015455" w:rsidRDefault="0093789B" w:rsidP="002853DF">
            <w:pPr>
              <w:numPr>
                <w:ilvl w:val="0"/>
                <w:numId w:val="1"/>
              </w:numPr>
            </w:pPr>
            <w:r w:rsidRPr="00015455">
              <w:t>K</w:t>
            </w:r>
            <w:r w:rsidR="00FE6726" w:rsidRPr="00015455">
              <w:t>riseplan</w:t>
            </w:r>
            <w:r w:rsidRPr="00015455">
              <w:t>en</w:t>
            </w:r>
            <w:r w:rsidR="00FE6726" w:rsidRPr="00015455">
              <w:t xml:space="preserve"> træder i kraft, der fastlægger</w:t>
            </w:r>
            <w:r w:rsidRPr="00015455">
              <w:t>,</w:t>
            </w:r>
            <w:r w:rsidR="00FE6726" w:rsidRPr="00015455">
              <w:t xml:space="preserve"> hvor og hvordan </w:t>
            </w:r>
            <w:r w:rsidR="00981DEF" w:rsidRPr="00015455">
              <w:t>børnene</w:t>
            </w:r>
            <w:r w:rsidR="00FE6726" w:rsidRPr="00015455">
              <w:t xml:space="preserve"> </w:t>
            </w:r>
            <w:r w:rsidRPr="00015455">
              <w:t xml:space="preserve">passes eller </w:t>
            </w:r>
            <w:r w:rsidR="00FE6726" w:rsidRPr="00015455">
              <w:t xml:space="preserve">undervises i tilfælde af omfattende eller hel nedbrænding af </w:t>
            </w:r>
            <w:r w:rsidR="00981DEF" w:rsidRPr="00015455">
              <w:t>institutionen</w:t>
            </w:r>
            <w:r w:rsidRPr="00015455">
              <w:t xml:space="preserve"> eller skolen</w:t>
            </w:r>
            <w:r w:rsidR="00FE6726" w:rsidRPr="00015455">
              <w:t xml:space="preserve">. [Kriseplanen bør bl.a. beskrive planer for alternativ </w:t>
            </w:r>
            <w:proofErr w:type="spellStart"/>
            <w:r w:rsidR="00FE6726" w:rsidRPr="00015455">
              <w:t>lokation</w:t>
            </w:r>
            <w:proofErr w:type="spellEnd"/>
            <w:r w:rsidR="00FE6726" w:rsidRPr="00015455">
              <w:t>, pl</w:t>
            </w:r>
            <w:r w:rsidR="00FE6726" w:rsidRPr="00015455">
              <w:t>a</w:t>
            </w:r>
            <w:r w:rsidR="00FE6726" w:rsidRPr="00015455">
              <w:t>ner for lokaler, inventar, genanskaffelse af tabt eller skadet undervisningsm</w:t>
            </w:r>
            <w:r w:rsidR="00FE6726" w:rsidRPr="00015455">
              <w:t>a</w:t>
            </w:r>
            <w:r w:rsidR="00FE6726" w:rsidRPr="00015455">
              <w:t xml:space="preserve">teriale, undervisningens tilrettelæggelse, </w:t>
            </w:r>
            <w:r w:rsidRPr="00015455">
              <w:t>blandt andet eventuel</w:t>
            </w:r>
            <w:r w:rsidR="00FE6726" w:rsidRPr="00015455">
              <w:t xml:space="preserve"> undervisning i holdskift.]</w:t>
            </w:r>
          </w:p>
          <w:p w:rsidR="00B96AF3" w:rsidRDefault="00B96AF3" w:rsidP="00F02D13">
            <w:pPr>
              <w:rPr>
                <w:b/>
              </w:rPr>
            </w:pPr>
          </w:p>
          <w:p w:rsidR="00FE6726" w:rsidRPr="00AC18CB" w:rsidRDefault="00FE6726" w:rsidP="00F02D13">
            <w:pPr>
              <w:rPr>
                <w:b/>
              </w:rPr>
            </w:pPr>
            <w:r w:rsidRPr="00AC18CB">
              <w:rPr>
                <w:b/>
              </w:rPr>
              <w:t>INFORMATION</w:t>
            </w:r>
          </w:p>
          <w:p w:rsidR="00FE6726" w:rsidRPr="002002B7" w:rsidRDefault="00981DEF" w:rsidP="002853DF">
            <w:pPr>
              <w:numPr>
                <w:ilvl w:val="0"/>
                <w:numId w:val="1"/>
              </w:numPr>
            </w:pPr>
            <w:r>
              <w:t>Leder</w:t>
            </w:r>
            <w:r w:rsidR="0093789B">
              <w:t>en</w:t>
            </w:r>
            <w:r w:rsidR="00FE6726" w:rsidRPr="002002B7">
              <w:t xml:space="preserve"> og krisegruppen samarbejder om information af medarbejdere, </w:t>
            </w:r>
            <w:r>
              <w:t>børn</w:t>
            </w:r>
            <w:r w:rsidR="00FE6726" w:rsidRPr="002002B7">
              <w:t xml:space="preserve"> og forældre. </w:t>
            </w:r>
          </w:p>
          <w:p w:rsidR="00FE6726" w:rsidRPr="002002B7" w:rsidRDefault="0093789B" w:rsidP="002853DF">
            <w:pPr>
              <w:numPr>
                <w:ilvl w:val="0"/>
                <w:numId w:val="1"/>
              </w:numPr>
            </w:pPr>
            <w:r>
              <w:t>Der skal informeres</w:t>
            </w:r>
            <w:r w:rsidR="00FE6726" w:rsidRPr="002002B7">
              <w:t xml:space="preserve"> om</w:t>
            </w:r>
            <w:r>
              <w:t>,</w:t>
            </w:r>
            <w:r w:rsidR="00FE6726" w:rsidRPr="002002B7">
              <w:t xml:space="preserve"> hvad der </w:t>
            </w:r>
            <w:r w:rsidR="00FE6726" w:rsidRPr="002002B7">
              <w:rPr>
                <w:b/>
                <w:u w:val="single"/>
              </w:rPr>
              <w:t>er</w:t>
            </w:r>
            <w:r w:rsidR="00FE6726" w:rsidRPr="002002B7">
              <w:t xml:space="preserve"> sket, og hvad der </w:t>
            </w:r>
            <w:r w:rsidR="00FE6726" w:rsidRPr="002002B7">
              <w:rPr>
                <w:b/>
                <w:u w:val="single"/>
              </w:rPr>
              <w:t>vil</w:t>
            </w:r>
            <w:r w:rsidR="00FE6726" w:rsidRPr="002002B7">
              <w:t xml:space="preserve"> ske (</w:t>
            </w:r>
            <w:r w:rsidR="005C186D">
              <w:t>h</w:t>
            </w:r>
            <w:r w:rsidR="00FE6726" w:rsidRPr="002002B7">
              <w:t>vad skal bø</w:t>
            </w:r>
            <w:r w:rsidR="00FE6726" w:rsidRPr="002002B7">
              <w:t>r</w:t>
            </w:r>
            <w:r w:rsidR="00FE6726" w:rsidRPr="002002B7">
              <w:t>nene i morgen?)</w:t>
            </w:r>
            <w:r w:rsidR="005C186D">
              <w:t>.</w:t>
            </w:r>
          </w:p>
          <w:p w:rsidR="00FE6726" w:rsidRPr="002002B7" w:rsidRDefault="00FE6726" w:rsidP="002853DF">
            <w:pPr>
              <w:numPr>
                <w:ilvl w:val="0"/>
                <w:numId w:val="1"/>
              </w:numPr>
            </w:pPr>
            <w:r w:rsidRPr="002002B7">
              <w:t>Som udgangspunkt informeres forældre</w:t>
            </w:r>
            <w:r w:rsidR="009B218C">
              <w:t>ne</w:t>
            </w:r>
            <w:r w:rsidRPr="002002B7">
              <w:t xml:space="preserve"> af </w:t>
            </w:r>
            <w:r w:rsidR="009B218C">
              <w:t>s</w:t>
            </w:r>
            <w:r w:rsidR="00981DEF">
              <w:t>tedfortræder</w:t>
            </w:r>
            <w:r w:rsidR="009B218C">
              <w:t>en</w:t>
            </w:r>
            <w:r w:rsidRPr="002002B7">
              <w:t xml:space="preserve">. Det sker via </w:t>
            </w:r>
            <w:proofErr w:type="spellStart"/>
            <w:r w:rsidR="009B218C">
              <w:t>f</w:t>
            </w:r>
            <w:r w:rsidRPr="002002B7">
              <w:t>orældreintra</w:t>
            </w:r>
            <w:proofErr w:type="spellEnd"/>
            <w:r w:rsidRPr="002002B7">
              <w:t xml:space="preserve"> og der sendes en skriftlig besked til hjemmene.</w:t>
            </w:r>
          </w:p>
          <w:p w:rsidR="00FE6726" w:rsidRPr="002002B7" w:rsidRDefault="00FE6726" w:rsidP="002853DF">
            <w:pPr>
              <w:numPr>
                <w:ilvl w:val="0"/>
                <w:numId w:val="1"/>
              </w:numPr>
            </w:pPr>
            <w:r w:rsidRPr="002002B7">
              <w:t>Som udgangspunkt informeres bestyrelse</w:t>
            </w:r>
            <w:r w:rsidR="009B218C">
              <w:t>n</w:t>
            </w:r>
            <w:r w:rsidRPr="002002B7">
              <w:t xml:space="preserve"> af </w:t>
            </w:r>
            <w:r w:rsidR="009B218C">
              <w:t>l</w:t>
            </w:r>
            <w:r w:rsidR="00981DEF">
              <w:t>ederen</w:t>
            </w:r>
            <w:r w:rsidRPr="002002B7">
              <w:t>, alternativt stedfortr</w:t>
            </w:r>
            <w:r w:rsidRPr="002002B7">
              <w:t>æ</w:t>
            </w:r>
            <w:r w:rsidRPr="002002B7">
              <w:t>der</w:t>
            </w:r>
            <w:r w:rsidR="009B218C">
              <w:t>en</w:t>
            </w:r>
            <w:r w:rsidRPr="002002B7">
              <w:t xml:space="preserve">. Det sker via mail </w:t>
            </w:r>
            <w:r w:rsidR="009B218C">
              <w:t>eller telefon.</w:t>
            </w:r>
          </w:p>
          <w:p w:rsidR="00FE6726" w:rsidRPr="002002B7" w:rsidRDefault="00981DEF" w:rsidP="002853DF">
            <w:pPr>
              <w:numPr>
                <w:ilvl w:val="0"/>
                <w:numId w:val="1"/>
              </w:numPr>
            </w:pPr>
            <w:r>
              <w:t>Leder</w:t>
            </w:r>
            <w:r w:rsidR="009B218C">
              <w:t>en</w:t>
            </w:r>
            <w:r w:rsidR="00FE6726" w:rsidRPr="002002B7">
              <w:t xml:space="preserve"> håndterer i samråd med politiet al pressekontakt. </w:t>
            </w:r>
          </w:p>
          <w:p w:rsidR="00FE6726" w:rsidRPr="002002B7" w:rsidRDefault="00FE6726" w:rsidP="002853DF">
            <w:pPr>
              <w:numPr>
                <w:ilvl w:val="0"/>
                <w:numId w:val="1"/>
              </w:numPr>
            </w:pPr>
            <w:r w:rsidRPr="002002B7">
              <w:t xml:space="preserve">Information til </w:t>
            </w:r>
            <w:r w:rsidR="00981DEF">
              <w:t>børn</w:t>
            </w:r>
            <w:r w:rsidR="005C186D">
              <w:t xml:space="preserve"> og personale – b</w:t>
            </w:r>
            <w:r w:rsidR="00981DEF">
              <w:t>ørn</w:t>
            </w:r>
            <w:r w:rsidRPr="002002B7">
              <w:t xml:space="preserve"> og personale samles og </w:t>
            </w:r>
            <w:r w:rsidR="009B218C">
              <w:t>l</w:t>
            </w:r>
            <w:r w:rsidR="00981DEF">
              <w:t>ederen</w:t>
            </w:r>
            <w:r w:rsidRPr="002002B7">
              <w:t xml:space="preserve"> i</w:t>
            </w:r>
            <w:r w:rsidRPr="002002B7">
              <w:t>n</w:t>
            </w:r>
            <w:r w:rsidRPr="002002B7">
              <w:t>formerer.</w:t>
            </w:r>
          </w:p>
          <w:p w:rsidR="00FE6726" w:rsidRPr="002002B7" w:rsidRDefault="00981DEF" w:rsidP="002853DF">
            <w:pPr>
              <w:numPr>
                <w:ilvl w:val="0"/>
                <w:numId w:val="1"/>
              </w:numPr>
            </w:pPr>
            <w:r>
              <w:t>Leder</w:t>
            </w:r>
            <w:r w:rsidR="009B218C">
              <w:t>en</w:t>
            </w:r>
            <w:r w:rsidR="00FE6726" w:rsidRPr="002002B7">
              <w:t xml:space="preserve"> håndterer i samråd med politiet al pressekontakt. </w:t>
            </w:r>
          </w:p>
          <w:p w:rsidR="00FE6726" w:rsidRPr="002002B7" w:rsidRDefault="00FE6726" w:rsidP="00F02D13"/>
          <w:p w:rsidR="00FE6726" w:rsidRPr="00AC18CB" w:rsidRDefault="00126168" w:rsidP="00F02D13">
            <w:pPr>
              <w:rPr>
                <w:b/>
              </w:rPr>
            </w:pPr>
            <w:r w:rsidRPr="00AC18CB">
              <w:rPr>
                <w:b/>
              </w:rPr>
              <w:t>KRISEHJÆLP</w:t>
            </w:r>
          </w:p>
          <w:p w:rsidR="00FE6726" w:rsidRPr="002002B7" w:rsidRDefault="00FE6726" w:rsidP="002853DF">
            <w:pPr>
              <w:numPr>
                <w:ilvl w:val="0"/>
                <w:numId w:val="1"/>
              </w:numPr>
            </w:pPr>
            <w:r w:rsidRPr="002002B7">
              <w:t xml:space="preserve">Hvordan ydes krisehjælp? </w:t>
            </w:r>
            <w:r w:rsidR="009B218C">
              <w:t>Personalet</w:t>
            </w:r>
            <w:r w:rsidRPr="002002B7">
              <w:t xml:space="preserve"> taler med </w:t>
            </w:r>
            <w:r w:rsidR="00981DEF">
              <w:t>børnene</w:t>
            </w:r>
            <w:r w:rsidRPr="002002B7">
              <w:t xml:space="preserve">. Krisegruppen taler med personalet. Om nødvendigt vurderer og beslutter </w:t>
            </w:r>
            <w:r w:rsidR="009B218C">
              <w:t>l</w:t>
            </w:r>
            <w:r w:rsidR="00981DEF">
              <w:t>ederen</w:t>
            </w:r>
            <w:r w:rsidRPr="002002B7">
              <w:t xml:space="preserve"> behovet og m</w:t>
            </w:r>
            <w:r w:rsidRPr="002002B7">
              <w:t>u</w:t>
            </w:r>
            <w:r w:rsidRPr="002002B7">
              <w:t>ligheden for ekstern psykologbistand.</w:t>
            </w:r>
          </w:p>
          <w:p w:rsidR="00FE6726" w:rsidRPr="002002B7" w:rsidRDefault="00FE6726" w:rsidP="002853DF">
            <w:pPr>
              <w:numPr>
                <w:ilvl w:val="0"/>
                <w:numId w:val="1"/>
              </w:numPr>
            </w:pPr>
            <w:r w:rsidRPr="002002B7">
              <w:t>Når der udøves psykisk førstehjælp eller krisehjælp, undgå da at:</w:t>
            </w:r>
          </w:p>
          <w:p w:rsidR="00FE6726" w:rsidRPr="002002B7" w:rsidRDefault="00FE6726" w:rsidP="002853DF">
            <w:pPr>
              <w:numPr>
                <w:ilvl w:val="1"/>
                <w:numId w:val="1"/>
              </w:numPr>
            </w:pPr>
            <w:r w:rsidRPr="002002B7">
              <w:t>Tale selv, styre samtalen</w:t>
            </w:r>
            <w:r w:rsidR="005C186D">
              <w:t>.</w:t>
            </w:r>
          </w:p>
          <w:p w:rsidR="00FE6726" w:rsidRPr="002002B7" w:rsidRDefault="00FE6726" w:rsidP="002853DF">
            <w:pPr>
              <w:numPr>
                <w:ilvl w:val="1"/>
                <w:numId w:val="1"/>
              </w:numPr>
            </w:pPr>
            <w:r w:rsidRPr="002002B7">
              <w:t>Fortælle om egne oplevelser</w:t>
            </w:r>
            <w:r w:rsidR="005C186D">
              <w:t>.</w:t>
            </w:r>
          </w:p>
          <w:p w:rsidR="00FE6726" w:rsidRPr="002002B7" w:rsidRDefault="00FE6726" w:rsidP="002853DF">
            <w:pPr>
              <w:numPr>
                <w:ilvl w:val="1"/>
                <w:numId w:val="1"/>
              </w:numPr>
            </w:pPr>
            <w:r w:rsidRPr="002002B7">
              <w:t>Analysere, forklare eller bagatellisere episoden</w:t>
            </w:r>
            <w:r w:rsidR="005C186D">
              <w:t>.</w:t>
            </w:r>
          </w:p>
          <w:p w:rsidR="00FE6726" w:rsidRPr="002002B7" w:rsidRDefault="00FE6726" w:rsidP="002853DF">
            <w:pPr>
              <w:numPr>
                <w:ilvl w:val="1"/>
                <w:numId w:val="1"/>
              </w:numPr>
            </w:pPr>
            <w:r w:rsidRPr="002002B7">
              <w:t>Give gode råd</w:t>
            </w:r>
            <w:r w:rsidR="005C186D">
              <w:t>.</w:t>
            </w:r>
          </w:p>
          <w:p w:rsidR="00FE6726" w:rsidRPr="002002B7" w:rsidRDefault="00FE6726" w:rsidP="002853DF">
            <w:pPr>
              <w:numPr>
                <w:ilvl w:val="1"/>
                <w:numId w:val="1"/>
              </w:numPr>
            </w:pPr>
            <w:r w:rsidRPr="002002B7">
              <w:t>Lade den kriseramte være alene</w:t>
            </w:r>
            <w:r w:rsidR="005C186D">
              <w:t>.</w:t>
            </w:r>
          </w:p>
          <w:p w:rsidR="00FE6726" w:rsidRDefault="00FE6726" w:rsidP="002853DF">
            <w:pPr>
              <w:numPr>
                <w:ilvl w:val="1"/>
                <w:numId w:val="1"/>
              </w:numPr>
            </w:pPr>
            <w:r w:rsidRPr="002002B7">
              <w:t>Stoppe gråd eller vrede</w:t>
            </w:r>
            <w:r w:rsidR="005C186D">
              <w:t>.</w:t>
            </w:r>
          </w:p>
          <w:p w:rsidR="00B96AF3" w:rsidRDefault="00B96AF3" w:rsidP="00B96AF3"/>
          <w:p w:rsidR="00B96AF3" w:rsidRDefault="00B96AF3" w:rsidP="00B96AF3"/>
          <w:p w:rsidR="00B96AF3" w:rsidRPr="002002B7" w:rsidRDefault="00B96AF3" w:rsidP="00B96AF3"/>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5C7902">
            <w:pPr>
              <w:rPr>
                <w:b/>
              </w:rPr>
            </w:pPr>
            <w:r w:rsidRPr="002002B7">
              <w:rPr>
                <w:b/>
              </w:rPr>
              <w:lastRenderedPageBreak/>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B47582" w:rsidP="002853DF">
            <w:pPr>
              <w:numPr>
                <w:ilvl w:val="0"/>
                <w:numId w:val="1"/>
              </w:numPr>
            </w:pPr>
            <w:r w:rsidRPr="002002B7">
              <w:t>Sørg for</w:t>
            </w:r>
            <w:r>
              <w:t>,</w:t>
            </w:r>
            <w:r w:rsidRPr="002002B7">
              <w:t xml:space="preserve"> at </w:t>
            </w:r>
            <w:r>
              <w:t>beredskabsplane</w:t>
            </w:r>
            <w:r w:rsidR="003F1793">
              <w:t>n</w:t>
            </w:r>
            <w:r>
              <w:t xml:space="preserve"> er tilgængelig for personalet.</w:t>
            </w:r>
            <w:r w:rsidR="00FE6726" w:rsidRPr="002002B7">
              <w:t>.</w:t>
            </w:r>
          </w:p>
          <w:p w:rsidR="00FE6726" w:rsidRPr="002002B7" w:rsidRDefault="00FE6726" w:rsidP="002853DF">
            <w:pPr>
              <w:numPr>
                <w:ilvl w:val="0"/>
                <w:numId w:val="1"/>
              </w:numPr>
            </w:pPr>
            <w:r w:rsidRPr="002002B7">
              <w:t>Afhold regelmæssige brand- og evakueringsøvelser</w:t>
            </w:r>
            <w:r w:rsidR="009B218C">
              <w:t xml:space="preserve"> - d</w:t>
            </w:r>
            <w:r w:rsidRPr="002002B7">
              <w:t>e skal ikke varsles på forhånd</w:t>
            </w:r>
            <w:r w:rsidR="009B218C">
              <w:t>.</w:t>
            </w:r>
          </w:p>
          <w:p w:rsidR="00FE6726" w:rsidRPr="002002B7" w:rsidRDefault="00FE6726" w:rsidP="002853DF">
            <w:pPr>
              <w:numPr>
                <w:ilvl w:val="0"/>
                <w:numId w:val="1"/>
              </w:numPr>
            </w:pPr>
            <w:r w:rsidRPr="002002B7">
              <w:t>Vær opmærksom på oplag eller ophobning af brændbart materiale, slidte le</w:t>
            </w:r>
            <w:r w:rsidRPr="002002B7">
              <w:t>d</w:t>
            </w:r>
            <w:r w:rsidRPr="002002B7">
              <w:t>ninger, sodede stikkontakter, m.</w:t>
            </w:r>
            <w:r w:rsidR="009B218C">
              <w:t>m</w:t>
            </w:r>
            <w:r w:rsidRPr="002002B7">
              <w:t>.</w:t>
            </w:r>
          </w:p>
          <w:p w:rsidR="00FE6726" w:rsidRPr="002002B7" w:rsidRDefault="00FE6726" w:rsidP="009B218C">
            <w:pPr>
              <w:numPr>
                <w:ilvl w:val="0"/>
                <w:numId w:val="1"/>
              </w:numPr>
            </w:pPr>
            <w:r w:rsidRPr="002002B7">
              <w:t>Følg sikringsrådgivningens anbefalinger (forsikringsmægler</w:t>
            </w:r>
            <w:r w:rsidR="009B218C">
              <w:t xml:space="preserve"> eller </w:t>
            </w:r>
            <w:r w:rsidRPr="002002B7">
              <w:t>risikokoord</w:t>
            </w:r>
            <w:r w:rsidRPr="002002B7">
              <w:t>i</w:t>
            </w:r>
            <w:r w:rsidRPr="002002B7">
              <w:t xml:space="preserve">nator). </w:t>
            </w:r>
          </w:p>
        </w:tc>
      </w:tr>
      <w:tr w:rsidR="00FE6726" w:rsidRPr="00AC18CB"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5C7902">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981DEF" w:rsidP="002853DF">
            <w:pPr>
              <w:numPr>
                <w:ilvl w:val="0"/>
                <w:numId w:val="1"/>
              </w:numPr>
            </w:pPr>
            <w:r>
              <w:t>Institutionen</w:t>
            </w:r>
            <w:r w:rsidR="009B218C">
              <w:t xml:space="preserve"> eller skolen</w:t>
            </w:r>
            <w:r w:rsidR="00FE6726" w:rsidRPr="002002B7">
              <w:t xml:space="preserve"> skal udarbejde og ajourføre beredskabsplanen med udgangspunkt i ovenstående.</w:t>
            </w:r>
          </w:p>
          <w:p w:rsidR="00FE6726" w:rsidRPr="002002B7" w:rsidRDefault="00661838" w:rsidP="002853DF">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9B218C" w:rsidP="009B218C">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00FE6726" w:rsidRPr="002002B7" w:rsidRDefault="00FE6726" w:rsidP="001D3D97"/>
    <w:p w:rsidR="0047729C" w:rsidRPr="00720868" w:rsidRDefault="0047729C" w:rsidP="0047729C">
      <w:pPr>
        <w:rPr>
          <w:b/>
        </w:rPr>
      </w:pPr>
      <w:r>
        <w:rPr>
          <w:b/>
        </w:rPr>
        <w:t>Krisegruppe</w:t>
      </w:r>
      <w:r w:rsidRPr="00720868">
        <w:rPr>
          <w:b/>
        </w:rPr>
        <w:t>: Se bilag</w:t>
      </w:r>
    </w:p>
    <w:p w:rsidR="00A87224" w:rsidRDefault="00A87224" w:rsidP="00857A20">
      <w:pPr>
        <w:rPr>
          <w:b/>
        </w:rPr>
      </w:pPr>
    </w:p>
    <w:p w:rsidR="00A87224" w:rsidRDefault="00A87224" w:rsidP="00857A20">
      <w:pPr>
        <w:rPr>
          <w:b/>
        </w:rPr>
      </w:pPr>
    </w:p>
    <w:p w:rsidR="00A87224" w:rsidRDefault="00A87224" w:rsidP="00857A20">
      <w:pPr>
        <w:rPr>
          <w:b/>
        </w:rPr>
      </w:pPr>
    </w:p>
    <w:p w:rsidR="004D36CF" w:rsidRDefault="004D36CF" w:rsidP="007741DF"/>
    <w:p w:rsidR="00FE6726" w:rsidRPr="002002B7" w:rsidRDefault="00FE6726" w:rsidP="00FA7F62">
      <w:pPr>
        <w:pStyle w:val="Overskrift2"/>
        <w:sectPr w:rsidR="00FE6726" w:rsidRPr="002002B7" w:rsidSect="00711797">
          <w:pgSz w:w="11906" w:h="16838" w:code="9"/>
          <w:pgMar w:top="1418" w:right="1134" w:bottom="1418" w:left="1134" w:header="709" w:footer="709" w:gutter="0"/>
          <w:cols w:space="708"/>
          <w:docGrid w:linePitch="360"/>
        </w:sectPr>
      </w:pPr>
    </w:p>
    <w:p w:rsidR="00AC18CB" w:rsidRPr="00904574" w:rsidRDefault="00C17D57" w:rsidP="00FA7F62">
      <w:pPr>
        <w:pStyle w:val="Overskrift2"/>
      </w:pPr>
      <w:bookmarkStart w:id="50" w:name="_Toc445209492"/>
      <w:r>
        <w:lastRenderedPageBreak/>
        <w:t>D</w:t>
      </w:r>
      <w:r w:rsidR="00AC18CB" w:rsidRPr="00904574">
        <w:t xml:space="preserve">etaljeret beredskabsplan – </w:t>
      </w:r>
      <w:r w:rsidR="00AC18CB">
        <w:t>førstehjælp og ulykke</w:t>
      </w:r>
      <w:bookmarkEnd w:id="50"/>
    </w:p>
    <w:p w:rsidR="00AC18CB" w:rsidRPr="00AC18CB" w:rsidRDefault="00AC18CB" w:rsidP="00AC18CB">
      <w:pPr>
        <w:pStyle w:val="Overskrift3"/>
        <w:rPr>
          <w:lang w:val="da-DK"/>
        </w:rPr>
      </w:pPr>
      <w:r w:rsidRPr="00AC18CB">
        <w:rPr>
          <w:lang w:val="da-DK"/>
        </w:rPr>
        <w:t>Action Card</w:t>
      </w:r>
    </w:p>
    <w:p w:rsidR="00FE6726" w:rsidRPr="002002B7" w:rsidRDefault="00FE6726" w:rsidP="002E55DC"/>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5C7902">
            <w:pPr>
              <w:rPr>
                <w:b/>
              </w:rPr>
            </w:pPr>
            <w:r w:rsidRPr="002002B7">
              <w:rPr>
                <w:b/>
              </w:rPr>
              <w:t>INSTRUKS</w:t>
            </w:r>
          </w:p>
        </w:tc>
        <w:tc>
          <w:tcPr>
            <w:tcW w:w="7512" w:type="dxa"/>
            <w:tcBorders>
              <w:bottom w:val="single" w:sz="48" w:space="0" w:color="FFFFFF" w:themeColor="background1"/>
            </w:tcBorders>
            <w:shd w:val="clear" w:color="auto" w:fill="D4DAD7"/>
          </w:tcPr>
          <w:p w:rsidR="00FE6726" w:rsidRPr="00AC18CB" w:rsidRDefault="00FE6726" w:rsidP="005C7902">
            <w:pPr>
              <w:rPr>
                <w:b/>
                <w:caps/>
              </w:rPr>
            </w:pPr>
            <w:r w:rsidRPr="00AC18CB">
              <w:rPr>
                <w:b/>
                <w:caps/>
              </w:rPr>
              <w:t xml:space="preserve">1. Stands ulykken </w:t>
            </w:r>
          </w:p>
          <w:p w:rsidR="00FE6726" w:rsidRPr="002002B7" w:rsidRDefault="00FE6726" w:rsidP="005C7902"/>
          <w:p w:rsidR="00FE6726" w:rsidRPr="002002B7" w:rsidRDefault="00FE6726" w:rsidP="002853DF">
            <w:pPr>
              <w:numPr>
                <w:ilvl w:val="0"/>
                <w:numId w:val="1"/>
              </w:numPr>
              <w:ind w:left="600"/>
            </w:pPr>
            <w:r w:rsidRPr="002002B7">
              <w:t>Stop</w:t>
            </w:r>
            <w:r w:rsidR="00740E1D">
              <w:t xml:space="preserve"> ulykken – sluk for</w:t>
            </w:r>
            <w:r w:rsidRPr="002002B7">
              <w:t xml:space="preserve"> maskiner og </w:t>
            </w:r>
            <w:r w:rsidR="00740E1D">
              <w:t>lignende</w:t>
            </w:r>
            <w:r w:rsidRPr="002002B7">
              <w:t>.</w:t>
            </w:r>
          </w:p>
          <w:p w:rsidR="00FE6726" w:rsidRPr="002002B7" w:rsidRDefault="00FE6726" w:rsidP="002853DF">
            <w:pPr>
              <w:numPr>
                <w:ilvl w:val="0"/>
                <w:numId w:val="1"/>
              </w:numPr>
              <w:ind w:left="600"/>
            </w:pPr>
            <w:r w:rsidRPr="002002B7">
              <w:t>Træ</w:t>
            </w:r>
            <w:r w:rsidR="00740E1D">
              <w:t>k skadede personer i sikkerhed.</w:t>
            </w:r>
          </w:p>
          <w:p w:rsidR="00FE6726" w:rsidRPr="002002B7" w:rsidRDefault="00FE6726" w:rsidP="002853DF">
            <w:pPr>
              <w:numPr>
                <w:ilvl w:val="0"/>
                <w:numId w:val="1"/>
              </w:numPr>
              <w:ind w:left="600"/>
            </w:pPr>
            <w:r w:rsidRPr="002002B7">
              <w:t>Afspær området.</w:t>
            </w:r>
          </w:p>
          <w:p w:rsidR="00FE6726" w:rsidRPr="002002B7" w:rsidRDefault="00FE6726" w:rsidP="005C7902"/>
          <w:p w:rsidR="00FE6726" w:rsidRPr="00AC18CB" w:rsidRDefault="00FE6726" w:rsidP="005C7902">
            <w:pPr>
              <w:rPr>
                <w:b/>
                <w:caps/>
              </w:rPr>
            </w:pPr>
            <w:r w:rsidRPr="00AC18CB">
              <w:rPr>
                <w:b/>
                <w:caps/>
              </w:rPr>
              <w:t>2. Giv livreddende førstehjælp</w:t>
            </w:r>
          </w:p>
          <w:p w:rsidR="00FE6726" w:rsidRPr="002002B7" w:rsidRDefault="00FE6726" w:rsidP="005C7902"/>
          <w:p w:rsidR="00FE6726" w:rsidRPr="002002B7" w:rsidRDefault="00FE6726" w:rsidP="002853DF">
            <w:pPr>
              <w:numPr>
                <w:ilvl w:val="0"/>
                <w:numId w:val="1"/>
              </w:numPr>
              <w:ind w:left="600"/>
            </w:pPr>
            <w:r w:rsidRPr="002002B7">
              <w:t>Sikr luftveje og</w:t>
            </w:r>
            <w:r w:rsidR="00740E1D">
              <w:t xml:space="preserve"> giv kunstigt åndedræt.</w:t>
            </w:r>
          </w:p>
          <w:p w:rsidR="00FE6726" w:rsidRPr="002002B7" w:rsidRDefault="00FE6726" w:rsidP="002853DF">
            <w:pPr>
              <w:numPr>
                <w:ilvl w:val="0"/>
                <w:numId w:val="1"/>
              </w:numPr>
              <w:ind w:left="600"/>
            </w:pPr>
            <w:r w:rsidRPr="002002B7">
              <w:t>Stands blødninger og giv hjertemassage</w:t>
            </w:r>
            <w:r w:rsidR="00740E1D">
              <w:t>.</w:t>
            </w:r>
          </w:p>
          <w:p w:rsidR="00FE6726" w:rsidRPr="002002B7" w:rsidRDefault="00FE6726" w:rsidP="002853DF">
            <w:pPr>
              <w:numPr>
                <w:ilvl w:val="0"/>
                <w:numId w:val="1"/>
              </w:numPr>
              <w:ind w:left="600"/>
            </w:pPr>
            <w:r w:rsidRPr="002002B7">
              <w:t xml:space="preserve">Få nogen til at hente </w:t>
            </w:r>
            <w:r w:rsidR="00740E1D">
              <w:t>hjertestarteren.</w:t>
            </w:r>
          </w:p>
          <w:p w:rsidR="00FE6726" w:rsidRPr="002002B7" w:rsidRDefault="00FE6726" w:rsidP="005C7902"/>
          <w:p w:rsidR="00740E1D" w:rsidRPr="00AC18CB" w:rsidRDefault="00FE6726" w:rsidP="00740E1D">
            <w:pPr>
              <w:rPr>
                <w:b/>
                <w:caps/>
              </w:rPr>
            </w:pPr>
            <w:r w:rsidRPr="00AC18CB">
              <w:rPr>
                <w:b/>
                <w:caps/>
              </w:rPr>
              <w:t>3. Alarmér 112</w:t>
            </w:r>
          </w:p>
          <w:p w:rsidR="00740E1D" w:rsidRDefault="00740E1D" w:rsidP="00740E1D">
            <w:pPr>
              <w:rPr>
                <w:b/>
              </w:rPr>
            </w:pPr>
          </w:p>
          <w:p w:rsidR="00740E1D" w:rsidRPr="00740E1D" w:rsidRDefault="00740E1D" w:rsidP="00740E1D">
            <w:pPr>
              <w:rPr>
                <w:sz w:val="28"/>
                <w:szCs w:val="28"/>
              </w:rPr>
            </w:pPr>
            <w:r w:rsidRPr="00A73CB5">
              <w:rPr>
                <w:b/>
              </w:rPr>
              <w:t>Fortæl ved opkald til 112:</w:t>
            </w:r>
          </w:p>
          <w:p w:rsidR="00740E1D" w:rsidRPr="002002B7" w:rsidRDefault="00740E1D" w:rsidP="00740E1D"/>
          <w:p w:rsidR="00740E1D" w:rsidRPr="002002B7" w:rsidRDefault="00740E1D" w:rsidP="00740E1D">
            <w:pPr>
              <w:numPr>
                <w:ilvl w:val="0"/>
                <w:numId w:val="1"/>
              </w:numPr>
              <w:ind w:left="600"/>
            </w:pPr>
            <w:r>
              <w:t>Hvad der er sket – og at du har brug for en ambulance.</w:t>
            </w:r>
          </w:p>
          <w:p w:rsidR="00740E1D" w:rsidRPr="002002B7" w:rsidRDefault="00740E1D" w:rsidP="00740E1D">
            <w:pPr>
              <w:numPr>
                <w:ilvl w:val="0"/>
                <w:numId w:val="1"/>
              </w:numPr>
              <w:ind w:left="600"/>
            </w:pPr>
            <w:r>
              <w:t xml:space="preserve">Hvor det er sket – hvor du ringer fra </w:t>
            </w:r>
            <w:r w:rsidRPr="002002B7">
              <w:t>(</w:t>
            </w:r>
            <w:r>
              <w:t>adresse, post</w:t>
            </w:r>
            <w:r w:rsidRPr="002002B7">
              <w:t>nr.)</w:t>
            </w:r>
            <w:r>
              <w:t>.</w:t>
            </w:r>
          </w:p>
          <w:p w:rsidR="00740E1D" w:rsidRPr="002002B7" w:rsidRDefault="00740E1D" w:rsidP="00740E1D">
            <w:pPr>
              <w:numPr>
                <w:ilvl w:val="0"/>
                <w:numId w:val="1"/>
              </w:numPr>
              <w:ind w:left="600"/>
            </w:pPr>
            <w:r w:rsidRPr="002002B7">
              <w:t xml:space="preserve">Hvor </w:t>
            </w:r>
            <w:r>
              <w:t>mange, der er kommet til skade.</w:t>
            </w:r>
          </w:p>
          <w:p w:rsidR="00740E1D" w:rsidRPr="002002B7" w:rsidRDefault="00740E1D" w:rsidP="00740E1D">
            <w:pPr>
              <w:numPr>
                <w:ilvl w:val="0"/>
                <w:numId w:val="1"/>
              </w:numPr>
              <w:ind w:left="600"/>
            </w:pPr>
            <w:r>
              <w:t>Hvem du er – hvilket telefonnummer du ringer fra.</w:t>
            </w:r>
          </w:p>
          <w:p w:rsidR="00FE6726" w:rsidRPr="002002B7" w:rsidRDefault="00FE6726" w:rsidP="002853DF">
            <w:pPr>
              <w:numPr>
                <w:ilvl w:val="0"/>
                <w:numId w:val="1"/>
              </w:numPr>
              <w:ind w:left="600"/>
            </w:pPr>
            <w:r w:rsidRPr="002002B7">
              <w:t>Send en vejviser</w:t>
            </w:r>
            <w:r w:rsidR="00740E1D">
              <w:t>, der kan vise vej, når hjælpen ankommer.</w:t>
            </w:r>
          </w:p>
          <w:p w:rsidR="00FE6726" w:rsidRPr="002002B7" w:rsidRDefault="00FE6726" w:rsidP="00212A48"/>
          <w:p w:rsidR="00FE6726" w:rsidRPr="00AC18CB" w:rsidRDefault="00FE6726" w:rsidP="00212A48">
            <w:pPr>
              <w:rPr>
                <w:b/>
                <w:caps/>
              </w:rPr>
            </w:pPr>
            <w:r w:rsidRPr="00AC18CB">
              <w:rPr>
                <w:b/>
                <w:caps/>
              </w:rPr>
              <w:t>4. Giv almindelig førstehjælp</w:t>
            </w:r>
          </w:p>
          <w:p w:rsidR="00FE6726" w:rsidRPr="002002B7" w:rsidRDefault="00FE6726" w:rsidP="00212A48"/>
          <w:p w:rsidR="00FE6726" w:rsidRPr="002002B7" w:rsidRDefault="00740E1D" w:rsidP="002853DF">
            <w:pPr>
              <w:numPr>
                <w:ilvl w:val="0"/>
                <w:numId w:val="1"/>
              </w:numPr>
              <w:ind w:left="600"/>
            </w:pPr>
            <w:r>
              <w:t>Giv</w:t>
            </w:r>
            <w:r w:rsidR="00FE6726" w:rsidRPr="002002B7">
              <w:t xml:space="preserve"> livreddende førstehjælp</w:t>
            </w:r>
            <w:r>
              <w:t>,</w:t>
            </w:r>
            <w:r w:rsidR="00FE6726" w:rsidRPr="002002B7">
              <w:t xml:space="preserve"> til ambulancen ankommer</w:t>
            </w:r>
            <w:r>
              <w:t>.</w:t>
            </w:r>
          </w:p>
          <w:p w:rsidR="00FE6726" w:rsidRPr="002002B7" w:rsidRDefault="00FE6726" w:rsidP="002853DF">
            <w:pPr>
              <w:numPr>
                <w:ilvl w:val="0"/>
                <w:numId w:val="1"/>
              </w:numPr>
              <w:ind w:left="600"/>
            </w:pPr>
            <w:r w:rsidRPr="002002B7">
              <w:t>Overgå til almindelig førstehjælp</w:t>
            </w:r>
            <w:r w:rsidR="00740E1D">
              <w:t>,</w:t>
            </w:r>
            <w:r w:rsidRPr="002002B7">
              <w:t xml:space="preserve"> når dette er relevant.</w:t>
            </w:r>
          </w:p>
          <w:p w:rsidR="00FE6726" w:rsidRPr="002002B7" w:rsidRDefault="00FE6726" w:rsidP="00212A48"/>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5C7902">
            <w:pPr>
              <w:rPr>
                <w:b/>
              </w:rPr>
            </w:pPr>
            <w:r w:rsidRPr="002002B7">
              <w:rPr>
                <w:b/>
              </w:rPr>
              <w:t>SÆRLIGE FO</w:t>
            </w:r>
            <w:r w:rsidRPr="002002B7">
              <w:rPr>
                <w:b/>
              </w:rPr>
              <w:t>R</w:t>
            </w:r>
            <w:r w:rsidRPr="002002B7">
              <w:rPr>
                <w:b/>
              </w:rPr>
              <w:t>HOLDSREGLER</w:t>
            </w:r>
          </w:p>
        </w:tc>
        <w:tc>
          <w:tcPr>
            <w:tcW w:w="7512" w:type="dxa"/>
            <w:tcBorders>
              <w:top w:val="single" w:sz="48" w:space="0" w:color="FFFFFF" w:themeColor="background1"/>
            </w:tcBorders>
            <w:shd w:val="clear" w:color="auto" w:fill="D4DAD7"/>
          </w:tcPr>
          <w:p w:rsidR="00FE6726" w:rsidRPr="00AC18CB" w:rsidRDefault="00126168" w:rsidP="004F13E4">
            <w:pPr>
              <w:rPr>
                <w:b/>
              </w:rPr>
            </w:pPr>
            <w:r w:rsidRPr="00AC18CB">
              <w:rPr>
                <w:b/>
              </w:rPr>
              <w:t>VED ALARMERING</w:t>
            </w:r>
          </w:p>
          <w:p w:rsidR="00FE6726" w:rsidRPr="002002B7" w:rsidRDefault="00FE6726" w:rsidP="00711797">
            <w:pPr>
              <w:numPr>
                <w:ilvl w:val="0"/>
                <w:numId w:val="2"/>
              </w:numPr>
            </w:pPr>
            <w:r w:rsidRPr="002002B7">
              <w:t>Vær opmærksom på, at det er meget vigtigt at give en meget præcis kørsel</w:t>
            </w:r>
            <w:r w:rsidRPr="002002B7">
              <w:t>s</w:t>
            </w:r>
            <w:r w:rsidRPr="002002B7">
              <w:t>vejledning til netop den afdeling, hvor der er brug for hjælp.</w:t>
            </w:r>
          </w:p>
          <w:p w:rsidR="00FE6726" w:rsidRPr="002002B7" w:rsidRDefault="00FE6726" w:rsidP="005C7902"/>
          <w:p w:rsidR="00FE6726" w:rsidRPr="00AC18CB" w:rsidRDefault="00126168" w:rsidP="005C7902">
            <w:pPr>
              <w:rPr>
                <w:b/>
              </w:rPr>
            </w:pPr>
            <w:r w:rsidRPr="00AC18CB">
              <w:rPr>
                <w:b/>
              </w:rPr>
              <w:t>EFTER KRISEN</w:t>
            </w:r>
          </w:p>
          <w:p w:rsidR="00FE6726" w:rsidRPr="002002B7" w:rsidRDefault="00FE6726" w:rsidP="002853DF">
            <w:pPr>
              <w:numPr>
                <w:ilvl w:val="0"/>
                <w:numId w:val="1"/>
              </w:numPr>
            </w:pPr>
            <w:r w:rsidRPr="002002B7">
              <w:t>Orientér nærmeste leder</w:t>
            </w:r>
            <w:r w:rsidR="00740E1D">
              <w:t>.</w:t>
            </w:r>
          </w:p>
          <w:p w:rsidR="00FE6726" w:rsidRPr="002002B7" w:rsidRDefault="00FE6726" w:rsidP="00711797">
            <w:pPr>
              <w:numPr>
                <w:ilvl w:val="0"/>
                <w:numId w:val="2"/>
              </w:numPr>
            </w:pPr>
            <w:r w:rsidRPr="002002B7">
              <w:t xml:space="preserve">Benyt </w:t>
            </w:r>
            <w:r w:rsidR="00740E1D">
              <w:t>eventuelt</w:t>
            </w:r>
            <w:r w:rsidRPr="002002B7">
              <w:t xml:space="preserve"> telefonlisten nedenfor</w:t>
            </w:r>
            <w:r w:rsidR="00740E1D">
              <w:t>.</w:t>
            </w:r>
          </w:p>
          <w:p w:rsidR="00FE6726" w:rsidRPr="002002B7" w:rsidRDefault="00740E1D" w:rsidP="00740E1D">
            <w:pPr>
              <w:numPr>
                <w:ilvl w:val="0"/>
                <w:numId w:val="2"/>
              </w:numPr>
            </w:pPr>
            <w:r>
              <w:t>L</w:t>
            </w:r>
            <w:r w:rsidR="00CE782B">
              <w:t>edelsen</w:t>
            </w:r>
            <w:r w:rsidR="00FE6726" w:rsidRPr="002002B7">
              <w:t xml:space="preserve"> vil kontakte og informere de pårørende hurti</w:t>
            </w:r>
            <w:r>
              <w:t>gst muligt.</w:t>
            </w:r>
          </w:p>
        </w:tc>
      </w:tr>
    </w:tbl>
    <w:p w:rsidR="00FE6726" w:rsidRPr="002002B7" w:rsidRDefault="00FE6726" w:rsidP="002E55DC"/>
    <w:p w:rsidR="008F1D9E" w:rsidRDefault="00BE1773" w:rsidP="008F1D9E">
      <w:pPr>
        <w:rPr>
          <w:b/>
        </w:rPr>
      </w:pPr>
      <w:r w:rsidRPr="00D34CA3">
        <w:rPr>
          <w:b/>
        </w:rPr>
        <w:t>TELEFONLISTE (personerne kontaktes i nedenstående rækkefølge):</w:t>
      </w:r>
    </w:p>
    <w:p w:rsidR="00A87224" w:rsidRDefault="00A87224" w:rsidP="008F1D9E"/>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94"/>
        <w:gridCol w:w="2100"/>
        <w:gridCol w:w="3226"/>
        <w:gridCol w:w="2626"/>
      </w:tblGrid>
      <w:tr w:rsidR="00A87224" w:rsidRPr="0088279D" w:rsidTr="00AC18CB">
        <w:trPr>
          <w:trHeight w:val="227"/>
        </w:trPr>
        <w:tc>
          <w:tcPr>
            <w:tcW w:w="1794" w:type="dxa"/>
            <w:shd w:val="clear" w:color="auto" w:fill="284637"/>
          </w:tcPr>
          <w:p w:rsidR="00A87224" w:rsidRPr="0088279D" w:rsidRDefault="00A87224" w:rsidP="004E5D84">
            <w:pPr>
              <w:rPr>
                <w:rFonts w:cs="Arial"/>
                <w:b/>
              </w:rPr>
            </w:pPr>
            <w:r w:rsidRPr="0088279D">
              <w:rPr>
                <w:rFonts w:cs="Arial"/>
                <w:b/>
              </w:rPr>
              <w:t>Titel</w:t>
            </w:r>
          </w:p>
        </w:tc>
        <w:tc>
          <w:tcPr>
            <w:tcW w:w="2100" w:type="dxa"/>
            <w:shd w:val="clear" w:color="auto" w:fill="284637"/>
          </w:tcPr>
          <w:p w:rsidR="00A87224" w:rsidRPr="0088279D" w:rsidRDefault="00A87224" w:rsidP="004E5D84">
            <w:pPr>
              <w:rPr>
                <w:rFonts w:cs="Arial"/>
                <w:b/>
              </w:rPr>
            </w:pPr>
            <w:r w:rsidRPr="0088279D">
              <w:rPr>
                <w:rFonts w:cs="Arial"/>
                <w:b/>
              </w:rPr>
              <w:t>Navn</w:t>
            </w:r>
          </w:p>
        </w:tc>
        <w:tc>
          <w:tcPr>
            <w:tcW w:w="3226" w:type="dxa"/>
            <w:shd w:val="clear" w:color="auto" w:fill="284637"/>
          </w:tcPr>
          <w:p w:rsidR="00A87224" w:rsidRPr="0088279D" w:rsidRDefault="00A87224" w:rsidP="004E5D84">
            <w:pPr>
              <w:rPr>
                <w:rFonts w:cs="Arial"/>
                <w:b/>
              </w:rPr>
            </w:pPr>
            <w:r w:rsidRPr="0088279D">
              <w:rPr>
                <w:rFonts w:cs="Arial"/>
                <w:b/>
              </w:rPr>
              <w:t>Direkte tlf.</w:t>
            </w:r>
          </w:p>
        </w:tc>
        <w:tc>
          <w:tcPr>
            <w:tcW w:w="2626" w:type="dxa"/>
            <w:shd w:val="clear" w:color="auto" w:fill="284637"/>
          </w:tcPr>
          <w:p w:rsidR="00A87224" w:rsidRPr="0088279D" w:rsidRDefault="00A87224" w:rsidP="004E5D84">
            <w:pPr>
              <w:rPr>
                <w:rFonts w:cs="Arial"/>
                <w:b/>
              </w:rPr>
            </w:pPr>
            <w:r w:rsidRPr="0088279D">
              <w:rPr>
                <w:rFonts w:cs="Arial"/>
                <w:b/>
              </w:rPr>
              <w:t>Mobil</w:t>
            </w:r>
          </w:p>
        </w:tc>
      </w:tr>
      <w:tr w:rsidR="00A87224" w:rsidRPr="0088279D" w:rsidTr="00AC18CB">
        <w:trPr>
          <w:trHeight w:val="227"/>
        </w:trPr>
        <w:tc>
          <w:tcPr>
            <w:tcW w:w="1794" w:type="dxa"/>
            <w:shd w:val="clear" w:color="auto" w:fill="auto"/>
          </w:tcPr>
          <w:p w:rsidR="00A87224" w:rsidRPr="0088279D" w:rsidRDefault="00A87224" w:rsidP="00AC18CB">
            <w:pPr>
              <w:numPr>
                <w:ilvl w:val="0"/>
                <w:numId w:val="29"/>
              </w:numPr>
              <w:rPr>
                <w:rFonts w:cs="Arial"/>
              </w:rPr>
            </w:pPr>
            <w:r>
              <w:rPr>
                <w:rFonts w:cs="Arial"/>
              </w:rPr>
              <w:t>Alarmering</w:t>
            </w:r>
          </w:p>
        </w:tc>
        <w:tc>
          <w:tcPr>
            <w:tcW w:w="2100" w:type="dxa"/>
            <w:shd w:val="clear" w:color="auto" w:fill="auto"/>
          </w:tcPr>
          <w:p w:rsidR="00A87224" w:rsidRPr="0088279D" w:rsidRDefault="00A87224" w:rsidP="004E5D84">
            <w:pPr>
              <w:rPr>
                <w:rFonts w:cs="Arial"/>
                <w:b/>
              </w:rPr>
            </w:pPr>
            <w:r w:rsidRPr="0088279D">
              <w:rPr>
                <w:rFonts w:cs="Arial"/>
              </w:rPr>
              <w:t>Politi</w:t>
            </w:r>
            <w:r w:rsidRPr="0088279D">
              <w:rPr>
                <w:rFonts w:cs="Arial"/>
                <w:b/>
              </w:rPr>
              <w:t xml:space="preserve">, </w:t>
            </w:r>
            <w:r w:rsidRPr="0088279D">
              <w:rPr>
                <w:rFonts w:cs="Arial"/>
              </w:rPr>
              <w:t>brandvæsen</w:t>
            </w:r>
          </w:p>
        </w:tc>
        <w:tc>
          <w:tcPr>
            <w:tcW w:w="3226" w:type="dxa"/>
            <w:shd w:val="clear" w:color="auto" w:fill="auto"/>
          </w:tcPr>
          <w:p w:rsidR="00A87224" w:rsidRPr="0088279D" w:rsidRDefault="00A87224" w:rsidP="004E5D84">
            <w:pPr>
              <w:rPr>
                <w:rFonts w:cs="Arial"/>
              </w:rPr>
            </w:pPr>
            <w:r w:rsidRPr="0088279D">
              <w:rPr>
                <w:rFonts w:cs="Arial"/>
              </w:rPr>
              <w:t>112</w:t>
            </w:r>
          </w:p>
        </w:tc>
        <w:tc>
          <w:tcPr>
            <w:tcW w:w="2626" w:type="dxa"/>
            <w:shd w:val="clear" w:color="auto" w:fill="auto"/>
          </w:tcPr>
          <w:p w:rsidR="00A87224" w:rsidRPr="0088279D" w:rsidRDefault="00A87224" w:rsidP="004E5D84">
            <w:pPr>
              <w:rPr>
                <w:rFonts w:cs="Arial"/>
              </w:rPr>
            </w:pPr>
            <w:r w:rsidRPr="0088279D">
              <w:rPr>
                <w:rFonts w:cs="Arial"/>
              </w:rPr>
              <w:t>112</w:t>
            </w:r>
          </w:p>
        </w:tc>
      </w:tr>
      <w:tr w:rsidR="00A87224" w:rsidRPr="0088279D" w:rsidTr="00AC18CB">
        <w:trPr>
          <w:trHeight w:val="227"/>
        </w:trPr>
        <w:tc>
          <w:tcPr>
            <w:tcW w:w="1794" w:type="dxa"/>
            <w:shd w:val="clear" w:color="auto" w:fill="auto"/>
          </w:tcPr>
          <w:p w:rsidR="00A87224" w:rsidRPr="0088279D" w:rsidRDefault="00A87224" w:rsidP="00AC18CB">
            <w:pPr>
              <w:numPr>
                <w:ilvl w:val="0"/>
                <w:numId w:val="29"/>
              </w:numPr>
              <w:rPr>
                <w:rFonts w:cs="Arial"/>
              </w:rPr>
            </w:pPr>
            <w:r w:rsidRPr="0088279D">
              <w:rPr>
                <w:rFonts w:cs="Arial"/>
              </w:rPr>
              <w:t>Leder</w:t>
            </w:r>
          </w:p>
        </w:tc>
        <w:tc>
          <w:tcPr>
            <w:tcW w:w="2100" w:type="dxa"/>
            <w:shd w:val="clear" w:color="auto" w:fill="auto"/>
          </w:tcPr>
          <w:p w:rsidR="00A87224" w:rsidRPr="00550EF1" w:rsidRDefault="00A87224" w:rsidP="004E5D84">
            <w:pPr>
              <w:rPr>
                <w:rFonts w:cs="Arial"/>
              </w:rPr>
            </w:pPr>
            <w:r>
              <w:t>Søren Stenkilde</w:t>
            </w:r>
          </w:p>
        </w:tc>
        <w:tc>
          <w:tcPr>
            <w:tcW w:w="3226" w:type="dxa"/>
            <w:shd w:val="clear" w:color="auto" w:fill="auto"/>
          </w:tcPr>
          <w:p w:rsidR="00A87224" w:rsidRPr="00550EF1" w:rsidRDefault="00A87224" w:rsidP="004E5D84">
            <w:pPr>
              <w:rPr>
                <w:rFonts w:cs="Arial"/>
              </w:rPr>
            </w:pPr>
            <w:r>
              <w:t>38882846</w:t>
            </w:r>
          </w:p>
        </w:tc>
        <w:tc>
          <w:tcPr>
            <w:tcW w:w="2626" w:type="dxa"/>
            <w:shd w:val="clear" w:color="auto" w:fill="auto"/>
          </w:tcPr>
          <w:p w:rsidR="00A87224" w:rsidRPr="00550EF1" w:rsidRDefault="00A87224" w:rsidP="004E5D84">
            <w:pPr>
              <w:rPr>
                <w:rFonts w:cs="Arial"/>
              </w:rPr>
            </w:pPr>
            <w:r>
              <w:t>21657094</w:t>
            </w:r>
          </w:p>
        </w:tc>
      </w:tr>
      <w:tr w:rsidR="00A87224" w:rsidRPr="0088279D" w:rsidTr="00AC18CB">
        <w:trPr>
          <w:trHeight w:val="227"/>
        </w:trPr>
        <w:tc>
          <w:tcPr>
            <w:tcW w:w="1794" w:type="dxa"/>
            <w:shd w:val="clear" w:color="auto" w:fill="auto"/>
          </w:tcPr>
          <w:p w:rsidR="00A87224" w:rsidRPr="0088279D" w:rsidRDefault="00A87224" w:rsidP="00AC18CB">
            <w:pPr>
              <w:numPr>
                <w:ilvl w:val="0"/>
                <w:numId w:val="29"/>
              </w:numPr>
              <w:rPr>
                <w:rFonts w:cs="Arial"/>
              </w:rPr>
            </w:pPr>
            <w:r w:rsidRPr="0088279D">
              <w:rPr>
                <w:rFonts w:cs="Arial"/>
              </w:rPr>
              <w:t>Stedfortræder</w:t>
            </w:r>
          </w:p>
        </w:tc>
        <w:tc>
          <w:tcPr>
            <w:tcW w:w="2100" w:type="dxa"/>
            <w:shd w:val="clear" w:color="auto" w:fill="auto"/>
          </w:tcPr>
          <w:p w:rsidR="00A87224" w:rsidRPr="00550EF1" w:rsidRDefault="00A87224" w:rsidP="004E5D84">
            <w:pPr>
              <w:rPr>
                <w:rFonts w:cs="Arial"/>
              </w:rPr>
            </w:pPr>
            <w:r>
              <w:t>Tina Wallenstrøm</w:t>
            </w:r>
          </w:p>
        </w:tc>
        <w:tc>
          <w:tcPr>
            <w:tcW w:w="3226" w:type="dxa"/>
            <w:shd w:val="clear" w:color="auto" w:fill="auto"/>
          </w:tcPr>
          <w:p w:rsidR="00A87224" w:rsidRPr="00550EF1" w:rsidRDefault="00A87224" w:rsidP="004E5D84">
            <w:pPr>
              <w:rPr>
                <w:rFonts w:cs="Arial"/>
              </w:rPr>
            </w:pPr>
            <w:r>
              <w:t>38882846</w:t>
            </w:r>
          </w:p>
        </w:tc>
        <w:tc>
          <w:tcPr>
            <w:tcW w:w="2626" w:type="dxa"/>
            <w:shd w:val="clear" w:color="auto" w:fill="auto"/>
          </w:tcPr>
          <w:p w:rsidR="00A87224" w:rsidRPr="00550EF1" w:rsidRDefault="00A87224" w:rsidP="004E5D84">
            <w:pPr>
              <w:rPr>
                <w:rFonts w:cs="Arial"/>
              </w:rPr>
            </w:pPr>
            <w:r>
              <w:t>41414354</w:t>
            </w:r>
          </w:p>
        </w:tc>
      </w:tr>
      <w:tr w:rsidR="00A87224" w:rsidRPr="0088279D" w:rsidTr="00AC18CB">
        <w:trPr>
          <w:trHeight w:val="227"/>
        </w:trPr>
        <w:tc>
          <w:tcPr>
            <w:tcW w:w="1794" w:type="dxa"/>
            <w:shd w:val="clear" w:color="auto" w:fill="auto"/>
          </w:tcPr>
          <w:p w:rsidR="00A87224" w:rsidRPr="0088279D" w:rsidRDefault="00A87224" w:rsidP="00AC18CB">
            <w:pPr>
              <w:numPr>
                <w:ilvl w:val="0"/>
                <w:numId w:val="29"/>
              </w:numPr>
              <w:rPr>
                <w:rFonts w:cs="Arial"/>
              </w:rPr>
            </w:pPr>
          </w:p>
        </w:tc>
        <w:tc>
          <w:tcPr>
            <w:tcW w:w="2100" w:type="dxa"/>
            <w:shd w:val="clear" w:color="auto" w:fill="auto"/>
          </w:tcPr>
          <w:p w:rsidR="00A87224" w:rsidRPr="0088279D" w:rsidRDefault="00A87224" w:rsidP="004E5D84">
            <w:pPr>
              <w:rPr>
                <w:rFonts w:cs="Arial"/>
                <w:b/>
              </w:rPr>
            </w:pPr>
          </w:p>
        </w:tc>
        <w:tc>
          <w:tcPr>
            <w:tcW w:w="3226" w:type="dxa"/>
            <w:shd w:val="clear" w:color="auto" w:fill="auto"/>
          </w:tcPr>
          <w:p w:rsidR="00A87224" w:rsidRPr="0088279D" w:rsidRDefault="00A87224" w:rsidP="004E5D84">
            <w:pPr>
              <w:rPr>
                <w:rFonts w:cs="Arial"/>
                <w:b/>
              </w:rPr>
            </w:pPr>
          </w:p>
        </w:tc>
        <w:tc>
          <w:tcPr>
            <w:tcW w:w="2626" w:type="dxa"/>
            <w:shd w:val="clear" w:color="auto" w:fill="auto"/>
          </w:tcPr>
          <w:p w:rsidR="00A87224" w:rsidRPr="0088279D" w:rsidRDefault="00A87224" w:rsidP="004E5D84">
            <w:pPr>
              <w:rPr>
                <w:rFonts w:cs="Arial"/>
                <w:b/>
              </w:rPr>
            </w:pPr>
          </w:p>
        </w:tc>
      </w:tr>
    </w:tbl>
    <w:p w:rsidR="00AC18CB" w:rsidRDefault="00AC18CB" w:rsidP="002E55DC">
      <w:pPr>
        <w:pStyle w:val="Overskrift3"/>
        <w:rPr>
          <w:lang w:val="da-DK"/>
        </w:rPr>
      </w:pPr>
    </w:p>
    <w:p w:rsidR="00AC18CB" w:rsidRDefault="00AC18CB">
      <w:pPr>
        <w:rPr>
          <w:b/>
          <w:spacing w:val="-3"/>
          <w:sz w:val="24"/>
        </w:rPr>
      </w:pPr>
      <w:r>
        <w:br w:type="page"/>
      </w:r>
    </w:p>
    <w:p w:rsidR="00AC18CB" w:rsidRPr="00904574" w:rsidRDefault="00AC18CB" w:rsidP="0048427F">
      <w:pPr>
        <w:pStyle w:val="Overskrift2ikkeindholdsfortegnelse"/>
      </w:pPr>
      <w:r w:rsidRPr="00904574">
        <w:lastRenderedPageBreak/>
        <w:t xml:space="preserve">DETALJERET BEREDSKABSPLAN – </w:t>
      </w:r>
      <w:r>
        <w:t>førstehjælp og ulykke</w:t>
      </w:r>
    </w:p>
    <w:p w:rsidR="00AC18CB" w:rsidRPr="00AC18CB" w:rsidRDefault="00AC18CB" w:rsidP="00AC18CB">
      <w:pPr>
        <w:pStyle w:val="Overskrift3"/>
        <w:rPr>
          <w:lang w:val="da-DK"/>
        </w:rPr>
      </w:pPr>
      <w:r w:rsidRPr="00AC18CB">
        <w:rPr>
          <w:lang w:val="da-DK"/>
        </w:rPr>
        <w:t>Interne forholdsregler</w:t>
      </w:r>
    </w:p>
    <w:p w:rsidR="00FE6726" w:rsidRPr="002002B7" w:rsidRDefault="00FE6726" w:rsidP="002E55DC"/>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5C7902">
            <w:pPr>
              <w:rPr>
                <w:b/>
              </w:rPr>
            </w:pPr>
            <w:r w:rsidRPr="002002B7">
              <w:rPr>
                <w:b/>
              </w:rPr>
              <w:t xml:space="preserve">INTERNE </w:t>
            </w:r>
          </w:p>
          <w:p w:rsidR="00FE6726" w:rsidRPr="002002B7" w:rsidRDefault="00FE6726" w:rsidP="005C7902">
            <w:pPr>
              <w:rPr>
                <w:b/>
              </w:rPr>
            </w:pPr>
            <w:r w:rsidRPr="002002B7">
              <w:rPr>
                <w:b/>
              </w:rPr>
              <w:t>FORHOLDSREGLER</w:t>
            </w:r>
          </w:p>
        </w:tc>
        <w:tc>
          <w:tcPr>
            <w:tcW w:w="7512" w:type="dxa"/>
            <w:tcBorders>
              <w:bottom w:val="single" w:sz="48" w:space="0" w:color="FFFFFF" w:themeColor="background1"/>
            </w:tcBorders>
            <w:shd w:val="clear" w:color="auto" w:fill="D4DAD7"/>
          </w:tcPr>
          <w:p w:rsidR="00FE6726" w:rsidRPr="00AC18CB" w:rsidRDefault="007E320E" w:rsidP="005C7902">
            <w:pPr>
              <w:rPr>
                <w:b/>
              </w:rPr>
            </w:pPr>
            <w:r w:rsidRPr="00AC18CB">
              <w:rPr>
                <w:b/>
              </w:rPr>
              <w:t>LIVREDDENDE FØRSTEHJÆLP</w:t>
            </w:r>
          </w:p>
          <w:p w:rsidR="00FE6726" w:rsidRPr="002002B7" w:rsidRDefault="00FE6726" w:rsidP="002853DF">
            <w:pPr>
              <w:numPr>
                <w:ilvl w:val="0"/>
                <w:numId w:val="1"/>
              </w:numPr>
            </w:pPr>
            <w:r w:rsidRPr="002002B7">
              <w:t>Sikr vejrtrækning</w:t>
            </w:r>
            <w:r>
              <w:t>en</w:t>
            </w:r>
            <w:r w:rsidR="005C186D">
              <w:t>:</w:t>
            </w:r>
          </w:p>
          <w:p w:rsidR="00FE6726" w:rsidRPr="002002B7" w:rsidRDefault="00FE6726" w:rsidP="002853DF">
            <w:pPr>
              <w:numPr>
                <w:ilvl w:val="1"/>
                <w:numId w:val="1"/>
              </w:numPr>
            </w:pPr>
            <w:r w:rsidRPr="002002B7">
              <w:t>Skab fri luftveje</w:t>
            </w:r>
            <w:r w:rsidR="005C186D">
              <w:t>.</w:t>
            </w:r>
          </w:p>
          <w:p w:rsidR="00FE6726" w:rsidRPr="002002B7" w:rsidRDefault="00FE6726" w:rsidP="002853DF">
            <w:pPr>
              <w:numPr>
                <w:ilvl w:val="1"/>
                <w:numId w:val="1"/>
              </w:numPr>
            </w:pPr>
            <w:r w:rsidRPr="002002B7">
              <w:t>Giv kunstigt åndedræt</w:t>
            </w:r>
            <w:r w:rsidR="005C186D">
              <w:t>.</w:t>
            </w:r>
          </w:p>
          <w:p w:rsidR="00FE6726" w:rsidRPr="002002B7" w:rsidRDefault="00740E1D" w:rsidP="002853DF">
            <w:pPr>
              <w:numPr>
                <w:ilvl w:val="0"/>
                <w:numId w:val="1"/>
              </w:numPr>
            </w:pPr>
            <w:r>
              <w:t>Sikr</w:t>
            </w:r>
            <w:r w:rsidR="00FE6726" w:rsidRPr="002002B7">
              <w:t xml:space="preserve"> blodcirkulationen</w:t>
            </w:r>
            <w:r w:rsidR="005C186D">
              <w:t>:</w:t>
            </w:r>
          </w:p>
          <w:p w:rsidR="00FE6726" w:rsidRPr="002002B7" w:rsidRDefault="00FE6726" w:rsidP="002853DF">
            <w:pPr>
              <w:numPr>
                <w:ilvl w:val="1"/>
                <w:numId w:val="1"/>
              </w:numPr>
            </w:pPr>
            <w:r w:rsidRPr="002002B7">
              <w:t>Stands blødninger</w:t>
            </w:r>
            <w:r w:rsidR="005C186D">
              <w:t>.</w:t>
            </w:r>
          </w:p>
          <w:p w:rsidR="00FE6726" w:rsidRPr="002002B7" w:rsidRDefault="00FE6726" w:rsidP="002853DF">
            <w:pPr>
              <w:numPr>
                <w:ilvl w:val="1"/>
                <w:numId w:val="1"/>
              </w:numPr>
            </w:pPr>
            <w:r w:rsidRPr="002002B7">
              <w:t>Giv hjertemassage</w:t>
            </w:r>
            <w:r w:rsidR="005C186D">
              <w:t>.</w:t>
            </w:r>
          </w:p>
          <w:p w:rsidR="00FE6726" w:rsidRPr="002002B7" w:rsidRDefault="00FE6726" w:rsidP="002853DF">
            <w:pPr>
              <w:numPr>
                <w:ilvl w:val="0"/>
                <w:numId w:val="1"/>
              </w:numPr>
            </w:pPr>
            <w:r w:rsidRPr="002002B7">
              <w:t xml:space="preserve">Findes der en hjertestarter på </w:t>
            </w:r>
            <w:r w:rsidR="00740E1D">
              <w:t>stedet</w:t>
            </w:r>
            <w:r w:rsidRPr="002002B7">
              <w:t>?</w:t>
            </w:r>
          </w:p>
          <w:p w:rsidR="00FE6726" w:rsidRPr="002002B7" w:rsidRDefault="00FE6726" w:rsidP="002853DF">
            <w:pPr>
              <w:numPr>
                <w:ilvl w:val="1"/>
                <w:numId w:val="1"/>
              </w:numPr>
            </w:pPr>
            <w:r w:rsidRPr="002002B7">
              <w:t>Hvor er den placeret?</w:t>
            </w:r>
          </w:p>
          <w:p w:rsidR="00FE6726" w:rsidRPr="002002B7" w:rsidRDefault="00FE6726" w:rsidP="002853DF">
            <w:pPr>
              <w:numPr>
                <w:ilvl w:val="1"/>
                <w:numId w:val="1"/>
              </w:numPr>
            </w:pPr>
            <w:r w:rsidRPr="002002B7">
              <w:t>Få nogen til at hente den for en sikkerheds skyld</w:t>
            </w:r>
            <w:r w:rsidR="005C186D">
              <w:t>.</w:t>
            </w:r>
          </w:p>
          <w:p w:rsidR="00FE6726" w:rsidRPr="002002B7" w:rsidRDefault="00FE6726" w:rsidP="002E55DC"/>
          <w:p w:rsidR="00FE6726" w:rsidRPr="00AC18CB" w:rsidRDefault="00FE6726" w:rsidP="002E55DC">
            <w:pPr>
              <w:rPr>
                <w:b/>
              </w:rPr>
            </w:pPr>
            <w:r w:rsidRPr="00AC18CB">
              <w:rPr>
                <w:b/>
              </w:rPr>
              <w:t>AL</w:t>
            </w:r>
            <w:r w:rsidR="007E320E" w:rsidRPr="00AC18CB">
              <w:rPr>
                <w:b/>
              </w:rPr>
              <w:t>MINDELIG LIVGIVENDE FØRSTEHJÆLP</w:t>
            </w:r>
          </w:p>
          <w:p w:rsidR="00FE6726" w:rsidRPr="002002B7" w:rsidRDefault="005C186D" w:rsidP="002853DF">
            <w:pPr>
              <w:numPr>
                <w:ilvl w:val="0"/>
                <w:numId w:val="1"/>
              </w:numPr>
            </w:pPr>
            <w:r>
              <w:t>Skaf tæpper og andet</w:t>
            </w:r>
            <w:r w:rsidR="00FE6726" w:rsidRPr="002002B7">
              <w:t xml:space="preserve"> mod klimaet (udendørs).</w:t>
            </w:r>
          </w:p>
          <w:p w:rsidR="00FE6726" w:rsidRPr="002002B7" w:rsidRDefault="00FE6726" w:rsidP="002853DF">
            <w:pPr>
              <w:numPr>
                <w:ilvl w:val="0"/>
                <w:numId w:val="1"/>
              </w:numPr>
            </w:pPr>
            <w:r w:rsidRPr="002002B7">
              <w:t>Hent forbind</w:t>
            </w:r>
            <w:r w:rsidR="00740E1D">
              <w:t>ing</w:t>
            </w:r>
            <w:r w:rsidRPr="002002B7">
              <w:t>sstoffer og tildæk sår og læsioner.</w:t>
            </w:r>
          </w:p>
          <w:p w:rsidR="00FE6726" w:rsidRPr="002002B7" w:rsidRDefault="00FE6726" w:rsidP="00740E1D">
            <w:pPr>
              <w:numPr>
                <w:ilvl w:val="0"/>
                <w:numId w:val="1"/>
              </w:numPr>
            </w:pPr>
            <w:r w:rsidRPr="002002B7">
              <w:t>Giv psykisk førstehjælp – tal beroligende med den tilskadekomne.</w:t>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5C7902">
            <w:pPr>
              <w:rPr>
                <w:b/>
              </w:rPr>
            </w:pPr>
            <w:r w:rsidRPr="002002B7">
              <w:rPr>
                <w:b/>
              </w:rPr>
              <w:t>UNDER KRISEN</w:t>
            </w:r>
          </w:p>
        </w:tc>
        <w:tc>
          <w:tcPr>
            <w:tcW w:w="7512" w:type="dxa"/>
            <w:tcBorders>
              <w:top w:val="single" w:sz="48" w:space="0" w:color="FFFFFF" w:themeColor="background1"/>
            </w:tcBorders>
            <w:shd w:val="clear" w:color="auto" w:fill="D4DAD7"/>
          </w:tcPr>
          <w:p w:rsidR="00FE6726" w:rsidRPr="002002B7" w:rsidRDefault="00FE6726" w:rsidP="00711797">
            <w:pPr>
              <w:numPr>
                <w:ilvl w:val="0"/>
                <w:numId w:val="2"/>
              </w:numPr>
            </w:pPr>
            <w:r w:rsidRPr="002002B7">
              <w:t xml:space="preserve">Bevar roen: saml de involverede omkring dig, tag vare </w:t>
            </w:r>
            <w:r w:rsidR="00740E1D">
              <w:t>på</w:t>
            </w:r>
            <w:r w:rsidRPr="002002B7">
              <w:t xml:space="preserve"> dem og afgiv i</w:t>
            </w:r>
            <w:r w:rsidRPr="002002B7">
              <w:t>n</w:t>
            </w:r>
            <w:r w:rsidRPr="002002B7">
              <w:t>strukser til dem.</w:t>
            </w:r>
          </w:p>
          <w:p w:rsidR="00FE6726" w:rsidRPr="002002B7" w:rsidRDefault="00FE6726" w:rsidP="00711797">
            <w:pPr>
              <w:numPr>
                <w:ilvl w:val="0"/>
                <w:numId w:val="2"/>
              </w:numPr>
            </w:pPr>
            <w:r w:rsidRPr="002002B7">
              <w:t xml:space="preserve">Berolig </w:t>
            </w:r>
            <w:r w:rsidR="00981DEF">
              <w:t>børnene</w:t>
            </w:r>
            <w:r w:rsidRPr="002002B7">
              <w:t xml:space="preserve"> og de involverede med, at der er tilkaldt hjælp.</w:t>
            </w:r>
          </w:p>
          <w:p w:rsidR="00FE6726" w:rsidRPr="002002B7" w:rsidRDefault="00FE6726" w:rsidP="00711797">
            <w:pPr>
              <w:numPr>
                <w:ilvl w:val="0"/>
                <w:numId w:val="2"/>
              </w:numPr>
            </w:pPr>
            <w:r w:rsidRPr="002002B7">
              <w:t>Yd førstehjælp og psykisk førstehjælp efter behov indtil den tilkaldte ass</w:t>
            </w:r>
            <w:r w:rsidRPr="002002B7">
              <w:t>i</w:t>
            </w:r>
            <w:r w:rsidRPr="002002B7">
              <w:t>stance er ankommet.</w:t>
            </w:r>
          </w:p>
          <w:p w:rsidR="00FE6726" w:rsidRPr="00AC18CB" w:rsidRDefault="00FE6726" w:rsidP="005C7902">
            <w:pPr>
              <w:rPr>
                <w:b/>
              </w:rPr>
            </w:pPr>
          </w:p>
          <w:p w:rsidR="00FE6726" w:rsidRPr="002002B7" w:rsidRDefault="00FE6726" w:rsidP="002E55DC">
            <w:r w:rsidRPr="00AC18CB">
              <w:rPr>
                <w:b/>
              </w:rPr>
              <w:t>PSYKISK FØRSTEHJÆLP</w:t>
            </w:r>
          </w:p>
          <w:p w:rsidR="00FE6726" w:rsidRPr="002002B7" w:rsidRDefault="00FE6726" w:rsidP="007E320E">
            <w:pPr>
              <w:numPr>
                <w:ilvl w:val="0"/>
                <w:numId w:val="2"/>
              </w:numPr>
            </w:pPr>
            <w:r w:rsidRPr="002002B7">
              <w:t>Vis nærvær og accept</w:t>
            </w:r>
            <w:r w:rsidR="005C186D">
              <w:t>.</w:t>
            </w:r>
          </w:p>
          <w:p w:rsidR="00FE6726" w:rsidRPr="002002B7" w:rsidRDefault="00FE6726" w:rsidP="007E320E">
            <w:pPr>
              <w:numPr>
                <w:ilvl w:val="0"/>
                <w:numId w:val="2"/>
              </w:numPr>
            </w:pPr>
            <w:r w:rsidRPr="002002B7">
              <w:t>Spørg til situationen og lyt</w:t>
            </w:r>
            <w:r w:rsidR="005C186D">
              <w:t>.</w:t>
            </w:r>
          </w:p>
          <w:p w:rsidR="00FE6726" w:rsidRPr="002002B7" w:rsidRDefault="00FE6726" w:rsidP="007E320E">
            <w:pPr>
              <w:numPr>
                <w:ilvl w:val="0"/>
                <w:numId w:val="2"/>
              </w:numPr>
            </w:pPr>
            <w:r w:rsidRPr="002002B7">
              <w:t>Vis omsorg (kaffe, knus, og sørge for det praktiske)</w:t>
            </w:r>
            <w:r w:rsidR="005C186D">
              <w:t>.</w:t>
            </w:r>
          </w:p>
          <w:p w:rsidR="00FE6726" w:rsidRPr="002002B7" w:rsidRDefault="00FE6726" w:rsidP="007E320E">
            <w:pPr>
              <w:numPr>
                <w:ilvl w:val="0"/>
                <w:numId w:val="2"/>
              </w:numPr>
            </w:pPr>
            <w:r w:rsidRPr="002002B7">
              <w:t>Forklar</w:t>
            </w:r>
            <w:r w:rsidR="007E320E">
              <w:t>,</w:t>
            </w:r>
            <w:r w:rsidRPr="002002B7">
              <w:t xml:space="preserve"> at det er normale reaktioner</w:t>
            </w:r>
            <w:r w:rsidR="005C186D">
              <w:t>.</w:t>
            </w:r>
          </w:p>
          <w:p w:rsidR="00FE6726" w:rsidRPr="002002B7" w:rsidRDefault="00FE6726" w:rsidP="007E320E">
            <w:pPr>
              <w:numPr>
                <w:ilvl w:val="0"/>
                <w:numId w:val="2"/>
              </w:numPr>
            </w:pPr>
            <w:r w:rsidRPr="002002B7">
              <w:t>Følg den tilskadekomnes behov</w:t>
            </w:r>
            <w:r w:rsidR="005C186D">
              <w:t>.</w:t>
            </w:r>
          </w:p>
          <w:p w:rsidR="00FE6726" w:rsidRPr="002002B7" w:rsidRDefault="00FE6726" w:rsidP="005C7902"/>
          <w:p w:rsidR="00FE6726" w:rsidRPr="00AC18CB" w:rsidRDefault="00FE6726" w:rsidP="005C7902">
            <w:pPr>
              <w:rPr>
                <w:b/>
              </w:rPr>
            </w:pPr>
            <w:r w:rsidRPr="00AC18CB">
              <w:rPr>
                <w:b/>
              </w:rPr>
              <w:t xml:space="preserve">KRISE- </w:t>
            </w:r>
            <w:r w:rsidR="005C186D" w:rsidRPr="00AC18CB">
              <w:rPr>
                <w:b/>
              </w:rPr>
              <w:t>OG</w:t>
            </w:r>
            <w:r w:rsidRPr="00AC18CB">
              <w:rPr>
                <w:b/>
              </w:rPr>
              <w:t xml:space="preserve"> BEREDSKABSLEDELSE</w:t>
            </w:r>
          </w:p>
          <w:p w:rsidR="00FE6726" w:rsidRPr="002002B7" w:rsidRDefault="00FE6726" w:rsidP="00711797">
            <w:pPr>
              <w:numPr>
                <w:ilvl w:val="0"/>
                <w:numId w:val="2"/>
              </w:numPr>
            </w:pPr>
            <w:r w:rsidRPr="002002B7">
              <w:t>Redningsmandskabet eller politiet styrer hele processen.</w:t>
            </w:r>
          </w:p>
          <w:p w:rsidR="00FE6726" w:rsidRPr="002002B7" w:rsidRDefault="00FE6726" w:rsidP="007E320E">
            <w:pPr>
              <w:numPr>
                <w:ilvl w:val="0"/>
                <w:numId w:val="2"/>
              </w:numPr>
            </w:pPr>
            <w:r w:rsidRPr="002002B7">
              <w:t xml:space="preserve">Politiet eller </w:t>
            </w:r>
            <w:r w:rsidR="00CE782B">
              <w:t>ledelsen</w:t>
            </w:r>
            <w:r w:rsidRPr="002002B7">
              <w:t xml:space="preserve"> håndterer al pressekontakt. Afvis medier med</w:t>
            </w:r>
            <w:r w:rsidR="007E320E">
              <w:t>:</w:t>
            </w:r>
            <w:r w:rsidRPr="002002B7">
              <w:t xml:space="preserve"> ”Jeg har personligt ikke et overblik, så jeg må henvise til </w:t>
            </w:r>
            <w:r w:rsidR="00CE782B">
              <w:t>ledelsen</w:t>
            </w:r>
            <w:r w:rsidR="007E320E">
              <w:t xml:space="preserve"> eller p</w:t>
            </w:r>
            <w:r w:rsidRPr="002002B7">
              <w:t>olitiets pre</w:t>
            </w:r>
            <w:r w:rsidRPr="002002B7">
              <w:t>s</w:t>
            </w:r>
            <w:r w:rsidRPr="002002B7">
              <w:t xml:space="preserve">sekontakt”. </w:t>
            </w:r>
          </w:p>
        </w:tc>
      </w:tr>
    </w:tbl>
    <w:p w:rsidR="00AC18CB" w:rsidRDefault="00AC18CB" w:rsidP="002E55DC">
      <w:pPr>
        <w:pStyle w:val="Overskrift3"/>
        <w:rPr>
          <w:lang w:val="da-DK"/>
        </w:rPr>
      </w:pPr>
    </w:p>
    <w:p w:rsidR="00AC18CB" w:rsidRDefault="00AC18CB">
      <w:pPr>
        <w:rPr>
          <w:b/>
          <w:spacing w:val="-3"/>
          <w:sz w:val="24"/>
        </w:rPr>
      </w:pPr>
      <w:r>
        <w:br w:type="page"/>
      </w:r>
    </w:p>
    <w:p w:rsidR="00AC18CB" w:rsidRPr="00904574" w:rsidRDefault="00AC18CB" w:rsidP="0048427F">
      <w:pPr>
        <w:pStyle w:val="Overskrift2ikkeindholdsfortegnelse"/>
      </w:pPr>
      <w:r w:rsidRPr="00904574">
        <w:lastRenderedPageBreak/>
        <w:t xml:space="preserve">DETALJERET BEREDSKABSPLAN – </w:t>
      </w:r>
      <w:r>
        <w:t>førstehjælp og ulykke</w:t>
      </w:r>
    </w:p>
    <w:p w:rsidR="00AC18CB" w:rsidRPr="00AC18CB" w:rsidRDefault="00AC18CB" w:rsidP="00AC18CB">
      <w:pPr>
        <w:pStyle w:val="Overskrift3"/>
        <w:rPr>
          <w:lang w:val="da-DK"/>
        </w:rPr>
      </w:pPr>
      <w:r w:rsidRPr="00AC18CB">
        <w:rPr>
          <w:lang w:val="da-DK"/>
        </w:rPr>
        <w:t xml:space="preserve">Intern </w:t>
      </w:r>
      <w:r>
        <w:rPr>
          <w:lang w:val="da-DK"/>
        </w:rPr>
        <w:t>beredskabsuddannelse</w:t>
      </w:r>
    </w:p>
    <w:p w:rsidR="00FE6726" w:rsidRPr="002002B7" w:rsidRDefault="00FE6726" w:rsidP="002E55DC"/>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5C7902">
            <w:pPr>
              <w:rPr>
                <w:b/>
              </w:rPr>
            </w:pPr>
            <w:r w:rsidRPr="002002B7">
              <w:rPr>
                <w:b/>
              </w:rPr>
              <w:t>INTERN</w:t>
            </w:r>
          </w:p>
          <w:p w:rsidR="00FE6726" w:rsidRPr="002002B7" w:rsidRDefault="00FE6726" w:rsidP="005C7902">
            <w:pPr>
              <w:rPr>
                <w:b/>
              </w:rPr>
            </w:pPr>
            <w:r w:rsidRPr="002002B7">
              <w:rPr>
                <w:b/>
              </w:rPr>
              <w:t>BEREDSKABS-UDDANNELSE</w:t>
            </w:r>
          </w:p>
        </w:tc>
        <w:tc>
          <w:tcPr>
            <w:tcW w:w="7512" w:type="dxa"/>
            <w:tcBorders>
              <w:bottom w:val="single" w:sz="48" w:space="0" w:color="FFFFFF" w:themeColor="background1"/>
            </w:tcBorders>
            <w:shd w:val="clear" w:color="auto" w:fill="D4DAD7"/>
          </w:tcPr>
          <w:p w:rsidR="00FE6726" w:rsidRPr="00AC18CB" w:rsidRDefault="00FE6726" w:rsidP="005C7902">
            <w:pPr>
              <w:rPr>
                <w:b/>
              </w:rPr>
            </w:pPr>
            <w:r w:rsidRPr="00AC18CB">
              <w:rPr>
                <w:b/>
              </w:rPr>
              <w:t>ALARMERING</w:t>
            </w:r>
          </w:p>
          <w:p w:rsidR="00FE6726" w:rsidRPr="002002B7" w:rsidRDefault="00FE6726" w:rsidP="002853DF">
            <w:pPr>
              <w:numPr>
                <w:ilvl w:val="0"/>
                <w:numId w:val="1"/>
              </w:numPr>
            </w:pPr>
            <w:r w:rsidRPr="002002B7">
              <w:t>Telefonlinjen holdes åben.</w:t>
            </w:r>
          </w:p>
          <w:p w:rsidR="00FE6726" w:rsidRPr="002002B7" w:rsidRDefault="00FE6726" w:rsidP="002853DF">
            <w:pPr>
              <w:numPr>
                <w:ilvl w:val="0"/>
                <w:numId w:val="1"/>
              </w:numPr>
            </w:pPr>
            <w:r w:rsidRPr="002002B7">
              <w:t>Nærmeste medarbejder tilkaldes.</w:t>
            </w:r>
          </w:p>
          <w:p w:rsidR="00FE6726" w:rsidRPr="002002B7" w:rsidRDefault="00FE6726" w:rsidP="002853DF">
            <w:pPr>
              <w:numPr>
                <w:ilvl w:val="0"/>
                <w:numId w:val="1"/>
              </w:numPr>
            </w:pPr>
            <w:r w:rsidRPr="002002B7">
              <w:t>Tilkaldte medarbejder</w:t>
            </w:r>
            <w:r>
              <w:t>e</w:t>
            </w:r>
            <w:r w:rsidRPr="002002B7">
              <w:t xml:space="preserve"> kontakter </w:t>
            </w:r>
            <w:r w:rsidR="00126168">
              <w:t>l</w:t>
            </w:r>
            <w:r w:rsidR="00981DEF">
              <w:t>ederen</w:t>
            </w:r>
            <w:r w:rsidR="00126168">
              <w:t>, eller stedfortræderen,</w:t>
            </w:r>
            <w:r w:rsidRPr="002002B7">
              <w:t xml:space="preserve"> så hurtigt som situationen tillader det. Denne adviserer den øvrige krisegruppe samt de pårørende.</w:t>
            </w:r>
          </w:p>
          <w:p w:rsidR="00FE6726" w:rsidRPr="002002B7" w:rsidRDefault="00FE6726" w:rsidP="002853DF">
            <w:pPr>
              <w:numPr>
                <w:ilvl w:val="0"/>
                <w:numId w:val="1"/>
              </w:numPr>
            </w:pPr>
            <w:r w:rsidRPr="002002B7">
              <w:t>Alarm</w:t>
            </w:r>
            <w:r w:rsidR="00126168">
              <w:t>é</w:t>
            </w:r>
            <w:r w:rsidRPr="002002B7">
              <w:t xml:space="preserve">r derefter andre, så ingen utilsigtet bevæger sig ind i </w:t>
            </w:r>
            <w:r w:rsidR="00126168">
              <w:t>eventuelle</w:t>
            </w:r>
            <w:r w:rsidRPr="002002B7">
              <w:t xml:space="preserve"> farlige områder.</w:t>
            </w:r>
          </w:p>
          <w:p w:rsidR="00FE6726" w:rsidRPr="002002B7" w:rsidRDefault="00FE6726" w:rsidP="005C7902"/>
          <w:p w:rsidR="00FE6726" w:rsidRPr="00AC18CB" w:rsidRDefault="00FE6726" w:rsidP="004F13E4">
            <w:pPr>
              <w:rPr>
                <w:b/>
              </w:rPr>
            </w:pPr>
            <w:r w:rsidRPr="00AC18CB">
              <w:rPr>
                <w:b/>
              </w:rPr>
              <w:t>KONTAKT TIL PÅRØRENDE</w:t>
            </w:r>
          </w:p>
          <w:p w:rsidR="00FE6726" w:rsidRPr="002002B7" w:rsidRDefault="00981DEF" w:rsidP="002853DF">
            <w:pPr>
              <w:numPr>
                <w:ilvl w:val="0"/>
                <w:numId w:val="1"/>
              </w:numPr>
            </w:pPr>
            <w:r>
              <w:t>Lederen</w:t>
            </w:r>
            <w:r w:rsidR="00FE6726" w:rsidRPr="002002B7">
              <w:t xml:space="preserve"> kontaktes og informeres så hurtigt som situationen tillader det</w:t>
            </w:r>
            <w:r w:rsidR="00126168">
              <w:t>.</w:t>
            </w:r>
          </w:p>
          <w:p w:rsidR="00FE6726" w:rsidRPr="002002B7" w:rsidRDefault="00981DEF" w:rsidP="002853DF">
            <w:pPr>
              <w:numPr>
                <w:ilvl w:val="0"/>
                <w:numId w:val="1"/>
              </w:numPr>
            </w:pPr>
            <w:r>
              <w:t>Lederen</w:t>
            </w:r>
            <w:r w:rsidR="00FE6726" w:rsidRPr="002002B7">
              <w:t xml:space="preserve"> kontakter derefter hurtigst muligt de pårørende. Det tilrådes at have et overblik over skadens omfang og konkrete informationer om det videre fo</w:t>
            </w:r>
            <w:r w:rsidR="00FE6726" w:rsidRPr="002002B7">
              <w:t>r</w:t>
            </w:r>
            <w:r w:rsidR="00FE6726" w:rsidRPr="002002B7">
              <w:t>løb.</w:t>
            </w:r>
          </w:p>
          <w:p w:rsidR="00FE6726" w:rsidRPr="002002B7" w:rsidRDefault="00FE6726" w:rsidP="005C7902"/>
          <w:p w:rsidR="00FE6726" w:rsidRPr="00AC18CB" w:rsidRDefault="00FE6726" w:rsidP="005C7902">
            <w:pPr>
              <w:rPr>
                <w:b/>
              </w:rPr>
            </w:pPr>
            <w:r w:rsidRPr="00AC18CB">
              <w:rPr>
                <w:b/>
              </w:rPr>
              <w:t xml:space="preserve">KRISE- </w:t>
            </w:r>
            <w:r w:rsidR="005C186D" w:rsidRPr="00AC18CB">
              <w:rPr>
                <w:b/>
              </w:rPr>
              <w:t>OG</w:t>
            </w:r>
            <w:r w:rsidRPr="00AC18CB">
              <w:rPr>
                <w:b/>
              </w:rPr>
              <w:t xml:space="preserve"> BEREDSKABSLEDELSE</w:t>
            </w:r>
          </w:p>
          <w:p w:rsidR="00FE6726" w:rsidRPr="002002B7" w:rsidRDefault="00FE6726" w:rsidP="00711797">
            <w:pPr>
              <w:numPr>
                <w:ilvl w:val="0"/>
                <w:numId w:val="2"/>
              </w:numPr>
            </w:pPr>
            <w:r w:rsidRPr="002002B7">
              <w:t>Redningsmandskabet eller politiet varetager rednings- og beredskabslede</w:t>
            </w:r>
            <w:r w:rsidRPr="002002B7">
              <w:t>l</w:t>
            </w:r>
            <w:r w:rsidRPr="002002B7">
              <w:t>sen.</w:t>
            </w:r>
          </w:p>
          <w:p w:rsidR="00FE6726" w:rsidRPr="002002B7" w:rsidRDefault="00126168" w:rsidP="00711797">
            <w:pPr>
              <w:numPr>
                <w:ilvl w:val="0"/>
                <w:numId w:val="2"/>
              </w:numPr>
            </w:pPr>
            <w:r>
              <w:t>L</w:t>
            </w:r>
            <w:r w:rsidR="00981DEF">
              <w:t>eder</w:t>
            </w:r>
            <w:r>
              <w:t>en</w:t>
            </w:r>
            <w:r w:rsidR="00FE6726" w:rsidRPr="002002B7">
              <w:t xml:space="preserve"> styrer den interne kriseledelse, </w:t>
            </w:r>
            <w:r>
              <w:t>blandt andet</w:t>
            </w:r>
            <w:r w:rsidR="00FE6726" w:rsidRPr="002002B7">
              <w:t xml:space="preserve"> al information til de øvr</w:t>
            </w:r>
            <w:r w:rsidR="00FE6726" w:rsidRPr="002002B7">
              <w:t>i</w:t>
            </w:r>
            <w:r w:rsidR="00FE6726" w:rsidRPr="002002B7">
              <w:t xml:space="preserve">ge </w:t>
            </w:r>
            <w:r w:rsidR="00981DEF">
              <w:t>børn</w:t>
            </w:r>
            <w:r>
              <w:t>, pårørende, m.m</w:t>
            </w:r>
            <w:r w:rsidR="00FE6726" w:rsidRPr="002002B7">
              <w:t>.</w:t>
            </w:r>
          </w:p>
          <w:p w:rsidR="00FE6726" w:rsidRPr="002002B7" w:rsidRDefault="00981DEF" w:rsidP="00126168">
            <w:pPr>
              <w:numPr>
                <w:ilvl w:val="0"/>
                <w:numId w:val="2"/>
              </w:numPr>
            </w:pPr>
            <w:r>
              <w:t>Lederen</w:t>
            </w:r>
            <w:r w:rsidR="00FE6726" w:rsidRPr="002002B7">
              <w:t xml:space="preserve"> eller </w:t>
            </w:r>
            <w:r w:rsidR="00126168">
              <w:t>p</w:t>
            </w:r>
            <w:r w:rsidR="00FE6726" w:rsidRPr="002002B7">
              <w:t>olitiet håndterer al pressekontakt. Afvis medier med</w:t>
            </w:r>
            <w:r w:rsidR="00126168">
              <w:t>:</w:t>
            </w:r>
            <w:r w:rsidR="00FE6726" w:rsidRPr="002002B7">
              <w:t xml:space="preserve"> ”Jeg har personligt ikke et overblik, så jeg må henvise til </w:t>
            </w:r>
            <w:r w:rsidR="00CE782B">
              <w:t>ledelsen</w:t>
            </w:r>
            <w:r w:rsidR="00FE6726" w:rsidRPr="002002B7">
              <w:t xml:space="preserve"> eller </w:t>
            </w:r>
            <w:r w:rsidR="00126168">
              <w:t>p</w:t>
            </w:r>
            <w:r w:rsidR="00FE6726" w:rsidRPr="002002B7">
              <w:t>olitiets press</w:t>
            </w:r>
            <w:r w:rsidR="00FE6726" w:rsidRPr="002002B7">
              <w:t>e</w:t>
            </w:r>
            <w:r w:rsidR="00FE6726" w:rsidRPr="002002B7">
              <w:t>kontakt”.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5C7902">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981DEF" w:rsidP="002853DF">
            <w:pPr>
              <w:numPr>
                <w:ilvl w:val="0"/>
                <w:numId w:val="1"/>
              </w:numPr>
            </w:pPr>
            <w:r>
              <w:t>Lederen</w:t>
            </w:r>
            <w:r w:rsidR="00FE6726" w:rsidRPr="002002B7">
              <w:t xml:space="preserve"> opdateres på ulykken og om ulykkens omfang. </w:t>
            </w:r>
          </w:p>
          <w:p w:rsidR="00FE6726" w:rsidRPr="002002B7" w:rsidRDefault="00981DEF" w:rsidP="002853DF">
            <w:pPr>
              <w:numPr>
                <w:ilvl w:val="0"/>
                <w:numId w:val="1"/>
              </w:numPr>
            </w:pPr>
            <w:r>
              <w:t>Leder</w:t>
            </w:r>
            <w:r w:rsidR="00126168">
              <w:t>en</w:t>
            </w:r>
            <w:r w:rsidR="00FE6726" w:rsidRPr="002002B7">
              <w:t xml:space="preserve"> og krisegruppen samarbejder om information af medarbejdere, </w:t>
            </w:r>
            <w:r>
              <w:t>børn</w:t>
            </w:r>
            <w:r w:rsidR="00FE6726" w:rsidRPr="002002B7">
              <w:t xml:space="preserve"> og forældre. </w:t>
            </w:r>
          </w:p>
          <w:p w:rsidR="00FE6726" w:rsidRPr="002002B7" w:rsidRDefault="00FE6726" w:rsidP="002853DF">
            <w:pPr>
              <w:numPr>
                <w:ilvl w:val="0"/>
                <w:numId w:val="1"/>
              </w:numPr>
            </w:pPr>
            <w:r w:rsidRPr="002002B7">
              <w:t>Som udgangspunkt informeres forældre</w:t>
            </w:r>
            <w:r w:rsidR="00126168">
              <w:t>ne</w:t>
            </w:r>
            <w:r w:rsidRPr="002002B7">
              <w:t xml:space="preserve"> af </w:t>
            </w:r>
            <w:r w:rsidR="00126168">
              <w:t>st</w:t>
            </w:r>
            <w:r w:rsidR="00981DEF">
              <w:t>edfortræder</w:t>
            </w:r>
            <w:r w:rsidR="00126168">
              <w:t>en</w:t>
            </w:r>
            <w:r w:rsidRPr="002002B7">
              <w:t>. Det</w:t>
            </w:r>
            <w:r w:rsidR="00126168">
              <w:t xml:space="preserve"> sker via </w:t>
            </w:r>
            <w:proofErr w:type="spellStart"/>
            <w:r w:rsidR="00126168">
              <w:t>forældre</w:t>
            </w:r>
            <w:r w:rsidRPr="002002B7">
              <w:t>intra</w:t>
            </w:r>
            <w:proofErr w:type="spellEnd"/>
            <w:r w:rsidRPr="002002B7">
              <w:t xml:space="preserve"> og der sendes en skriftlig besked til hjemmene.</w:t>
            </w:r>
          </w:p>
          <w:p w:rsidR="00FE6726" w:rsidRPr="002002B7" w:rsidRDefault="00FE6726" w:rsidP="002853DF">
            <w:pPr>
              <w:numPr>
                <w:ilvl w:val="0"/>
                <w:numId w:val="1"/>
              </w:numPr>
            </w:pPr>
            <w:r w:rsidRPr="002002B7">
              <w:t>Som udgangspunkt informeres bestyrelse</w:t>
            </w:r>
            <w:r w:rsidR="00126168">
              <w:t>n</w:t>
            </w:r>
            <w:r w:rsidRPr="002002B7">
              <w:t xml:space="preserve"> af </w:t>
            </w:r>
            <w:r w:rsidR="00126168">
              <w:t>l</w:t>
            </w:r>
            <w:r w:rsidR="00981DEF">
              <w:t>ederen</w:t>
            </w:r>
            <w:r w:rsidRPr="002002B7">
              <w:t>, alternativt stedfortr</w:t>
            </w:r>
            <w:r w:rsidRPr="002002B7">
              <w:t>æ</w:t>
            </w:r>
            <w:r w:rsidRPr="002002B7">
              <w:t>der</w:t>
            </w:r>
            <w:r w:rsidR="00126168">
              <w:t>en</w:t>
            </w:r>
            <w:r w:rsidRPr="002002B7">
              <w:t xml:space="preserve">. Dette sker via mail </w:t>
            </w:r>
            <w:r w:rsidR="00126168">
              <w:t>eller telefon.</w:t>
            </w:r>
          </w:p>
          <w:p w:rsidR="00FE6726" w:rsidRPr="002002B7" w:rsidRDefault="00981DEF" w:rsidP="002853DF">
            <w:pPr>
              <w:numPr>
                <w:ilvl w:val="0"/>
                <w:numId w:val="1"/>
              </w:numPr>
            </w:pPr>
            <w:r>
              <w:t>Leder</w:t>
            </w:r>
            <w:r w:rsidR="00126168">
              <w:t>en</w:t>
            </w:r>
            <w:r w:rsidR="00FE6726" w:rsidRPr="002002B7">
              <w:t xml:space="preserve"> håndterer i samråd med politiet al pressekontakt. </w:t>
            </w:r>
          </w:p>
          <w:p w:rsidR="00FE6726" w:rsidRPr="002002B7" w:rsidRDefault="00FE6726" w:rsidP="00946373">
            <w:pPr>
              <w:ind w:left="360"/>
            </w:pPr>
          </w:p>
          <w:p w:rsidR="00FE6726" w:rsidRPr="002002B7" w:rsidRDefault="004609FF" w:rsidP="00946373">
            <w:r w:rsidRPr="00AC18CB">
              <w:rPr>
                <w:b/>
              </w:rPr>
              <w:t>EFTERVIRKNINGER</w:t>
            </w:r>
          </w:p>
          <w:p w:rsidR="00FE6726" w:rsidRPr="002002B7" w:rsidRDefault="00981DEF" w:rsidP="002853DF">
            <w:pPr>
              <w:numPr>
                <w:ilvl w:val="0"/>
                <w:numId w:val="1"/>
              </w:numPr>
            </w:pPr>
            <w:r>
              <w:t>Lederen</w:t>
            </w:r>
            <w:r w:rsidR="00FE6726" w:rsidRPr="002002B7">
              <w:t xml:space="preserve">, men også </w:t>
            </w:r>
            <w:r w:rsidR="00033FE4">
              <w:t>de øvrige</w:t>
            </w:r>
            <w:r w:rsidR="00FE6726" w:rsidRPr="002002B7">
              <w:t xml:space="preserve"> ansatte, skal især i de efterfølgende dage være op</w:t>
            </w:r>
            <w:r w:rsidR="00033FE4">
              <w:t>mærksom på symptomer hos kolleg</w:t>
            </w:r>
            <w:r w:rsidR="00FE6726" w:rsidRPr="002002B7">
              <w:t xml:space="preserve">er og </w:t>
            </w:r>
            <w:r>
              <w:t>børn</w:t>
            </w:r>
            <w:r w:rsidR="00FE6726" w:rsidRPr="002002B7">
              <w:t xml:space="preserve">, så det sikres, at alle der har behov for krisehjælp får tilbud </w:t>
            </w:r>
            <w:r w:rsidR="00033FE4">
              <w:t>om det</w:t>
            </w:r>
            <w:r w:rsidR="00FE6726" w:rsidRPr="002002B7">
              <w:t>.</w:t>
            </w:r>
          </w:p>
          <w:p w:rsidR="00FE6726" w:rsidRPr="002002B7" w:rsidRDefault="00981DEF" w:rsidP="002853DF">
            <w:pPr>
              <w:numPr>
                <w:ilvl w:val="0"/>
                <w:numId w:val="1"/>
              </w:numPr>
            </w:pPr>
            <w:r>
              <w:t>Leder</w:t>
            </w:r>
            <w:r w:rsidR="00033FE4">
              <w:t>en</w:t>
            </w:r>
            <w:r w:rsidR="00FE6726" w:rsidRPr="002002B7">
              <w:t xml:space="preserve"> vurderer, hvem der skal tilbydes krisehjælp.</w:t>
            </w:r>
          </w:p>
          <w:p w:rsidR="00FE6726" w:rsidRPr="002002B7" w:rsidRDefault="00FE6726" w:rsidP="005C7902"/>
          <w:p w:rsidR="00FE6726" w:rsidRPr="00AC18CB" w:rsidRDefault="004609FF" w:rsidP="005C7902">
            <w:pPr>
              <w:rPr>
                <w:b/>
              </w:rPr>
            </w:pPr>
            <w:r w:rsidRPr="00AC18CB">
              <w:rPr>
                <w:b/>
              </w:rPr>
              <w:t>KRISEHJÆLP</w:t>
            </w:r>
          </w:p>
          <w:p w:rsidR="00FE6726" w:rsidRPr="002002B7" w:rsidRDefault="00033FE4" w:rsidP="002853DF">
            <w:pPr>
              <w:numPr>
                <w:ilvl w:val="0"/>
                <w:numId w:val="1"/>
              </w:numPr>
            </w:pPr>
            <w:r>
              <w:t>Vær opmærksom på, om kolleg</w:t>
            </w:r>
            <w:r w:rsidR="00FE6726" w:rsidRPr="002002B7">
              <w:t xml:space="preserve">er eller pårørende er i chok ved oplysningen om ulykken. Hvis </w:t>
            </w:r>
            <w:r>
              <w:t>l</w:t>
            </w:r>
            <w:r w:rsidR="00981DEF">
              <w:t>ederen</w:t>
            </w:r>
            <w:r>
              <w:t xml:space="preserve"> finder behov </w:t>
            </w:r>
            <w:r w:rsidR="00FE6726" w:rsidRPr="002002B7">
              <w:t>for</w:t>
            </w:r>
            <w:r>
              <w:t xml:space="preserve"> det</w:t>
            </w:r>
            <w:r w:rsidR="00FE6726" w:rsidRPr="002002B7">
              <w:t xml:space="preserve"> kontaktes en krisepsykolog. </w:t>
            </w:r>
          </w:p>
          <w:p w:rsidR="00FE6726" w:rsidRPr="002002B7" w:rsidRDefault="00FE6726" w:rsidP="002853DF">
            <w:pPr>
              <w:numPr>
                <w:ilvl w:val="0"/>
                <w:numId w:val="1"/>
              </w:numPr>
            </w:pPr>
            <w:r w:rsidRPr="002002B7">
              <w:t xml:space="preserve">Hvordan ydes krisehjælp? </w:t>
            </w:r>
            <w:r w:rsidR="00033FE4">
              <w:t>Personalet</w:t>
            </w:r>
            <w:r w:rsidRPr="002002B7">
              <w:t xml:space="preserve"> taler med </w:t>
            </w:r>
            <w:r w:rsidR="00981DEF">
              <w:t>børnene</w:t>
            </w:r>
            <w:r w:rsidR="005C186D">
              <w:t>, og k</w:t>
            </w:r>
            <w:r w:rsidRPr="002002B7">
              <w:t xml:space="preserve">risegruppen taler med personalet. Om nødvendigt vurderer og beslutter </w:t>
            </w:r>
            <w:r w:rsidR="00033FE4">
              <w:t>l</w:t>
            </w:r>
            <w:r w:rsidR="00981DEF">
              <w:t>ederen</w:t>
            </w:r>
            <w:r w:rsidRPr="002002B7">
              <w:t xml:space="preserve"> behovet og muligheden for ekstern psykologbistand.</w:t>
            </w:r>
          </w:p>
          <w:p w:rsidR="00FE6726" w:rsidRPr="002002B7" w:rsidRDefault="00FE6726" w:rsidP="002853DF">
            <w:pPr>
              <w:numPr>
                <w:ilvl w:val="0"/>
                <w:numId w:val="1"/>
              </w:numPr>
            </w:pPr>
            <w:r w:rsidRPr="002002B7">
              <w:t>Når der udøves psykisk førstehjælp eller krisehjælp, undgå da at:</w:t>
            </w:r>
          </w:p>
          <w:p w:rsidR="00FE6726" w:rsidRPr="002002B7" w:rsidRDefault="00FE6726" w:rsidP="002853DF">
            <w:pPr>
              <w:numPr>
                <w:ilvl w:val="1"/>
                <w:numId w:val="1"/>
              </w:numPr>
            </w:pPr>
            <w:r w:rsidRPr="002002B7">
              <w:t>Tale selv, styre samtalen</w:t>
            </w:r>
            <w:r w:rsidR="005C186D">
              <w:t>.</w:t>
            </w:r>
          </w:p>
          <w:p w:rsidR="00FE6726" w:rsidRPr="002002B7" w:rsidRDefault="00FE6726" w:rsidP="002853DF">
            <w:pPr>
              <w:numPr>
                <w:ilvl w:val="1"/>
                <w:numId w:val="1"/>
              </w:numPr>
            </w:pPr>
            <w:r w:rsidRPr="002002B7">
              <w:t>Fortælle om egne oplevelser</w:t>
            </w:r>
            <w:r w:rsidR="005C186D">
              <w:t>.</w:t>
            </w:r>
          </w:p>
          <w:p w:rsidR="00FE6726" w:rsidRPr="002002B7" w:rsidRDefault="00FE6726" w:rsidP="002853DF">
            <w:pPr>
              <w:numPr>
                <w:ilvl w:val="1"/>
                <w:numId w:val="1"/>
              </w:numPr>
            </w:pPr>
            <w:r w:rsidRPr="002002B7">
              <w:t>Analysere, forklare eller bagatellisere episoden</w:t>
            </w:r>
            <w:r w:rsidR="005C186D">
              <w:t>.</w:t>
            </w:r>
          </w:p>
          <w:p w:rsidR="00FE6726" w:rsidRPr="002002B7" w:rsidRDefault="00FE6726" w:rsidP="002853DF">
            <w:pPr>
              <w:numPr>
                <w:ilvl w:val="1"/>
                <w:numId w:val="1"/>
              </w:numPr>
            </w:pPr>
            <w:r w:rsidRPr="002002B7">
              <w:t>Give gode råd</w:t>
            </w:r>
            <w:r w:rsidR="005C186D">
              <w:t>.</w:t>
            </w:r>
          </w:p>
          <w:p w:rsidR="00FE6726" w:rsidRPr="002002B7" w:rsidRDefault="00FE6726" w:rsidP="002853DF">
            <w:pPr>
              <w:numPr>
                <w:ilvl w:val="1"/>
                <w:numId w:val="1"/>
              </w:numPr>
            </w:pPr>
            <w:r w:rsidRPr="002002B7">
              <w:t>Lade den kriseramte være alene</w:t>
            </w:r>
            <w:r w:rsidR="005C186D">
              <w:t>.</w:t>
            </w:r>
          </w:p>
          <w:p w:rsidR="00FE6726" w:rsidRPr="002002B7" w:rsidRDefault="00FE6726" w:rsidP="002853DF">
            <w:pPr>
              <w:numPr>
                <w:ilvl w:val="1"/>
                <w:numId w:val="1"/>
              </w:numPr>
            </w:pPr>
            <w:r w:rsidRPr="002002B7">
              <w:t>Stoppe gråd eller vrede</w:t>
            </w:r>
            <w:r w:rsidR="005C186D">
              <w:t>.</w:t>
            </w:r>
          </w:p>
          <w:p w:rsidR="00FE6726" w:rsidRPr="002002B7" w:rsidRDefault="00FE6726" w:rsidP="002853DF">
            <w:pPr>
              <w:numPr>
                <w:ilvl w:val="1"/>
                <w:numId w:val="1"/>
              </w:numPr>
            </w:pPr>
            <w:r w:rsidRPr="002002B7">
              <w:t>Bebrejde eller kritisere den kriseramte</w:t>
            </w:r>
            <w:r w:rsidR="005C186D">
              <w: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5C7902">
            <w:pPr>
              <w:rPr>
                <w:b/>
              </w:rPr>
            </w:pPr>
            <w:r w:rsidRPr="002002B7">
              <w:rPr>
                <w:b/>
              </w:rPr>
              <w:lastRenderedPageBreak/>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Almindelige sikkerhedshensyn og </w:t>
            </w:r>
            <w:proofErr w:type="gramStart"/>
            <w:r w:rsidRPr="002002B7">
              <w:t>–foranstaltninger</w:t>
            </w:r>
            <w:proofErr w:type="gramEnd"/>
            <w:r w:rsidRPr="002002B7">
              <w:t>.</w:t>
            </w:r>
          </w:p>
          <w:p w:rsidR="00FE6726" w:rsidRPr="002002B7" w:rsidRDefault="00033FE4" w:rsidP="002853DF">
            <w:pPr>
              <w:numPr>
                <w:ilvl w:val="0"/>
                <w:numId w:val="1"/>
              </w:numPr>
            </w:pPr>
            <w:r>
              <w:t>Førstehjælpskursus og</w:t>
            </w:r>
            <w:r w:rsidR="00FE6726" w:rsidRPr="002002B7">
              <w:t xml:space="preserve"> </w:t>
            </w:r>
            <w:r>
              <w:t>ku</w:t>
            </w:r>
            <w:r w:rsidR="00FE6726" w:rsidRPr="002002B7">
              <w:t>rsus i hjertemassage til medarbejder</w:t>
            </w:r>
            <w:r>
              <w:t>n</w:t>
            </w:r>
            <w:r w:rsidR="00FE6726" w:rsidRPr="002002B7">
              <w:t>e</w:t>
            </w:r>
            <w:r>
              <w:t>.</w:t>
            </w:r>
          </w:p>
          <w:p w:rsidR="00FE6726" w:rsidRPr="002002B7" w:rsidRDefault="00FE6726" w:rsidP="002853DF">
            <w:pPr>
              <w:numPr>
                <w:ilvl w:val="0"/>
                <w:numId w:val="1"/>
              </w:numPr>
            </w:pPr>
            <w:r w:rsidRPr="002002B7">
              <w:t xml:space="preserve">Adgang til </w:t>
            </w:r>
            <w:r w:rsidR="00033FE4">
              <w:t>h</w:t>
            </w:r>
            <w:r w:rsidRPr="002002B7">
              <w:t>jertestarter</w:t>
            </w:r>
            <w:r w:rsidR="00033FE4">
              <w:t>.</w:t>
            </w:r>
          </w:p>
          <w:p w:rsidR="00FE6726" w:rsidRPr="002002B7" w:rsidRDefault="00FE6726" w:rsidP="002853DF">
            <w:pPr>
              <w:numPr>
                <w:ilvl w:val="0"/>
                <w:numId w:val="1"/>
              </w:numPr>
            </w:pPr>
            <w:r w:rsidRPr="002002B7">
              <w:t>Ajourføring af beredskabsplan og kommunikationsplaner.</w:t>
            </w:r>
          </w:p>
        </w:tc>
      </w:tr>
      <w:tr w:rsidR="00FE6726" w:rsidRPr="002002B7"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5C7902">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981DEF" w:rsidP="002853DF">
            <w:pPr>
              <w:numPr>
                <w:ilvl w:val="0"/>
                <w:numId w:val="1"/>
              </w:numPr>
            </w:pPr>
            <w:r>
              <w:t>Institutionen</w:t>
            </w:r>
            <w:r w:rsidR="00033FE4">
              <w:t xml:space="preserve"> eller skolen</w:t>
            </w:r>
            <w:r w:rsidR="00FE6726" w:rsidRPr="002002B7">
              <w:t xml:space="preserve"> skal udarbejde og ajourføre beredskabsplanen med udgangspunkt i ovenstående.</w:t>
            </w:r>
          </w:p>
          <w:p w:rsidR="00FE6726" w:rsidRPr="002002B7" w:rsidRDefault="00661838" w:rsidP="002853DF">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033FE4" w:rsidP="00033FE4">
            <w:pPr>
              <w:numPr>
                <w:ilvl w:val="0"/>
                <w:numId w:val="1"/>
              </w:numPr>
            </w:pPr>
            <w:r>
              <w:t>B</w:t>
            </w:r>
            <w:r w:rsidR="000269CE">
              <w:t>estyrelsen</w:t>
            </w:r>
            <w:r>
              <w:t xml:space="preserve"> gøres opmærksom på, at </w:t>
            </w:r>
            <w:r w:rsidR="00FE6726" w:rsidRPr="002002B7">
              <w:t>plan</w:t>
            </w:r>
            <w:r>
              <w:t>en</w:t>
            </w:r>
            <w:r w:rsidR="00FE6726" w:rsidRPr="002002B7">
              <w:t xml:space="preserve"> findes.</w:t>
            </w:r>
          </w:p>
        </w:tc>
      </w:tr>
    </w:tbl>
    <w:p w:rsidR="00FE6726" w:rsidRPr="002002B7" w:rsidRDefault="00FE6726" w:rsidP="002E55DC"/>
    <w:p w:rsidR="0047729C" w:rsidRPr="00720868" w:rsidRDefault="0047729C" w:rsidP="0047729C">
      <w:pPr>
        <w:rPr>
          <w:b/>
        </w:rPr>
      </w:pPr>
      <w:r>
        <w:rPr>
          <w:b/>
        </w:rPr>
        <w:t>Krisegruppe</w:t>
      </w:r>
      <w:r w:rsidRPr="00720868">
        <w:rPr>
          <w:b/>
        </w:rPr>
        <w:t>: Se bilag</w:t>
      </w:r>
    </w:p>
    <w:p w:rsidR="00AD7366" w:rsidRDefault="00AD7366" w:rsidP="00AD7366"/>
    <w:p w:rsidR="00FE6726" w:rsidRPr="002002B7" w:rsidRDefault="00FE6726" w:rsidP="00AD7366">
      <w:pPr>
        <w:sectPr w:rsidR="00FE6726" w:rsidRPr="002002B7" w:rsidSect="00711797">
          <w:pgSz w:w="11906" w:h="16838" w:code="9"/>
          <w:pgMar w:top="1418" w:right="1134" w:bottom="1418" w:left="1134" w:header="709" w:footer="709" w:gutter="0"/>
          <w:cols w:space="708"/>
          <w:docGrid w:linePitch="360"/>
        </w:sectPr>
      </w:pPr>
    </w:p>
    <w:p w:rsidR="00AC18CB" w:rsidRPr="00904574" w:rsidRDefault="00C17D57" w:rsidP="00FA7F62">
      <w:pPr>
        <w:pStyle w:val="Overskrift2"/>
      </w:pPr>
      <w:bookmarkStart w:id="51" w:name="_Toc445209493"/>
      <w:r>
        <w:lastRenderedPageBreak/>
        <w:t>D</w:t>
      </w:r>
      <w:r w:rsidR="00AC18CB" w:rsidRPr="00904574">
        <w:t xml:space="preserve">etaljeret beredskabsplan – </w:t>
      </w:r>
      <w:r w:rsidR="00AC18CB">
        <w:t>barn involveret i ulykke</w:t>
      </w:r>
      <w:bookmarkEnd w:id="51"/>
    </w:p>
    <w:p w:rsidR="00AC18CB" w:rsidRPr="00AC18CB" w:rsidRDefault="00AC18CB" w:rsidP="00AC18CB">
      <w:pPr>
        <w:pStyle w:val="Overskrift3"/>
        <w:rPr>
          <w:lang w:val="da-DK"/>
        </w:rPr>
      </w:pPr>
      <w:r w:rsidRPr="00AC18CB">
        <w:rPr>
          <w:lang w:val="da-DK"/>
        </w:rPr>
        <w:t>Action Card</w:t>
      </w:r>
    </w:p>
    <w:p w:rsidR="00FE6726" w:rsidRPr="002002B7" w:rsidRDefault="00FE6726" w:rsidP="005C7902"/>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5154A4">
            <w:pPr>
              <w:rPr>
                <w:b/>
              </w:rPr>
            </w:pPr>
            <w:r w:rsidRPr="002002B7">
              <w:rPr>
                <w:b/>
              </w:rPr>
              <w:t>INTRUKS</w:t>
            </w:r>
          </w:p>
        </w:tc>
        <w:tc>
          <w:tcPr>
            <w:tcW w:w="7512" w:type="dxa"/>
            <w:tcBorders>
              <w:bottom w:val="single" w:sz="48" w:space="0" w:color="FFFFFF" w:themeColor="background1"/>
            </w:tcBorders>
            <w:shd w:val="clear" w:color="auto" w:fill="D4DAD7"/>
          </w:tcPr>
          <w:p w:rsidR="00FE6726" w:rsidRPr="005154A4" w:rsidRDefault="00FE6726" w:rsidP="005C7902">
            <w:pPr>
              <w:rPr>
                <w:b/>
                <w:caps/>
              </w:rPr>
            </w:pPr>
            <w:r w:rsidRPr="005154A4">
              <w:rPr>
                <w:b/>
                <w:caps/>
              </w:rPr>
              <w:t xml:space="preserve">1. Stands ulykken </w:t>
            </w:r>
          </w:p>
          <w:p w:rsidR="00FE6726" w:rsidRPr="002002B7" w:rsidRDefault="00FE6726" w:rsidP="005C7902"/>
          <w:p w:rsidR="00FE6726" w:rsidRPr="002002B7" w:rsidRDefault="00FE6726" w:rsidP="002853DF">
            <w:pPr>
              <w:numPr>
                <w:ilvl w:val="0"/>
                <w:numId w:val="1"/>
              </w:numPr>
              <w:ind w:left="600"/>
            </w:pPr>
            <w:r w:rsidRPr="002002B7">
              <w:t xml:space="preserve">Stop </w:t>
            </w:r>
            <w:r w:rsidR="00B45817">
              <w:t>ulykken – sluk for ma</w:t>
            </w:r>
            <w:r w:rsidRPr="002002B7">
              <w:t xml:space="preserve">skiner og </w:t>
            </w:r>
            <w:r w:rsidR="00B45817">
              <w:t>lignende</w:t>
            </w:r>
            <w:r w:rsidRPr="002002B7">
              <w:t>.</w:t>
            </w:r>
          </w:p>
          <w:p w:rsidR="00FE6726" w:rsidRPr="002002B7" w:rsidRDefault="00FE6726" w:rsidP="002853DF">
            <w:pPr>
              <w:numPr>
                <w:ilvl w:val="0"/>
                <w:numId w:val="1"/>
              </w:numPr>
              <w:ind w:left="600"/>
            </w:pPr>
            <w:r w:rsidRPr="002002B7">
              <w:t>Træ</w:t>
            </w:r>
            <w:r w:rsidR="00B45817">
              <w:t>k skadede personer i sikkerhed.</w:t>
            </w:r>
          </w:p>
          <w:p w:rsidR="00FE6726" w:rsidRPr="002002B7" w:rsidRDefault="00FE6726" w:rsidP="002853DF">
            <w:pPr>
              <w:numPr>
                <w:ilvl w:val="0"/>
                <w:numId w:val="1"/>
              </w:numPr>
              <w:ind w:left="600"/>
            </w:pPr>
            <w:r w:rsidRPr="002002B7">
              <w:t>Afspær området.</w:t>
            </w:r>
          </w:p>
          <w:p w:rsidR="00FE6726" w:rsidRPr="002002B7" w:rsidRDefault="00FE6726" w:rsidP="005C7902"/>
          <w:p w:rsidR="00FE6726" w:rsidRPr="005154A4" w:rsidRDefault="00FE6726" w:rsidP="005C7902">
            <w:pPr>
              <w:rPr>
                <w:b/>
                <w:caps/>
              </w:rPr>
            </w:pPr>
            <w:r w:rsidRPr="005154A4">
              <w:rPr>
                <w:b/>
                <w:caps/>
              </w:rPr>
              <w:t>2. Giv livreddende førstehjælp</w:t>
            </w:r>
          </w:p>
          <w:p w:rsidR="00FE6726" w:rsidRPr="002002B7" w:rsidRDefault="00FE6726" w:rsidP="005C7902"/>
          <w:p w:rsidR="00FE6726" w:rsidRPr="002002B7" w:rsidRDefault="00FE6726" w:rsidP="002853DF">
            <w:pPr>
              <w:numPr>
                <w:ilvl w:val="0"/>
                <w:numId w:val="1"/>
              </w:numPr>
              <w:ind w:left="600"/>
            </w:pPr>
            <w:r w:rsidRPr="002002B7">
              <w:t>Sikre luftveje og</w:t>
            </w:r>
            <w:r w:rsidR="00B45817">
              <w:t xml:space="preserve"> giv kunstigt åndedræt.</w:t>
            </w:r>
          </w:p>
          <w:p w:rsidR="00FE6726" w:rsidRPr="002002B7" w:rsidRDefault="00FE6726" w:rsidP="002853DF">
            <w:pPr>
              <w:numPr>
                <w:ilvl w:val="0"/>
                <w:numId w:val="1"/>
              </w:numPr>
              <w:ind w:left="600"/>
            </w:pPr>
            <w:r w:rsidRPr="002002B7">
              <w:t>Stands blødninger og giv hjertemassage</w:t>
            </w:r>
            <w:r w:rsidR="00B45817">
              <w:t>.</w:t>
            </w:r>
          </w:p>
          <w:p w:rsidR="00FE6726" w:rsidRPr="002002B7" w:rsidRDefault="00FE6726" w:rsidP="002853DF">
            <w:pPr>
              <w:numPr>
                <w:ilvl w:val="0"/>
                <w:numId w:val="1"/>
              </w:numPr>
              <w:ind w:left="600"/>
            </w:pPr>
            <w:r w:rsidRPr="002002B7">
              <w:t xml:space="preserve">Få nogen til at hente </w:t>
            </w:r>
            <w:r w:rsidR="00B45817">
              <w:t>hjertestarteren.</w:t>
            </w:r>
          </w:p>
          <w:p w:rsidR="00FE6726" w:rsidRPr="002002B7" w:rsidRDefault="00FE6726" w:rsidP="005C7902"/>
          <w:p w:rsidR="00FE6726" w:rsidRPr="005154A4" w:rsidRDefault="00FE6726" w:rsidP="005C7902">
            <w:pPr>
              <w:rPr>
                <w:b/>
                <w:caps/>
              </w:rPr>
            </w:pPr>
            <w:r w:rsidRPr="005154A4">
              <w:rPr>
                <w:b/>
                <w:caps/>
              </w:rPr>
              <w:t>3. Alarmér</w:t>
            </w:r>
            <w:r w:rsidR="00B45817" w:rsidRPr="005154A4">
              <w:rPr>
                <w:b/>
                <w:caps/>
              </w:rPr>
              <w:t xml:space="preserve"> 112</w:t>
            </w:r>
          </w:p>
          <w:p w:rsidR="00FE6726" w:rsidRDefault="00FE6726" w:rsidP="005C7902"/>
          <w:p w:rsidR="00B45817" w:rsidRPr="00740E1D" w:rsidRDefault="00B45817" w:rsidP="00B45817">
            <w:pPr>
              <w:rPr>
                <w:sz w:val="28"/>
                <w:szCs w:val="28"/>
              </w:rPr>
            </w:pPr>
            <w:r w:rsidRPr="00A73CB5">
              <w:rPr>
                <w:b/>
              </w:rPr>
              <w:t>Fortæl ved opkald til 112:</w:t>
            </w:r>
          </w:p>
          <w:p w:rsidR="00B45817" w:rsidRPr="002002B7" w:rsidRDefault="00B45817" w:rsidP="00B45817"/>
          <w:p w:rsidR="00B45817" w:rsidRPr="002002B7" w:rsidRDefault="00B45817" w:rsidP="00B45817">
            <w:pPr>
              <w:numPr>
                <w:ilvl w:val="0"/>
                <w:numId w:val="1"/>
              </w:numPr>
              <w:ind w:left="600"/>
            </w:pPr>
            <w:r>
              <w:t>Hvad der er sket – og at du har brug for en ambulance.</w:t>
            </w:r>
          </w:p>
          <w:p w:rsidR="00B45817" w:rsidRPr="002002B7" w:rsidRDefault="00B45817" w:rsidP="00B45817">
            <w:pPr>
              <w:numPr>
                <w:ilvl w:val="0"/>
                <w:numId w:val="1"/>
              </w:numPr>
              <w:ind w:left="600"/>
            </w:pPr>
            <w:r>
              <w:t xml:space="preserve">Hvor det er sket – hvor du ringer fra </w:t>
            </w:r>
            <w:r w:rsidRPr="002002B7">
              <w:t>(</w:t>
            </w:r>
            <w:r>
              <w:t>adresse, post</w:t>
            </w:r>
            <w:r w:rsidRPr="002002B7">
              <w:t>nr.)</w:t>
            </w:r>
            <w:r>
              <w:t>.</w:t>
            </w:r>
          </w:p>
          <w:p w:rsidR="00B45817" w:rsidRPr="002002B7" w:rsidRDefault="00B45817" w:rsidP="00B45817">
            <w:pPr>
              <w:numPr>
                <w:ilvl w:val="0"/>
                <w:numId w:val="1"/>
              </w:numPr>
              <w:ind w:left="600"/>
            </w:pPr>
            <w:r w:rsidRPr="002002B7">
              <w:t xml:space="preserve">Hvor </w:t>
            </w:r>
            <w:r>
              <w:t>mange, der er kommet til skade.</w:t>
            </w:r>
          </w:p>
          <w:p w:rsidR="00B45817" w:rsidRPr="002002B7" w:rsidRDefault="00B45817" w:rsidP="00B45817">
            <w:pPr>
              <w:numPr>
                <w:ilvl w:val="0"/>
                <w:numId w:val="1"/>
              </w:numPr>
              <w:ind w:left="600"/>
            </w:pPr>
            <w:r>
              <w:t>Hvem du er – hvilket telefonnummer du ringer fra.</w:t>
            </w:r>
          </w:p>
          <w:p w:rsidR="00B45817" w:rsidRPr="002002B7" w:rsidRDefault="00B45817" w:rsidP="00B45817">
            <w:pPr>
              <w:numPr>
                <w:ilvl w:val="0"/>
                <w:numId w:val="1"/>
              </w:numPr>
              <w:ind w:left="600"/>
            </w:pPr>
            <w:r w:rsidRPr="002002B7">
              <w:t>Send en vejviser</w:t>
            </w:r>
            <w:r>
              <w:t>, der kan vise vej, når hjælpen ankommer.</w:t>
            </w:r>
          </w:p>
          <w:p w:rsidR="00B45817" w:rsidRPr="002002B7" w:rsidRDefault="00B45817" w:rsidP="005C7902"/>
          <w:p w:rsidR="00FE6726" w:rsidRPr="005154A4" w:rsidRDefault="00FE6726" w:rsidP="005C7902">
            <w:pPr>
              <w:rPr>
                <w:b/>
                <w:caps/>
              </w:rPr>
            </w:pPr>
            <w:r w:rsidRPr="005154A4">
              <w:rPr>
                <w:b/>
                <w:caps/>
              </w:rPr>
              <w:t>4. Giv almindelig førstehjælp</w:t>
            </w:r>
          </w:p>
          <w:p w:rsidR="00FE6726" w:rsidRPr="002002B7" w:rsidRDefault="00B45817" w:rsidP="005C7902">
            <w:r>
              <w:t>.</w:t>
            </w:r>
          </w:p>
          <w:p w:rsidR="00FE6726" w:rsidRPr="002002B7" w:rsidRDefault="00FE6726" w:rsidP="002853DF">
            <w:pPr>
              <w:numPr>
                <w:ilvl w:val="0"/>
                <w:numId w:val="1"/>
              </w:numPr>
              <w:ind w:left="600"/>
            </w:pPr>
            <w:r w:rsidRPr="002002B7">
              <w:t>Fortsæt livreddende førstehjælp til ambulancen ankommer</w:t>
            </w:r>
            <w:r w:rsidR="005C186D">
              <w:t>.</w:t>
            </w:r>
          </w:p>
          <w:p w:rsidR="00FE6726" w:rsidRPr="002002B7" w:rsidRDefault="00FE6726" w:rsidP="005154A4">
            <w:pPr>
              <w:numPr>
                <w:ilvl w:val="0"/>
                <w:numId w:val="1"/>
              </w:numPr>
              <w:ind w:left="600"/>
            </w:pPr>
            <w:r w:rsidRPr="002002B7">
              <w:t>Overgå til almindelig førstehjælp</w:t>
            </w:r>
            <w:r w:rsidR="00B45817">
              <w:t>, når det</w:t>
            </w:r>
            <w:r w:rsidRPr="002002B7">
              <w:t xml:space="preserve"> er relevant.</w:t>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5C7902">
            <w:pPr>
              <w:rPr>
                <w:b/>
              </w:rPr>
            </w:pPr>
            <w:r w:rsidRPr="002002B7">
              <w:rPr>
                <w:b/>
              </w:rPr>
              <w:t>SÆRLIGE FO</w:t>
            </w:r>
            <w:r w:rsidRPr="002002B7">
              <w:rPr>
                <w:b/>
              </w:rPr>
              <w:t>R</w:t>
            </w:r>
            <w:r w:rsidRPr="002002B7">
              <w:rPr>
                <w:b/>
              </w:rPr>
              <w:t>HOLDSREGLER</w:t>
            </w:r>
          </w:p>
        </w:tc>
        <w:tc>
          <w:tcPr>
            <w:tcW w:w="7512" w:type="dxa"/>
            <w:tcBorders>
              <w:top w:val="single" w:sz="48" w:space="0" w:color="FFFFFF" w:themeColor="background1"/>
            </w:tcBorders>
            <w:shd w:val="clear" w:color="auto" w:fill="D4DAD7"/>
          </w:tcPr>
          <w:p w:rsidR="00FE6726" w:rsidRPr="002002B7" w:rsidRDefault="00B45817" w:rsidP="005C7902">
            <w:r w:rsidRPr="005154A4">
              <w:rPr>
                <w:b/>
                <w:caps/>
              </w:rPr>
              <w:t>VED ALARMERING</w:t>
            </w:r>
          </w:p>
          <w:p w:rsidR="00FE6726" w:rsidRPr="002002B7" w:rsidRDefault="00FE6726" w:rsidP="00711797">
            <w:pPr>
              <w:numPr>
                <w:ilvl w:val="0"/>
                <w:numId w:val="2"/>
              </w:numPr>
            </w:pPr>
            <w:r w:rsidRPr="002002B7">
              <w:t>Ved el-ulykker ringes der altid</w:t>
            </w:r>
            <w:r w:rsidR="00B45817">
              <w:t xml:space="preserve"> til</w:t>
            </w:r>
            <w:r w:rsidRPr="002002B7">
              <w:t xml:space="preserve"> 112</w:t>
            </w:r>
            <w:r w:rsidR="00B45817">
              <w:t>.</w:t>
            </w:r>
          </w:p>
          <w:p w:rsidR="00FE6726" w:rsidRPr="002002B7" w:rsidRDefault="00FE6726" w:rsidP="00711797">
            <w:pPr>
              <w:numPr>
                <w:ilvl w:val="0"/>
                <w:numId w:val="2"/>
              </w:numPr>
            </w:pPr>
            <w:r w:rsidRPr="002002B7">
              <w:t>Vær opmærksom på, at det er meget vigtigt at give en meget præcis kørsel</w:t>
            </w:r>
            <w:r w:rsidRPr="002002B7">
              <w:t>s</w:t>
            </w:r>
            <w:r w:rsidRPr="002002B7">
              <w:t>vejledning til netop den afdeling, hvor der er brug for hjælp.</w:t>
            </w:r>
          </w:p>
          <w:p w:rsidR="00FE6726" w:rsidRPr="002002B7" w:rsidRDefault="00FE6726" w:rsidP="005C7902"/>
          <w:p w:rsidR="00FE6726" w:rsidRPr="005154A4" w:rsidRDefault="00B45817" w:rsidP="005C7902">
            <w:pPr>
              <w:rPr>
                <w:b/>
                <w:caps/>
              </w:rPr>
            </w:pPr>
            <w:r w:rsidRPr="005154A4">
              <w:rPr>
                <w:b/>
                <w:caps/>
              </w:rPr>
              <w:t>EFTER KRISEN</w:t>
            </w:r>
          </w:p>
          <w:p w:rsidR="00FE6726" w:rsidRPr="002002B7" w:rsidRDefault="00FE6726" w:rsidP="002853DF">
            <w:pPr>
              <w:numPr>
                <w:ilvl w:val="0"/>
                <w:numId w:val="1"/>
              </w:numPr>
            </w:pPr>
            <w:r w:rsidRPr="002002B7">
              <w:t>Orientér leder</w:t>
            </w:r>
            <w:r w:rsidR="00B45817">
              <w:t xml:space="preserve">en eller </w:t>
            </w:r>
            <w:r w:rsidRPr="002002B7">
              <w:t>kontoret</w:t>
            </w:r>
            <w:r w:rsidR="00B45817">
              <w:t>.</w:t>
            </w:r>
          </w:p>
          <w:p w:rsidR="00FE6726" w:rsidRPr="002002B7" w:rsidRDefault="00B45817" w:rsidP="00711797">
            <w:pPr>
              <w:numPr>
                <w:ilvl w:val="0"/>
                <w:numId w:val="2"/>
              </w:numPr>
            </w:pPr>
            <w:r>
              <w:t>Benyt eventuelt</w:t>
            </w:r>
            <w:r w:rsidR="00FE6726" w:rsidRPr="002002B7">
              <w:t xml:space="preserve"> telefonlisten nedenfor</w:t>
            </w:r>
            <w:r>
              <w:t>.</w:t>
            </w:r>
          </w:p>
          <w:p w:rsidR="00FE6726" w:rsidRPr="002002B7" w:rsidRDefault="00B45817" w:rsidP="00B45817">
            <w:pPr>
              <w:numPr>
                <w:ilvl w:val="0"/>
                <w:numId w:val="2"/>
              </w:numPr>
            </w:pPr>
            <w:r>
              <w:t>L</w:t>
            </w:r>
            <w:r w:rsidR="00CE782B">
              <w:t>edelsen</w:t>
            </w:r>
            <w:r w:rsidR="00FE6726" w:rsidRPr="002002B7">
              <w:t xml:space="preserve"> vil kontakte og informere de pårørende hurtigst muligt</w:t>
            </w:r>
            <w:r>
              <w:t>.</w:t>
            </w:r>
          </w:p>
        </w:tc>
      </w:tr>
    </w:tbl>
    <w:p w:rsidR="00FE6726" w:rsidRPr="002002B7" w:rsidRDefault="00FE6726" w:rsidP="005C7902"/>
    <w:p w:rsidR="003F6685" w:rsidRDefault="003F6685" w:rsidP="003F6685">
      <w:pPr>
        <w:rPr>
          <w:b/>
        </w:rPr>
      </w:pPr>
      <w:r w:rsidRPr="00D34CA3">
        <w:rPr>
          <w:b/>
        </w:rPr>
        <w:t>TELEFONLISTE (personerne kontaktes i nedenstående rækkefølge):</w:t>
      </w:r>
    </w:p>
    <w:p w:rsidR="00A87224" w:rsidRDefault="00A87224" w:rsidP="003F6685">
      <w:pPr>
        <w:rPr>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29"/>
        <w:gridCol w:w="3251"/>
        <w:gridCol w:w="1833"/>
        <w:gridCol w:w="1833"/>
      </w:tblGrid>
      <w:tr w:rsidR="00A87224" w:rsidRPr="0088279D" w:rsidTr="004E5D84">
        <w:trPr>
          <w:trHeight w:val="227"/>
        </w:trPr>
        <w:tc>
          <w:tcPr>
            <w:tcW w:w="2829" w:type="dxa"/>
            <w:shd w:val="clear" w:color="auto" w:fill="284637"/>
          </w:tcPr>
          <w:p w:rsidR="00A87224" w:rsidRPr="0088279D" w:rsidRDefault="00A87224" w:rsidP="004E5D84">
            <w:pPr>
              <w:rPr>
                <w:rFonts w:cs="Arial"/>
                <w:b/>
              </w:rPr>
            </w:pPr>
            <w:r w:rsidRPr="0088279D">
              <w:rPr>
                <w:rFonts w:cs="Arial"/>
                <w:b/>
              </w:rPr>
              <w:t>Titel</w:t>
            </w:r>
          </w:p>
        </w:tc>
        <w:tc>
          <w:tcPr>
            <w:tcW w:w="3251" w:type="dxa"/>
            <w:shd w:val="clear" w:color="auto" w:fill="284637"/>
          </w:tcPr>
          <w:p w:rsidR="00A87224" w:rsidRPr="0088279D" w:rsidRDefault="00A87224" w:rsidP="004E5D84">
            <w:pPr>
              <w:rPr>
                <w:rFonts w:cs="Arial"/>
                <w:b/>
              </w:rPr>
            </w:pPr>
            <w:r w:rsidRPr="0088279D">
              <w:rPr>
                <w:rFonts w:cs="Arial"/>
                <w:b/>
              </w:rPr>
              <w:t>Navn</w:t>
            </w:r>
          </w:p>
        </w:tc>
        <w:tc>
          <w:tcPr>
            <w:tcW w:w="1833" w:type="dxa"/>
            <w:shd w:val="clear" w:color="auto" w:fill="284637"/>
          </w:tcPr>
          <w:p w:rsidR="00A87224" w:rsidRPr="0088279D" w:rsidRDefault="00A87224" w:rsidP="004E5D84">
            <w:pPr>
              <w:rPr>
                <w:rFonts w:cs="Arial"/>
                <w:b/>
              </w:rPr>
            </w:pPr>
            <w:r w:rsidRPr="0088279D">
              <w:rPr>
                <w:rFonts w:cs="Arial"/>
                <w:b/>
              </w:rPr>
              <w:t>Direkte tlf.</w:t>
            </w:r>
          </w:p>
        </w:tc>
        <w:tc>
          <w:tcPr>
            <w:tcW w:w="1833" w:type="dxa"/>
            <w:shd w:val="clear" w:color="auto" w:fill="284637"/>
          </w:tcPr>
          <w:p w:rsidR="00A87224" w:rsidRPr="0088279D" w:rsidRDefault="00A87224" w:rsidP="004E5D84">
            <w:pPr>
              <w:rPr>
                <w:rFonts w:cs="Arial"/>
                <w:b/>
              </w:rPr>
            </w:pPr>
            <w:r w:rsidRPr="0088279D">
              <w:rPr>
                <w:rFonts w:cs="Arial"/>
                <w:b/>
              </w:rPr>
              <w:t>Mobil</w:t>
            </w:r>
          </w:p>
        </w:tc>
      </w:tr>
      <w:tr w:rsidR="00A87224" w:rsidRPr="0088279D" w:rsidTr="004E5D84">
        <w:trPr>
          <w:trHeight w:val="227"/>
        </w:trPr>
        <w:tc>
          <w:tcPr>
            <w:tcW w:w="2829" w:type="dxa"/>
            <w:shd w:val="clear" w:color="auto" w:fill="auto"/>
          </w:tcPr>
          <w:p w:rsidR="00A87224" w:rsidRPr="0088279D" w:rsidRDefault="00A87224" w:rsidP="005154A4">
            <w:pPr>
              <w:numPr>
                <w:ilvl w:val="0"/>
                <w:numId w:val="30"/>
              </w:numPr>
              <w:rPr>
                <w:rFonts w:cs="Arial"/>
              </w:rPr>
            </w:pPr>
            <w:r>
              <w:rPr>
                <w:rFonts w:cs="Arial"/>
              </w:rPr>
              <w:t>Alarmering</w:t>
            </w:r>
          </w:p>
        </w:tc>
        <w:tc>
          <w:tcPr>
            <w:tcW w:w="3251" w:type="dxa"/>
            <w:shd w:val="clear" w:color="auto" w:fill="auto"/>
          </w:tcPr>
          <w:p w:rsidR="00A87224" w:rsidRPr="0088279D" w:rsidRDefault="00A87224" w:rsidP="004E5D84">
            <w:pPr>
              <w:rPr>
                <w:rFonts w:cs="Arial"/>
                <w:b/>
              </w:rPr>
            </w:pPr>
            <w:r w:rsidRPr="0088279D">
              <w:rPr>
                <w:rFonts w:cs="Arial"/>
              </w:rPr>
              <w:t>Politi</w:t>
            </w:r>
            <w:r w:rsidRPr="0088279D">
              <w:rPr>
                <w:rFonts w:cs="Arial"/>
                <w:b/>
              </w:rPr>
              <w:t xml:space="preserve">, </w:t>
            </w:r>
            <w:r w:rsidRPr="0088279D">
              <w:rPr>
                <w:rFonts w:cs="Arial"/>
              </w:rPr>
              <w:t>brandvæsen</w:t>
            </w:r>
          </w:p>
        </w:tc>
        <w:tc>
          <w:tcPr>
            <w:tcW w:w="1833" w:type="dxa"/>
            <w:shd w:val="clear" w:color="auto" w:fill="auto"/>
          </w:tcPr>
          <w:p w:rsidR="00A87224" w:rsidRPr="0088279D" w:rsidRDefault="00A87224" w:rsidP="004E5D84">
            <w:pPr>
              <w:rPr>
                <w:rFonts w:cs="Arial"/>
              </w:rPr>
            </w:pPr>
            <w:r w:rsidRPr="0088279D">
              <w:rPr>
                <w:rFonts w:cs="Arial"/>
              </w:rPr>
              <w:t>112</w:t>
            </w:r>
          </w:p>
        </w:tc>
        <w:tc>
          <w:tcPr>
            <w:tcW w:w="1833" w:type="dxa"/>
            <w:shd w:val="clear" w:color="auto" w:fill="auto"/>
          </w:tcPr>
          <w:p w:rsidR="00A87224" w:rsidRPr="0088279D" w:rsidRDefault="00A87224" w:rsidP="004E5D84">
            <w:pPr>
              <w:rPr>
                <w:rFonts w:cs="Arial"/>
              </w:rPr>
            </w:pPr>
            <w:r w:rsidRPr="0088279D">
              <w:rPr>
                <w:rFonts w:cs="Arial"/>
              </w:rPr>
              <w:t>112</w:t>
            </w:r>
          </w:p>
        </w:tc>
      </w:tr>
      <w:tr w:rsidR="00A87224" w:rsidRPr="0088279D" w:rsidTr="004E5D84">
        <w:trPr>
          <w:trHeight w:val="227"/>
        </w:trPr>
        <w:tc>
          <w:tcPr>
            <w:tcW w:w="2829" w:type="dxa"/>
            <w:shd w:val="clear" w:color="auto" w:fill="auto"/>
          </w:tcPr>
          <w:p w:rsidR="00A87224" w:rsidRPr="0088279D" w:rsidRDefault="00A87224" w:rsidP="005154A4">
            <w:pPr>
              <w:numPr>
                <w:ilvl w:val="0"/>
                <w:numId w:val="30"/>
              </w:numPr>
              <w:rPr>
                <w:rFonts w:cs="Arial"/>
              </w:rPr>
            </w:pPr>
            <w:r w:rsidRPr="0088279D">
              <w:rPr>
                <w:rFonts w:cs="Arial"/>
              </w:rPr>
              <w:t>Leder</w:t>
            </w:r>
          </w:p>
        </w:tc>
        <w:tc>
          <w:tcPr>
            <w:tcW w:w="3251" w:type="dxa"/>
            <w:shd w:val="clear" w:color="auto" w:fill="auto"/>
          </w:tcPr>
          <w:p w:rsidR="00A87224" w:rsidRPr="00550EF1" w:rsidRDefault="00A87224" w:rsidP="004E5D84">
            <w:pPr>
              <w:rPr>
                <w:rFonts w:cs="Arial"/>
              </w:rPr>
            </w:pPr>
            <w:r>
              <w:t>Søren Stenkilde</w:t>
            </w:r>
          </w:p>
        </w:tc>
        <w:tc>
          <w:tcPr>
            <w:tcW w:w="1833" w:type="dxa"/>
            <w:shd w:val="clear" w:color="auto" w:fill="auto"/>
          </w:tcPr>
          <w:p w:rsidR="00A87224" w:rsidRPr="00550EF1" w:rsidRDefault="00A87224" w:rsidP="004E5D84">
            <w:pPr>
              <w:rPr>
                <w:rFonts w:cs="Arial"/>
              </w:rPr>
            </w:pPr>
            <w:r>
              <w:t>38882846</w:t>
            </w:r>
          </w:p>
        </w:tc>
        <w:tc>
          <w:tcPr>
            <w:tcW w:w="1833" w:type="dxa"/>
            <w:shd w:val="clear" w:color="auto" w:fill="auto"/>
          </w:tcPr>
          <w:p w:rsidR="00A87224" w:rsidRPr="00550EF1" w:rsidRDefault="00A87224" w:rsidP="004E5D84">
            <w:pPr>
              <w:rPr>
                <w:rFonts w:cs="Arial"/>
              </w:rPr>
            </w:pPr>
            <w:r>
              <w:t>21657094</w:t>
            </w:r>
          </w:p>
        </w:tc>
      </w:tr>
      <w:tr w:rsidR="00A87224" w:rsidRPr="0088279D" w:rsidTr="004E5D84">
        <w:trPr>
          <w:trHeight w:val="227"/>
        </w:trPr>
        <w:tc>
          <w:tcPr>
            <w:tcW w:w="2829" w:type="dxa"/>
            <w:shd w:val="clear" w:color="auto" w:fill="auto"/>
          </w:tcPr>
          <w:p w:rsidR="00A87224" w:rsidRPr="0088279D" w:rsidRDefault="00A87224" w:rsidP="005154A4">
            <w:pPr>
              <w:numPr>
                <w:ilvl w:val="0"/>
                <w:numId w:val="30"/>
              </w:numPr>
              <w:rPr>
                <w:rFonts w:cs="Arial"/>
              </w:rPr>
            </w:pPr>
            <w:r w:rsidRPr="0088279D">
              <w:rPr>
                <w:rFonts w:cs="Arial"/>
              </w:rPr>
              <w:t>Stedfortræder</w:t>
            </w:r>
          </w:p>
        </w:tc>
        <w:tc>
          <w:tcPr>
            <w:tcW w:w="3251" w:type="dxa"/>
            <w:shd w:val="clear" w:color="auto" w:fill="auto"/>
          </w:tcPr>
          <w:p w:rsidR="00A87224" w:rsidRPr="00550EF1" w:rsidRDefault="00A87224" w:rsidP="004E5D84">
            <w:pPr>
              <w:rPr>
                <w:rFonts w:cs="Arial"/>
              </w:rPr>
            </w:pPr>
            <w:r>
              <w:t>Tina Wallenstrøm</w:t>
            </w:r>
          </w:p>
        </w:tc>
        <w:tc>
          <w:tcPr>
            <w:tcW w:w="1833" w:type="dxa"/>
            <w:shd w:val="clear" w:color="auto" w:fill="auto"/>
          </w:tcPr>
          <w:p w:rsidR="00A87224" w:rsidRPr="00550EF1" w:rsidRDefault="00A87224" w:rsidP="004E5D84">
            <w:pPr>
              <w:rPr>
                <w:rFonts w:cs="Arial"/>
              </w:rPr>
            </w:pPr>
            <w:r>
              <w:t>38882846</w:t>
            </w:r>
          </w:p>
        </w:tc>
        <w:tc>
          <w:tcPr>
            <w:tcW w:w="1833" w:type="dxa"/>
            <w:shd w:val="clear" w:color="auto" w:fill="auto"/>
          </w:tcPr>
          <w:p w:rsidR="00A87224" w:rsidRPr="00550EF1" w:rsidRDefault="00A87224" w:rsidP="004E5D84">
            <w:pPr>
              <w:rPr>
                <w:rFonts w:cs="Arial"/>
              </w:rPr>
            </w:pPr>
            <w:r>
              <w:t>41414354</w:t>
            </w:r>
          </w:p>
        </w:tc>
      </w:tr>
      <w:tr w:rsidR="00A87224" w:rsidRPr="0088279D" w:rsidTr="004E5D84">
        <w:trPr>
          <w:trHeight w:val="227"/>
        </w:trPr>
        <w:tc>
          <w:tcPr>
            <w:tcW w:w="2829" w:type="dxa"/>
            <w:shd w:val="clear" w:color="auto" w:fill="auto"/>
          </w:tcPr>
          <w:p w:rsidR="00A87224" w:rsidRPr="0088279D" w:rsidRDefault="00A87224" w:rsidP="005154A4">
            <w:pPr>
              <w:numPr>
                <w:ilvl w:val="0"/>
                <w:numId w:val="30"/>
              </w:numPr>
              <w:rPr>
                <w:rFonts w:cs="Arial"/>
              </w:rPr>
            </w:pPr>
          </w:p>
        </w:tc>
        <w:tc>
          <w:tcPr>
            <w:tcW w:w="3251" w:type="dxa"/>
            <w:shd w:val="clear" w:color="auto" w:fill="auto"/>
          </w:tcPr>
          <w:p w:rsidR="00A87224" w:rsidRPr="0088279D" w:rsidRDefault="00A87224" w:rsidP="004E5D84">
            <w:pPr>
              <w:rPr>
                <w:rFonts w:cs="Arial"/>
                <w:b/>
              </w:rPr>
            </w:pPr>
          </w:p>
        </w:tc>
        <w:tc>
          <w:tcPr>
            <w:tcW w:w="1833" w:type="dxa"/>
            <w:shd w:val="clear" w:color="auto" w:fill="auto"/>
          </w:tcPr>
          <w:p w:rsidR="00A87224" w:rsidRPr="0088279D" w:rsidRDefault="00A87224" w:rsidP="004E5D84">
            <w:pPr>
              <w:rPr>
                <w:rFonts w:cs="Arial"/>
                <w:b/>
              </w:rPr>
            </w:pPr>
          </w:p>
        </w:tc>
        <w:tc>
          <w:tcPr>
            <w:tcW w:w="1833" w:type="dxa"/>
            <w:shd w:val="clear" w:color="auto" w:fill="auto"/>
          </w:tcPr>
          <w:p w:rsidR="00A87224" w:rsidRPr="0088279D" w:rsidRDefault="00A87224" w:rsidP="004E5D84">
            <w:pPr>
              <w:rPr>
                <w:rFonts w:cs="Arial"/>
                <w:b/>
              </w:rPr>
            </w:pPr>
          </w:p>
        </w:tc>
      </w:tr>
    </w:tbl>
    <w:p w:rsidR="00AC18CB" w:rsidRDefault="00AC18CB" w:rsidP="005C7902">
      <w:pPr>
        <w:pStyle w:val="Overskrift3"/>
        <w:rPr>
          <w:lang w:val="da-DK"/>
        </w:rPr>
      </w:pPr>
    </w:p>
    <w:p w:rsidR="00AC18CB" w:rsidRDefault="00AC18CB">
      <w:pPr>
        <w:rPr>
          <w:b/>
          <w:spacing w:val="-3"/>
          <w:sz w:val="24"/>
        </w:rPr>
      </w:pPr>
      <w:r>
        <w:br w:type="page"/>
      </w:r>
    </w:p>
    <w:p w:rsidR="00AC18CB" w:rsidRPr="00904574" w:rsidRDefault="00AC18CB" w:rsidP="0048427F">
      <w:pPr>
        <w:pStyle w:val="Overskrift2ikkeindholdsfortegnelse"/>
      </w:pPr>
      <w:r w:rsidRPr="00904574">
        <w:lastRenderedPageBreak/>
        <w:t xml:space="preserve">DETALJERET BEREDSKABSPLAN – </w:t>
      </w:r>
      <w:r>
        <w:t>barn involveret i ulykke</w:t>
      </w:r>
    </w:p>
    <w:p w:rsidR="00AC18CB" w:rsidRPr="00AC18CB" w:rsidRDefault="00AC18CB" w:rsidP="00AC18CB">
      <w:pPr>
        <w:pStyle w:val="Overskrift3"/>
        <w:rPr>
          <w:lang w:val="da-DK"/>
        </w:rPr>
      </w:pPr>
      <w:r w:rsidRPr="00AC18CB">
        <w:rPr>
          <w:lang w:val="da-DK"/>
        </w:rPr>
        <w:t>Interne forholdsregler</w:t>
      </w:r>
    </w:p>
    <w:p w:rsidR="00FE6726" w:rsidRPr="002002B7" w:rsidRDefault="00FE6726" w:rsidP="005C7902"/>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5C7902">
            <w:pPr>
              <w:rPr>
                <w:b/>
              </w:rPr>
            </w:pPr>
            <w:r w:rsidRPr="002002B7">
              <w:rPr>
                <w:b/>
              </w:rPr>
              <w:t xml:space="preserve">INTERNE </w:t>
            </w:r>
          </w:p>
          <w:p w:rsidR="00FE6726" w:rsidRPr="002002B7" w:rsidRDefault="00FE6726" w:rsidP="005C7902">
            <w:pPr>
              <w:rPr>
                <w:b/>
              </w:rPr>
            </w:pPr>
            <w:r w:rsidRPr="002002B7">
              <w:rPr>
                <w:b/>
              </w:rPr>
              <w:t>FORHOLDSREGLER</w:t>
            </w:r>
          </w:p>
        </w:tc>
        <w:tc>
          <w:tcPr>
            <w:tcW w:w="7512" w:type="dxa"/>
            <w:tcBorders>
              <w:bottom w:val="single" w:sz="48" w:space="0" w:color="FFFFFF" w:themeColor="background1"/>
            </w:tcBorders>
            <w:shd w:val="clear" w:color="auto" w:fill="D4DAD7"/>
          </w:tcPr>
          <w:p w:rsidR="00FE6726" w:rsidRPr="005154A4" w:rsidRDefault="00B45817" w:rsidP="005C7902">
            <w:pPr>
              <w:rPr>
                <w:b/>
              </w:rPr>
            </w:pPr>
            <w:r w:rsidRPr="005154A4">
              <w:rPr>
                <w:b/>
              </w:rPr>
              <w:t>LIVREDDENDE FØRSTEHJÆLP</w:t>
            </w:r>
          </w:p>
          <w:p w:rsidR="00FE6726" w:rsidRPr="002002B7" w:rsidRDefault="00FE6726" w:rsidP="002853DF">
            <w:pPr>
              <w:numPr>
                <w:ilvl w:val="0"/>
                <w:numId w:val="1"/>
              </w:numPr>
            </w:pPr>
            <w:r w:rsidRPr="002002B7">
              <w:t>Sikre vejrtrækning</w:t>
            </w:r>
            <w:r>
              <w:t>en</w:t>
            </w:r>
            <w:r w:rsidR="005C186D">
              <w:t>:</w:t>
            </w:r>
          </w:p>
          <w:p w:rsidR="00FE6726" w:rsidRPr="002002B7" w:rsidRDefault="00FE6726" w:rsidP="002853DF">
            <w:pPr>
              <w:numPr>
                <w:ilvl w:val="1"/>
                <w:numId w:val="1"/>
              </w:numPr>
            </w:pPr>
            <w:r w:rsidRPr="002002B7">
              <w:t>Skab fri luftveje</w:t>
            </w:r>
            <w:r w:rsidR="005C186D">
              <w:t>.</w:t>
            </w:r>
          </w:p>
          <w:p w:rsidR="00FE6726" w:rsidRPr="002002B7" w:rsidRDefault="00FE6726" w:rsidP="002853DF">
            <w:pPr>
              <w:numPr>
                <w:ilvl w:val="1"/>
                <w:numId w:val="1"/>
              </w:numPr>
            </w:pPr>
            <w:r w:rsidRPr="002002B7">
              <w:t>Giv kunstigt åndedræt</w:t>
            </w:r>
            <w:r w:rsidR="005C186D">
              <w:t>.</w:t>
            </w:r>
          </w:p>
          <w:p w:rsidR="00FE6726" w:rsidRPr="002002B7" w:rsidRDefault="00FE6726" w:rsidP="002853DF">
            <w:pPr>
              <w:numPr>
                <w:ilvl w:val="0"/>
                <w:numId w:val="1"/>
              </w:numPr>
            </w:pPr>
            <w:r w:rsidRPr="002002B7">
              <w:t>Sikre blodcirkulationen</w:t>
            </w:r>
            <w:r w:rsidR="005C186D">
              <w:t>:</w:t>
            </w:r>
          </w:p>
          <w:p w:rsidR="00FE6726" w:rsidRPr="002002B7" w:rsidRDefault="00FE6726" w:rsidP="002853DF">
            <w:pPr>
              <w:numPr>
                <w:ilvl w:val="1"/>
                <w:numId w:val="1"/>
              </w:numPr>
            </w:pPr>
            <w:r w:rsidRPr="002002B7">
              <w:t>Stands blødninger</w:t>
            </w:r>
            <w:r w:rsidR="005C186D">
              <w:t>.</w:t>
            </w:r>
          </w:p>
          <w:p w:rsidR="00FE6726" w:rsidRPr="002002B7" w:rsidRDefault="00B45817" w:rsidP="002853DF">
            <w:pPr>
              <w:numPr>
                <w:ilvl w:val="1"/>
                <w:numId w:val="1"/>
              </w:numPr>
            </w:pPr>
            <w:r>
              <w:t>Giv hjertemassage</w:t>
            </w:r>
            <w:r w:rsidR="005C186D">
              <w:t>.</w:t>
            </w:r>
          </w:p>
          <w:p w:rsidR="00FE6726" w:rsidRPr="002002B7" w:rsidRDefault="00FE6726" w:rsidP="002853DF">
            <w:pPr>
              <w:numPr>
                <w:ilvl w:val="0"/>
                <w:numId w:val="1"/>
              </w:numPr>
            </w:pPr>
            <w:r w:rsidRPr="002002B7">
              <w:t xml:space="preserve">Findes der en hjertestarter på </w:t>
            </w:r>
            <w:r w:rsidR="00B45817">
              <w:t>stedet</w:t>
            </w:r>
            <w:r w:rsidRPr="002002B7">
              <w:t>?</w:t>
            </w:r>
          </w:p>
          <w:p w:rsidR="00FE6726" w:rsidRPr="002002B7" w:rsidRDefault="00FE6726" w:rsidP="002853DF">
            <w:pPr>
              <w:numPr>
                <w:ilvl w:val="1"/>
                <w:numId w:val="1"/>
              </w:numPr>
            </w:pPr>
            <w:r w:rsidRPr="002002B7">
              <w:t>Hvor er den placeret?</w:t>
            </w:r>
          </w:p>
          <w:p w:rsidR="00FE6726" w:rsidRPr="002002B7" w:rsidRDefault="00FE6726" w:rsidP="002853DF">
            <w:pPr>
              <w:numPr>
                <w:ilvl w:val="1"/>
                <w:numId w:val="1"/>
              </w:numPr>
            </w:pPr>
            <w:r w:rsidRPr="002002B7">
              <w:t>Få nogen til at hente den for en sikkerheds skyld</w:t>
            </w:r>
            <w:r w:rsidR="005C186D">
              <w:t>.</w:t>
            </w:r>
          </w:p>
          <w:p w:rsidR="00FE6726" w:rsidRPr="002002B7" w:rsidRDefault="00FE6726" w:rsidP="005C7902"/>
          <w:p w:rsidR="00FE6726" w:rsidRPr="005154A4" w:rsidRDefault="00FE6726" w:rsidP="005C7902">
            <w:pPr>
              <w:rPr>
                <w:b/>
              </w:rPr>
            </w:pPr>
            <w:r w:rsidRPr="005154A4">
              <w:rPr>
                <w:b/>
              </w:rPr>
              <w:t>AL</w:t>
            </w:r>
            <w:r w:rsidR="00B45817" w:rsidRPr="005154A4">
              <w:rPr>
                <w:b/>
              </w:rPr>
              <w:t>MINDELIG LIVGIVENDE FØRSTEHJÆLP</w:t>
            </w:r>
          </w:p>
          <w:p w:rsidR="00FE6726" w:rsidRPr="002002B7" w:rsidRDefault="00FE6726" w:rsidP="002853DF">
            <w:pPr>
              <w:numPr>
                <w:ilvl w:val="0"/>
                <w:numId w:val="1"/>
              </w:numPr>
            </w:pPr>
            <w:r w:rsidRPr="002002B7">
              <w:t>Skaf tæpper o.a. mod klimaet (udendørs).</w:t>
            </w:r>
          </w:p>
          <w:p w:rsidR="00FE6726" w:rsidRPr="002002B7" w:rsidRDefault="00FE6726" w:rsidP="002853DF">
            <w:pPr>
              <w:numPr>
                <w:ilvl w:val="0"/>
                <w:numId w:val="1"/>
              </w:numPr>
            </w:pPr>
            <w:r w:rsidRPr="002002B7">
              <w:t>Hent forbind</w:t>
            </w:r>
            <w:r w:rsidR="00B45817">
              <w:t>ing</w:t>
            </w:r>
            <w:r w:rsidRPr="002002B7">
              <w:t>sstoffer og tildæk sår og læsioner.</w:t>
            </w:r>
          </w:p>
          <w:p w:rsidR="00FE6726" w:rsidRPr="002002B7" w:rsidRDefault="00FE6726" w:rsidP="00B45817">
            <w:pPr>
              <w:numPr>
                <w:ilvl w:val="0"/>
                <w:numId w:val="1"/>
              </w:numPr>
            </w:pPr>
            <w:r w:rsidRPr="002002B7">
              <w:t>Giv psykisk førstehjælp – tal beroligende med den tilskadekomne.</w:t>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5C7902">
            <w:pPr>
              <w:rPr>
                <w:b/>
              </w:rPr>
            </w:pPr>
            <w:r w:rsidRPr="002002B7">
              <w:rPr>
                <w:b/>
              </w:rPr>
              <w:t>UNDER KRISEN</w:t>
            </w:r>
          </w:p>
        </w:tc>
        <w:tc>
          <w:tcPr>
            <w:tcW w:w="7512" w:type="dxa"/>
            <w:tcBorders>
              <w:top w:val="single" w:sz="48" w:space="0" w:color="FFFFFF" w:themeColor="background1"/>
            </w:tcBorders>
            <w:shd w:val="clear" w:color="auto" w:fill="D4DAD7"/>
          </w:tcPr>
          <w:p w:rsidR="00FE6726" w:rsidRPr="002002B7" w:rsidRDefault="00FE6726" w:rsidP="00711797">
            <w:pPr>
              <w:numPr>
                <w:ilvl w:val="0"/>
                <w:numId w:val="2"/>
              </w:numPr>
            </w:pPr>
            <w:r w:rsidRPr="002002B7">
              <w:t xml:space="preserve">Bevar roen: saml de involverede omkring dig, tag vare </w:t>
            </w:r>
            <w:r w:rsidR="00B45817">
              <w:t>på</w:t>
            </w:r>
            <w:r w:rsidRPr="002002B7">
              <w:t xml:space="preserve"> dem og afgiv i</w:t>
            </w:r>
            <w:r w:rsidRPr="002002B7">
              <w:t>n</w:t>
            </w:r>
            <w:r w:rsidRPr="002002B7">
              <w:t>strukser til dem.</w:t>
            </w:r>
          </w:p>
          <w:p w:rsidR="00FE6726" w:rsidRPr="002002B7" w:rsidRDefault="00FE6726" w:rsidP="00711797">
            <w:pPr>
              <w:numPr>
                <w:ilvl w:val="0"/>
                <w:numId w:val="2"/>
              </w:numPr>
            </w:pPr>
            <w:r w:rsidRPr="002002B7">
              <w:t xml:space="preserve">Berolig </w:t>
            </w:r>
            <w:r w:rsidR="00981DEF">
              <w:t>børnene</w:t>
            </w:r>
            <w:r w:rsidRPr="002002B7">
              <w:t xml:space="preserve"> og de involverede med, at der er tilkaldt hjælp.</w:t>
            </w:r>
          </w:p>
          <w:p w:rsidR="00FE6726" w:rsidRPr="002002B7" w:rsidRDefault="00FE6726" w:rsidP="00711797">
            <w:pPr>
              <w:numPr>
                <w:ilvl w:val="0"/>
                <w:numId w:val="2"/>
              </w:numPr>
            </w:pPr>
            <w:r w:rsidRPr="002002B7">
              <w:t>Yd førstehjælp og psykisk førstehjælp efter behov ind til den tilkaldte ass</w:t>
            </w:r>
            <w:r w:rsidRPr="002002B7">
              <w:t>i</w:t>
            </w:r>
            <w:r w:rsidRPr="002002B7">
              <w:t>stance er ankommet.</w:t>
            </w:r>
          </w:p>
          <w:p w:rsidR="00FE6726" w:rsidRPr="002002B7" w:rsidRDefault="00FE6726" w:rsidP="005C7902"/>
          <w:p w:rsidR="00FE6726" w:rsidRPr="005154A4" w:rsidRDefault="00FE6726" w:rsidP="005C7902">
            <w:pPr>
              <w:rPr>
                <w:b/>
              </w:rPr>
            </w:pPr>
            <w:r w:rsidRPr="005154A4">
              <w:rPr>
                <w:b/>
              </w:rPr>
              <w:t>PSYKISK FØRSTEHJÆLP</w:t>
            </w:r>
          </w:p>
          <w:p w:rsidR="00FE6726" w:rsidRPr="002002B7" w:rsidRDefault="00FE6726" w:rsidP="00B45817">
            <w:pPr>
              <w:numPr>
                <w:ilvl w:val="0"/>
                <w:numId w:val="2"/>
              </w:numPr>
            </w:pPr>
            <w:r w:rsidRPr="002002B7">
              <w:t>Vis nærvær og accept</w:t>
            </w:r>
            <w:r w:rsidR="005C186D">
              <w:t>.</w:t>
            </w:r>
          </w:p>
          <w:p w:rsidR="00FE6726" w:rsidRPr="002002B7" w:rsidRDefault="00FE6726" w:rsidP="00B45817">
            <w:pPr>
              <w:numPr>
                <w:ilvl w:val="0"/>
                <w:numId w:val="2"/>
              </w:numPr>
            </w:pPr>
            <w:r w:rsidRPr="002002B7">
              <w:t>Spørg til situationen og lyt</w:t>
            </w:r>
            <w:r w:rsidR="005C186D">
              <w:t>.</w:t>
            </w:r>
          </w:p>
          <w:p w:rsidR="00FE6726" w:rsidRPr="002002B7" w:rsidRDefault="00FE6726" w:rsidP="00B45817">
            <w:pPr>
              <w:numPr>
                <w:ilvl w:val="0"/>
                <w:numId w:val="2"/>
              </w:numPr>
            </w:pPr>
            <w:r w:rsidRPr="002002B7">
              <w:t>Vis omsorg (kaffe, knus, og sørge for det praktiske)</w:t>
            </w:r>
            <w:r w:rsidR="005C186D">
              <w:t>.</w:t>
            </w:r>
          </w:p>
          <w:p w:rsidR="00FE6726" w:rsidRPr="002002B7" w:rsidRDefault="00FE6726" w:rsidP="00B45817">
            <w:pPr>
              <w:numPr>
                <w:ilvl w:val="0"/>
                <w:numId w:val="2"/>
              </w:numPr>
            </w:pPr>
            <w:r w:rsidRPr="002002B7">
              <w:t>Forklar</w:t>
            </w:r>
            <w:r w:rsidR="00B45817">
              <w:t>,</w:t>
            </w:r>
            <w:r w:rsidRPr="002002B7">
              <w:t xml:space="preserve"> at det er normale reaktioner</w:t>
            </w:r>
            <w:r w:rsidR="005C186D">
              <w:t>.</w:t>
            </w:r>
          </w:p>
          <w:p w:rsidR="00FE6726" w:rsidRPr="002002B7" w:rsidRDefault="00FE6726" w:rsidP="00B45817">
            <w:pPr>
              <w:numPr>
                <w:ilvl w:val="0"/>
                <w:numId w:val="2"/>
              </w:numPr>
            </w:pPr>
            <w:r w:rsidRPr="002002B7">
              <w:t>Følg</w:t>
            </w:r>
            <w:r w:rsidR="00B45817">
              <w:t xml:space="preserve"> </w:t>
            </w:r>
            <w:r w:rsidRPr="002002B7">
              <w:t>den tilskadekomnes behov</w:t>
            </w:r>
            <w:r w:rsidR="005C186D">
              <w:t>.</w:t>
            </w:r>
          </w:p>
          <w:p w:rsidR="00FE6726" w:rsidRPr="002002B7" w:rsidRDefault="00FE6726" w:rsidP="005C7902"/>
          <w:p w:rsidR="00FE6726" w:rsidRPr="005154A4" w:rsidRDefault="00FE6726" w:rsidP="005C7902">
            <w:pPr>
              <w:rPr>
                <w:b/>
              </w:rPr>
            </w:pPr>
            <w:r w:rsidRPr="005154A4">
              <w:rPr>
                <w:b/>
              </w:rPr>
              <w:t xml:space="preserve">KRISE- </w:t>
            </w:r>
            <w:r w:rsidR="004609FF" w:rsidRPr="005154A4">
              <w:rPr>
                <w:b/>
              </w:rPr>
              <w:t>OG</w:t>
            </w:r>
            <w:r w:rsidRPr="005154A4">
              <w:rPr>
                <w:b/>
              </w:rPr>
              <w:t xml:space="preserve"> BEREDSKABSLEDELSE</w:t>
            </w:r>
          </w:p>
          <w:p w:rsidR="00FE6726" w:rsidRPr="002002B7" w:rsidRDefault="00FE6726" w:rsidP="00711797">
            <w:pPr>
              <w:numPr>
                <w:ilvl w:val="0"/>
                <w:numId w:val="2"/>
              </w:numPr>
            </w:pPr>
            <w:r w:rsidRPr="002002B7">
              <w:t>Redningsmandskabet eller politiet styrer hele processen.</w:t>
            </w:r>
          </w:p>
          <w:p w:rsidR="00FE6726" w:rsidRPr="002002B7" w:rsidRDefault="00FE6726" w:rsidP="00B45817">
            <w:pPr>
              <w:numPr>
                <w:ilvl w:val="0"/>
                <w:numId w:val="2"/>
              </w:numPr>
            </w:pPr>
            <w:r w:rsidRPr="002002B7">
              <w:t xml:space="preserve">Politiet eller </w:t>
            </w:r>
            <w:r w:rsidR="00CE782B">
              <w:t>ledelsen</w:t>
            </w:r>
            <w:r w:rsidRPr="002002B7">
              <w:t xml:space="preserve"> håndterer al pressekontakt. Afvis medier med</w:t>
            </w:r>
            <w:r w:rsidR="00B45817">
              <w:t>:</w:t>
            </w:r>
            <w:r w:rsidRPr="002002B7">
              <w:t xml:space="preserve"> ”Jeg har personligt ikke et overblik, så jeg må henvise til </w:t>
            </w:r>
            <w:r w:rsidR="00B45817">
              <w:t>le</w:t>
            </w:r>
            <w:r w:rsidR="00CE782B">
              <w:t>delsen</w:t>
            </w:r>
            <w:r w:rsidR="00B45817">
              <w:t xml:space="preserve"> eller p</w:t>
            </w:r>
            <w:r w:rsidRPr="002002B7">
              <w:t>olitiets pre</w:t>
            </w:r>
            <w:r w:rsidRPr="002002B7">
              <w:t>s</w:t>
            </w:r>
            <w:r w:rsidRPr="002002B7">
              <w:t xml:space="preserve">sekontakt”. </w:t>
            </w:r>
          </w:p>
        </w:tc>
      </w:tr>
    </w:tbl>
    <w:p w:rsidR="005154A4" w:rsidRDefault="005154A4" w:rsidP="005C7902">
      <w:pPr>
        <w:pStyle w:val="Overskrift3"/>
        <w:rPr>
          <w:lang w:val="da-DK"/>
        </w:rPr>
      </w:pPr>
    </w:p>
    <w:p w:rsidR="005154A4" w:rsidRDefault="005154A4">
      <w:pPr>
        <w:rPr>
          <w:b/>
          <w:spacing w:val="-3"/>
          <w:sz w:val="24"/>
        </w:rPr>
      </w:pPr>
      <w:r>
        <w:br w:type="page"/>
      </w:r>
    </w:p>
    <w:p w:rsidR="005154A4" w:rsidRPr="005154A4" w:rsidRDefault="005154A4" w:rsidP="0048427F">
      <w:pPr>
        <w:pStyle w:val="Overskrift2ikkeindholdsfortegnelse"/>
      </w:pPr>
      <w:r w:rsidRPr="005154A4">
        <w:lastRenderedPageBreak/>
        <w:t>DETALJERET BEREDSKABSPLAN – barn involveret i ulykke</w:t>
      </w:r>
    </w:p>
    <w:p w:rsidR="005154A4" w:rsidRPr="00AC18CB" w:rsidRDefault="005154A4" w:rsidP="005154A4">
      <w:pPr>
        <w:pStyle w:val="Overskrift3"/>
        <w:rPr>
          <w:lang w:val="da-DK"/>
        </w:rPr>
      </w:pPr>
      <w:r w:rsidRPr="00AC18CB">
        <w:rPr>
          <w:lang w:val="da-DK"/>
        </w:rPr>
        <w:t>Intern</w:t>
      </w:r>
      <w:r>
        <w:rPr>
          <w:lang w:val="da-DK"/>
        </w:rPr>
        <w:t xml:space="preserve"> beredskabsplan</w:t>
      </w:r>
    </w:p>
    <w:p w:rsidR="00FE6726" w:rsidRPr="002002B7" w:rsidRDefault="00FE6726" w:rsidP="005C7902"/>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5C7902">
            <w:pPr>
              <w:rPr>
                <w:b/>
              </w:rPr>
            </w:pPr>
            <w:r w:rsidRPr="002002B7">
              <w:rPr>
                <w:b/>
              </w:rPr>
              <w:t>INTERN</w:t>
            </w:r>
          </w:p>
          <w:p w:rsidR="00FE6726" w:rsidRPr="002002B7" w:rsidRDefault="00FE6726" w:rsidP="005C7902">
            <w:pPr>
              <w:rPr>
                <w:b/>
              </w:rPr>
            </w:pPr>
            <w:r w:rsidRPr="002002B7">
              <w:rPr>
                <w:b/>
              </w:rPr>
              <w:t>BEREDSKABS-UDDANNELSE</w:t>
            </w:r>
          </w:p>
        </w:tc>
        <w:tc>
          <w:tcPr>
            <w:tcW w:w="7512" w:type="dxa"/>
            <w:tcBorders>
              <w:bottom w:val="single" w:sz="48" w:space="0" w:color="FFFFFF" w:themeColor="background1"/>
            </w:tcBorders>
            <w:shd w:val="clear" w:color="auto" w:fill="D4DAD7"/>
          </w:tcPr>
          <w:p w:rsidR="00FE6726" w:rsidRPr="007843AA" w:rsidRDefault="00FE6726" w:rsidP="005C7902">
            <w:pPr>
              <w:rPr>
                <w:b/>
              </w:rPr>
            </w:pPr>
            <w:r w:rsidRPr="007843AA">
              <w:rPr>
                <w:b/>
              </w:rPr>
              <w:t>ALARMERING</w:t>
            </w:r>
          </w:p>
          <w:p w:rsidR="00FE6726" w:rsidRPr="002002B7" w:rsidRDefault="00FE6726" w:rsidP="002853DF">
            <w:pPr>
              <w:numPr>
                <w:ilvl w:val="0"/>
                <w:numId w:val="1"/>
              </w:numPr>
            </w:pPr>
            <w:r w:rsidRPr="002002B7">
              <w:t>Telefonlinjen holdes åben.</w:t>
            </w:r>
          </w:p>
          <w:p w:rsidR="00FE6726" w:rsidRPr="002002B7" w:rsidRDefault="00FE6726" w:rsidP="002853DF">
            <w:pPr>
              <w:numPr>
                <w:ilvl w:val="0"/>
                <w:numId w:val="1"/>
              </w:numPr>
            </w:pPr>
            <w:r w:rsidRPr="002002B7">
              <w:t>Nærmeste medarbejder</w:t>
            </w:r>
            <w:r w:rsidR="00273A13">
              <w:t>e</w:t>
            </w:r>
            <w:r w:rsidRPr="002002B7">
              <w:t xml:space="preserve"> tilkaldes.</w:t>
            </w:r>
          </w:p>
          <w:p w:rsidR="00FE6726" w:rsidRPr="002002B7" w:rsidRDefault="00FE6726" w:rsidP="002853DF">
            <w:pPr>
              <w:numPr>
                <w:ilvl w:val="0"/>
                <w:numId w:val="1"/>
              </w:numPr>
            </w:pPr>
            <w:r w:rsidRPr="002002B7">
              <w:t>Tilkaldte medarbejder</w:t>
            </w:r>
            <w:r>
              <w:t>e</w:t>
            </w:r>
            <w:r w:rsidRPr="002002B7">
              <w:t xml:space="preserve"> kontakter </w:t>
            </w:r>
            <w:r w:rsidR="00273A13">
              <w:t>l</w:t>
            </w:r>
            <w:r w:rsidR="00981DEF">
              <w:t>ederen</w:t>
            </w:r>
            <w:r w:rsidR="00273A13">
              <w:t>,</w:t>
            </w:r>
            <w:r w:rsidRPr="002002B7">
              <w:t xml:space="preserve"> eller stedfortræderen</w:t>
            </w:r>
            <w:r w:rsidR="00273A13">
              <w:t>,</w:t>
            </w:r>
            <w:r w:rsidRPr="002002B7">
              <w:t xml:space="preserve"> så hurtigt som situationen tillader det. Denne adviserer den øvrige krisegruppe samt de pårørende.</w:t>
            </w:r>
          </w:p>
          <w:p w:rsidR="00FE6726" w:rsidRPr="002002B7" w:rsidRDefault="00FE6726" w:rsidP="002853DF">
            <w:pPr>
              <w:numPr>
                <w:ilvl w:val="0"/>
                <w:numId w:val="1"/>
              </w:numPr>
            </w:pPr>
            <w:r w:rsidRPr="002002B7">
              <w:t>Alarm</w:t>
            </w:r>
            <w:r w:rsidR="00273A13">
              <w:t>é</w:t>
            </w:r>
            <w:r w:rsidRPr="002002B7">
              <w:t xml:space="preserve">r derefter andre, så ingen </w:t>
            </w:r>
            <w:r w:rsidR="00273A13">
              <w:t>utilsigtet bevæger sig ind i eventuelle</w:t>
            </w:r>
            <w:r w:rsidRPr="002002B7">
              <w:t xml:space="preserve"> farlige områder.</w:t>
            </w:r>
          </w:p>
          <w:p w:rsidR="00FE6726" w:rsidRPr="002002B7" w:rsidRDefault="00FE6726" w:rsidP="005C7902"/>
          <w:p w:rsidR="00FE6726" w:rsidRPr="007843AA" w:rsidRDefault="00FE6726" w:rsidP="005C7902">
            <w:pPr>
              <w:rPr>
                <w:b/>
              </w:rPr>
            </w:pPr>
            <w:r w:rsidRPr="007843AA">
              <w:rPr>
                <w:b/>
              </w:rPr>
              <w:t>KONTAKT TIL PÅRØRENDE</w:t>
            </w:r>
          </w:p>
          <w:p w:rsidR="00FE6726" w:rsidRPr="002002B7" w:rsidRDefault="00981DEF" w:rsidP="002853DF">
            <w:pPr>
              <w:numPr>
                <w:ilvl w:val="0"/>
                <w:numId w:val="1"/>
              </w:numPr>
            </w:pPr>
            <w:r>
              <w:t>Lederen</w:t>
            </w:r>
            <w:r w:rsidR="00FE6726" w:rsidRPr="002002B7">
              <w:t xml:space="preserve"> kontaktes og informeres så hurtigt som situationen tillader det</w:t>
            </w:r>
            <w:r w:rsidR="005C186D">
              <w:t>.</w:t>
            </w:r>
          </w:p>
          <w:p w:rsidR="00FE6726" w:rsidRPr="002002B7" w:rsidRDefault="00981DEF" w:rsidP="002853DF">
            <w:pPr>
              <w:numPr>
                <w:ilvl w:val="0"/>
                <w:numId w:val="1"/>
              </w:numPr>
            </w:pPr>
            <w:r>
              <w:t>Lederen</w:t>
            </w:r>
            <w:r w:rsidR="00FE6726" w:rsidRPr="002002B7">
              <w:t xml:space="preserve"> kontakter derefter hurtigst muligt de pårørende. Det tilrådes at have et overblik over skadens omfang og konkrete informationer om det videre fo</w:t>
            </w:r>
            <w:r w:rsidR="00FE6726" w:rsidRPr="002002B7">
              <w:t>r</w:t>
            </w:r>
            <w:r w:rsidR="00FE6726" w:rsidRPr="002002B7">
              <w:t>løb.</w:t>
            </w:r>
          </w:p>
          <w:p w:rsidR="00FE6726" w:rsidRPr="002002B7" w:rsidRDefault="00FE6726" w:rsidP="005C7902"/>
          <w:p w:rsidR="00FE6726" w:rsidRPr="007843AA" w:rsidRDefault="00FE6726" w:rsidP="005C7902">
            <w:pPr>
              <w:rPr>
                <w:b/>
              </w:rPr>
            </w:pPr>
            <w:r w:rsidRPr="007843AA">
              <w:rPr>
                <w:b/>
              </w:rPr>
              <w:t xml:space="preserve">KRISE- </w:t>
            </w:r>
            <w:r w:rsidR="004609FF" w:rsidRPr="007843AA">
              <w:rPr>
                <w:b/>
              </w:rPr>
              <w:t>OG</w:t>
            </w:r>
            <w:r w:rsidRPr="007843AA">
              <w:rPr>
                <w:b/>
              </w:rPr>
              <w:t xml:space="preserve"> BEREDSKABSLEDELSE</w:t>
            </w:r>
          </w:p>
          <w:p w:rsidR="00FE6726" w:rsidRPr="002002B7" w:rsidRDefault="00FE6726" w:rsidP="00711797">
            <w:pPr>
              <w:numPr>
                <w:ilvl w:val="0"/>
                <w:numId w:val="2"/>
              </w:numPr>
            </w:pPr>
            <w:r w:rsidRPr="002002B7">
              <w:t>Redningsmandskabet eller politiet varetager rednings- og beredskabslede</w:t>
            </w:r>
            <w:r w:rsidRPr="002002B7">
              <w:t>l</w:t>
            </w:r>
            <w:r w:rsidRPr="002002B7">
              <w:t>sen.</w:t>
            </w:r>
          </w:p>
          <w:p w:rsidR="00FE6726" w:rsidRPr="002002B7" w:rsidRDefault="00273A13" w:rsidP="00711797">
            <w:pPr>
              <w:numPr>
                <w:ilvl w:val="0"/>
                <w:numId w:val="2"/>
              </w:numPr>
            </w:pPr>
            <w:r>
              <w:t>Lederen</w:t>
            </w:r>
            <w:r w:rsidR="00FE6726" w:rsidRPr="002002B7">
              <w:t xml:space="preserve"> styrer den interne kriseledelse, </w:t>
            </w:r>
            <w:r>
              <w:t>blandt andet</w:t>
            </w:r>
            <w:r w:rsidR="00FE6726" w:rsidRPr="002002B7">
              <w:t xml:space="preserve"> al information til de øvr</w:t>
            </w:r>
            <w:r w:rsidR="00FE6726" w:rsidRPr="002002B7">
              <w:t>i</w:t>
            </w:r>
            <w:r w:rsidR="00FE6726" w:rsidRPr="002002B7">
              <w:t xml:space="preserve">ge </w:t>
            </w:r>
            <w:r w:rsidR="00981DEF">
              <w:t>børn</w:t>
            </w:r>
            <w:r>
              <w:t>, pårørende, m.fl</w:t>
            </w:r>
            <w:r w:rsidR="00FE6726" w:rsidRPr="002002B7">
              <w:t>.</w:t>
            </w:r>
          </w:p>
          <w:p w:rsidR="00FE6726" w:rsidRPr="002002B7" w:rsidRDefault="00981DEF" w:rsidP="00273A13">
            <w:pPr>
              <w:numPr>
                <w:ilvl w:val="0"/>
                <w:numId w:val="2"/>
              </w:numPr>
            </w:pPr>
            <w:r>
              <w:t>Lederen</w:t>
            </w:r>
            <w:r w:rsidR="00FE6726" w:rsidRPr="002002B7">
              <w:t xml:space="preserve"> eller </w:t>
            </w:r>
            <w:r w:rsidR="00273A13">
              <w:t>p</w:t>
            </w:r>
            <w:r w:rsidR="00FE6726" w:rsidRPr="002002B7">
              <w:t>olitiet håndterer al pressekontakt. Afvis medier med</w:t>
            </w:r>
            <w:r w:rsidR="00273A13">
              <w:t>:</w:t>
            </w:r>
            <w:r w:rsidR="00FE6726" w:rsidRPr="002002B7">
              <w:t xml:space="preserve"> ”Jeg har personligt ikke et overblik, så jeg må henvise til </w:t>
            </w:r>
            <w:r w:rsidR="00CE782B">
              <w:t>ledelsen</w:t>
            </w:r>
            <w:r w:rsidR="00FE6726" w:rsidRPr="002002B7">
              <w:t xml:space="preserve"> eller </w:t>
            </w:r>
            <w:r w:rsidR="00273A13">
              <w:t>p</w:t>
            </w:r>
            <w:r w:rsidR="00FE6726" w:rsidRPr="002002B7">
              <w:t>olitiets press</w:t>
            </w:r>
            <w:r w:rsidR="00FE6726" w:rsidRPr="002002B7">
              <w:t>e</w:t>
            </w:r>
            <w:r w:rsidR="00FE6726" w:rsidRPr="002002B7">
              <w:t>kontakt”.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5C7902">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981DEF" w:rsidP="002853DF">
            <w:pPr>
              <w:numPr>
                <w:ilvl w:val="0"/>
                <w:numId w:val="1"/>
              </w:numPr>
            </w:pPr>
            <w:r>
              <w:t>Lederen</w:t>
            </w:r>
            <w:r w:rsidR="00FE6726" w:rsidRPr="002002B7">
              <w:t xml:space="preserve"> opdateres på ulykken og om ulykkens omfang. </w:t>
            </w:r>
          </w:p>
          <w:p w:rsidR="00FE6726" w:rsidRPr="002002B7" w:rsidRDefault="00981DEF" w:rsidP="002853DF">
            <w:pPr>
              <w:numPr>
                <w:ilvl w:val="0"/>
                <w:numId w:val="1"/>
              </w:numPr>
            </w:pPr>
            <w:r>
              <w:t>Leder</w:t>
            </w:r>
            <w:r w:rsidR="00273A13">
              <w:t>en</w:t>
            </w:r>
            <w:r w:rsidR="00FE6726" w:rsidRPr="002002B7">
              <w:t xml:space="preserve"> og politi</w:t>
            </w:r>
            <w:r w:rsidR="00273A13">
              <w:t xml:space="preserve"> eller </w:t>
            </w:r>
            <w:r w:rsidR="00FE6726" w:rsidRPr="002002B7">
              <w:t>beredskab vurderer, hvem der skal tilbydes krisehjælp.</w:t>
            </w:r>
          </w:p>
          <w:p w:rsidR="00FE6726" w:rsidRPr="002002B7" w:rsidRDefault="00981DEF" w:rsidP="002853DF">
            <w:pPr>
              <w:numPr>
                <w:ilvl w:val="0"/>
                <w:numId w:val="1"/>
              </w:numPr>
            </w:pPr>
            <w:r>
              <w:t>Leder</w:t>
            </w:r>
            <w:r w:rsidR="00273A13">
              <w:t>en</w:t>
            </w:r>
            <w:r w:rsidR="00FE6726" w:rsidRPr="002002B7">
              <w:t xml:space="preserve"> og </w:t>
            </w:r>
            <w:r w:rsidR="00273A13">
              <w:t>krisegruppen samarbejder om</w:t>
            </w:r>
            <w:r w:rsidR="00FE6726" w:rsidRPr="002002B7">
              <w:t xml:space="preserve"> information af medarbejdere, </w:t>
            </w:r>
            <w:r>
              <w:t>børn</w:t>
            </w:r>
            <w:r w:rsidR="00FE6726" w:rsidRPr="002002B7">
              <w:t xml:space="preserve"> og forældre. </w:t>
            </w:r>
          </w:p>
          <w:p w:rsidR="00FE6726" w:rsidRPr="002002B7" w:rsidRDefault="00FE6726" w:rsidP="002853DF">
            <w:pPr>
              <w:numPr>
                <w:ilvl w:val="0"/>
                <w:numId w:val="1"/>
              </w:numPr>
            </w:pPr>
            <w:proofErr w:type="spellStart"/>
            <w:r w:rsidRPr="002002B7">
              <w:t>Debriefing</w:t>
            </w:r>
            <w:proofErr w:type="spellEnd"/>
            <w:r w:rsidRPr="002002B7">
              <w:t xml:space="preserve"> af </w:t>
            </w:r>
            <w:r w:rsidR="00981DEF">
              <w:t>børn</w:t>
            </w:r>
            <w:r w:rsidR="005C186D">
              <w:t xml:space="preserve"> og personale – b</w:t>
            </w:r>
            <w:r w:rsidR="00981DEF">
              <w:t>ørn</w:t>
            </w:r>
            <w:r w:rsidRPr="002002B7">
              <w:t xml:space="preserve"> og personale samles og </w:t>
            </w:r>
            <w:r w:rsidR="00273A13">
              <w:t>l</w:t>
            </w:r>
            <w:r w:rsidR="00981DEF">
              <w:t>ederen</w:t>
            </w:r>
            <w:r w:rsidRPr="002002B7">
              <w:t xml:space="preserve"> i</w:t>
            </w:r>
            <w:r w:rsidRPr="002002B7">
              <w:t>n</w:t>
            </w:r>
            <w:r w:rsidRPr="002002B7">
              <w:t>formerer.</w:t>
            </w:r>
          </w:p>
          <w:p w:rsidR="00FE6726" w:rsidRPr="002002B7" w:rsidRDefault="00FE6726" w:rsidP="002853DF">
            <w:pPr>
              <w:numPr>
                <w:ilvl w:val="0"/>
                <w:numId w:val="1"/>
              </w:numPr>
            </w:pPr>
            <w:r w:rsidRPr="002002B7">
              <w:t>Som udgangspunkt informeres forældre</w:t>
            </w:r>
            <w:r w:rsidR="00273A13">
              <w:t>ne</w:t>
            </w:r>
            <w:r w:rsidRPr="002002B7">
              <w:t xml:space="preserve"> af </w:t>
            </w:r>
            <w:r w:rsidR="00273A13">
              <w:t>s</w:t>
            </w:r>
            <w:r w:rsidR="00981DEF">
              <w:t>tedfortræder</w:t>
            </w:r>
            <w:r w:rsidR="00273A13">
              <w:t>en</w:t>
            </w:r>
            <w:r w:rsidRPr="002002B7">
              <w:t xml:space="preserve">. Det sker via </w:t>
            </w:r>
            <w:proofErr w:type="spellStart"/>
            <w:r w:rsidR="00273A13">
              <w:t>f</w:t>
            </w:r>
            <w:r w:rsidRPr="002002B7">
              <w:t>orældreintra</w:t>
            </w:r>
            <w:proofErr w:type="spellEnd"/>
            <w:r w:rsidR="00273A13">
              <w:t>,</w:t>
            </w:r>
            <w:r w:rsidRPr="002002B7">
              <w:t xml:space="preserve"> og der sendes en skriftlig besked til hjemmene.</w:t>
            </w:r>
          </w:p>
          <w:p w:rsidR="00FE6726" w:rsidRPr="002002B7" w:rsidRDefault="00FE6726" w:rsidP="002853DF">
            <w:pPr>
              <w:numPr>
                <w:ilvl w:val="0"/>
                <w:numId w:val="1"/>
              </w:numPr>
            </w:pPr>
            <w:r w:rsidRPr="002002B7">
              <w:t>Som udgangspunkt informeres bestyrelse</w:t>
            </w:r>
            <w:r w:rsidR="00273A13">
              <w:t>n</w:t>
            </w:r>
            <w:r w:rsidRPr="002002B7">
              <w:t xml:space="preserve"> af </w:t>
            </w:r>
            <w:r w:rsidR="00273A13">
              <w:t>l</w:t>
            </w:r>
            <w:r w:rsidR="00981DEF">
              <w:t>ederen</w:t>
            </w:r>
            <w:r w:rsidRPr="002002B7">
              <w:t>, altern</w:t>
            </w:r>
            <w:r w:rsidR="00273A13">
              <w:t>ativt dennes stedfortræder. Det</w:t>
            </w:r>
            <w:r w:rsidRPr="002002B7">
              <w:t xml:space="preserve"> sker via mail eller tele</w:t>
            </w:r>
            <w:r w:rsidR="00273A13">
              <w:t>fon.</w:t>
            </w:r>
          </w:p>
          <w:p w:rsidR="00FE6726" w:rsidRPr="002002B7" w:rsidRDefault="00981DEF" w:rsidP="002853DF">
            <w:pPr>
              <w:numPr>
                <w:ilvl w:val="0"/>
                <w:numId w:val="1"/>
              </w:numPr>
            </w:pPr>
            <w:r>
              <w:t>Leder</w:t>
            </w:r>
            <w:r w:rsidR="00273A13">
              <w:t>en</w:t>
            </w:r>
            <w:r w:rsidR="00FE6726" w:rsidRPr="002002B7">
              <w:t xml:space="preserve"> håndterer i samråd med politiet al ev</w:t>
            </w:r>
            <w:r w:rsidR="00273A13">
              <w:t>entuel</w:t>
            </w:r>
            <w:r w:rsidR="00FE6726" w:rsidRPr="002002B7">
              <w:t xml:space="preserve"> pressekontakt. </w:t>
            </w:r>
          </w:p>
          <w:p w:rsidR="00FE6726" w:rsidRPr="002002B7" w:rsidRDefault="00FE6726" w:rsidP="005C7902">
            <w:pPr>
              <w:ind w:left="360"/>
            </w:pPr>
          </w:p>
          <w:p w:rsidR="00FE6726" w:rsidRPr="002002B7" w:rsidRDefault="00273A13" w:rsidP="005C7902">
            <w:r w:rsidRPr="007843AA">
              <w:rPr>
                <w:b/>
              </w:rPr>
              <w:t>EFTERVIRKNINGER</w:t>
            </w:r>
          </w:p>
          <w:p w:rsidR="00FE6726" w:rsidRPr="002002B7" w:rsidRDefault="00981DEF" w:rsidP="002853DF">
            <w:pPr>
              <w:numPr>
                <w:ilvl w:val="0"/>
                <w:numId w:val="1"/>
              </w:numPr>
            </w:pPr>
            <w:r>
              <w:t>Lederen</w:t>
            </w:r>
            <w:r w:rsidR="00273A13">
              <w:t xml:space="preserve"> og </w:t>
            </w:r>
            <w:r w:rsidR="00FE6726" w:rsidRPr="002002B7">
              <w:t>andre ansatte skal især i de efterfølgende dage være op</w:t>
            </w:r>
            <w:r w:rsidR="00273A13">
              <w:t>mær</w:t>
            </w:r>
            <w:r w:rsidR="00273A13">
              <w:t>k</w:t>
            </w:r>
            <w:r w:rsidR="00273A13">
              <w:t>som på symptomer hos kolleg</w:t>
            </w:r>
            <w:r w:rsidR="00FE6726" w:rsidRPr="002002B7">
              <w:t xml:space="preserve">er og </w:t>
            </w:r>
            <w:r>
              <w:t>børn</w:t>
            </w:r>
            <w:r w:rsidR="00FE6726" w:rsidRPr="002002B7">
              <w:t xml:space="preserve">, så det sikres, at alle der har behov for krisehjælp får tilbud </w:t>
            </w:r>
            <w:r w:rsidR="00273A13">
              <w:t>om det</w:t>
            </w:r>
            <w:r w:rsidR="00FE6726" w:rsidRPr="002002B7">
              <w:t>.</w:t>
            </w:r>
          </w:p>
          <w:p w:rsidR="00FE6726" w:rsidRPr="002002B7" w:rsidRDefault="00981DEF" w:rsidP="002853DF">
            <w:pPr>
              <w:numPr>
                <w:ilvl w:val="0"/>
                <w:numId w:val="1"/>
              </w:numPr>
            </w:pPr>
            <w:r>
              <w:t>Leder</w:t>
            </w:r>
            <w:r w:rsidR="00273A13">
              <w:t>en</w:t>
            </w:r>
            <w:r w:rsidR="00FE6726" w:rsidRPr="002002B7">
              <w:t xml:space="preserve"> vurderer, hvem der skal tilbydes krisehjælp.</w:t>
            </w:r>
          </w:p>
          <w:p w:rsidR="00FE6726" w:rsidRPr="002002B7" w:rsidRDefault="00FE6726" w:rsidP="005C7902"/>
          <w:p w:rsidR="00FE6726" w:rsidRPr="002002B7" w:rsidRDefault="00273A13" w:rsidP="005C7902">
            <w:r w:rsidRPr="007843AA">
              <w:rPr>
                <w:b/>
              </w:rPr>
              <w:t>KRISEHJÆLP</w:t>
            </w:r>
          </w:p>
          <w:p w:rsidR="00FE6726" w:rsidRPr="002002B7" w:rsidRDefault="00273A13" w:rsidP="002853DF">
            <w:pPr>
              <w:numPr>
                <w:ilvl w:val="0"/>
                <w:numId w:val="1"/>
              </w:numPr>
            </w:pPr>
            <w:r>
              <w:t>Vær opmærksom på, om kolleg</w:t>
            </w:r>
            <w:r w:rsidR="00FE6726" w:rsidRPr="002002B7">
              <w:t xml:space="preserve">er eller pårørende er i chok ved oplysningen om ulykken. Hvis </w:t>
            </w:r>
            <w:r>
              <w:t>l</w:t>
            </w:r>
            <w:r w:rsidR="00981DEF">
              <w:t>ederen</w:t>
            </w:r>
            <w:r>
              <w:t xml:space="preserve"> finder behov </w:t>
            </w:r>
            <w:r w:rsidR="00FE6726" w:rsidRPr="002002B7">
              <w:t>for</w:t>
            </w:r>
            <w:r>
              <w:t xml:space="preserve"> det,</w:t>
            </w:r>
            <w:r w:rsidR="00FE6726" w:rsidRPr="002002B7">
              <w:t xml:space="preserve"> kontaktes</w:t>
            </w:r>
            <w:r>
              <w:t xml:space="preserve"> der</w:t>
            </w:r>
            <w:r w:rsidR="00FE6726" w:rsidRPr="002002B7">
              <w:t xml:space="preserve"> en krisepsykolog. </w:t>
            </w:r>
          </w:p>
          <w:p w:rsidR="00FE6726" w:rsidRPr="002002B7" w:rsidRDefault="00FE6726" w:rsidP="002853DF">
            <w:pPr>
              <w:numPr>
                <w:ilvl w:val="0"/>
                <w:numId w:val="1"/>
              </w:numPr>
            </w:pPr>
            <w:r w:rsidRPr="002002B7">
              <w:t xml:space="preserve">Hvordan ydes krisehjælp? </w:t>
            </w:r>
            <w:r w:rsidR="00273A13">
              <w:t>Personalet</w:t>
            </w:r>
            <w:r w:rsidRPr="002002B7">
              <w:t xml:space="preserve"> taler med </w:t>
            </w:r>
            <w:r w:rsidR="00981DEF">
              <w:t>børnene</w:t>
            </w:r>
            <w:r w:rsidRPr="002002B7">
              <w:t xml:space="preserve">. Krisegruppen taler med personalet. Om nødvendigt vurderer og beslutter </w:t>
            </w:r>
            <w:r w:rsidR="00273A13">
              <w:t>l</w:t>
            </w:r>
            <w:r w:rsidR="00981DEF">
              <w:t>ederen</w:t>
            </w:r>
            <w:r w:rsidRPr="002002B7">
              <w:t xml:space="preserve"> behovet og m</w:t>
            </w:r>
            <w:r w:rsidRPr="002002B7">
              <w:t>u</w:t>
            </w:r>
            <w:r w:rsidRPr="002002B7">
              <w:t>ligheden for ekstern psykologbistand.</w:t>
            </w:r>
          </w:p>
          <w:p w:rsidR="00FE6726" w:rsidRPr="002002B7" w:rsidRDefault="00FE6726" w:rsidP="002853DF">
            <w:pPr>
              <w:numPr>
                <w:ilvl w:val="0"/>
                <w:numId w:val="1"/>
              </w:numPr>
            </w:pPr>
            <w:r w:rsidRPr="002002B7">
              <w:t>Når der udøves psykisk førstehjælp eller krisehjælp, undgår da at:</w:t>
            </w:r>
          </w:p>
          <w:p w:rsidR="00FE6726" w:rsidRPr="002002B7" w:rsidRDefault="00FE6726" w:rsidP="002853DF">
            <w:pPr>
              <w:numPr>
                <w:ilvl w:val="1"/>
                <w:numId w:val="1"/>
              </w:numPr>
            </w:pPr>
            <w:r w:rsidRPr="002002B7">
              <w:t>Tale selv, styre samtalen</w:t>
            </w:r>
            <w:r w:rsidR="005C186D">
              <w:t>.</w:t>
            </w:r>
          </w:p>
          <w:p w:rsidR="00FE6726" w:rsidRPr="002002B7" w:rsidRDefault="00FE6726" w:rsidP="002853DF">
            <w:pPr>
              <w:numPr>
                <w:ilvl w:val="1"/>
                <w:numId w:val="1"/>
              </w:numPr>
            </w:pPr>
            <w:r w:rsidRPr="002002B7">
              <w:t>Fortælle om egne oplevelser</w:t>
            </w:r>
            <w:r w:rsidR="005C186D">
              <w:t>.</w:t>
            </w:r>
          </w:p>
          <w:p w:rsidR="00FE6726" w:rsidRPr="002002B7" w:rsidRDefault="00FE6726" w:rsidP="002853DF">
            <w:pPr>
              <w:numPr>
                <w:ilvl w:val="1"/>
                <w:numId w:val="1"/>
              </w:numPr>
            </w:pPr>
            <w:r w:rsidRPr="002002B7">
              <w:t>Analysere, forklare eller bagatellisere episoden</w:t>
            </w:r>
            <w:r w:rsidR="005C186D">
              <w:t>.</w:t>
            </w:r>
          </w:p>
          <w:p w:rsidR="00FE6726" w:rsidRPr="002002B7" w:rsidRDefault="00FE6726" w:rsidP="002853DF">
            <w:pPr>
              <w:numPr>
                <w:ilvl w:val="1"/>
                <w:numId w:val="1"/>
              </w:numPr>
            </w:pPr>
            <w:r w:rsidRPr="002002B7">
              <w:t>Give gode råd</w:t>
            </w:r>
            <w:r w:rsidR="005C186D">
              <w:t>.</w:t>
            </w:r>
          </w:p>
          <w:p w:rsidR="00FE6726" w:rsidRPr="002002B7" w:rsidRDefault="00FE6726" w:rsidP="002853DF">
            <w:pPr>
              <w:numPr>
                <w:ilvl w:val="1"/>
                <w:numId w:val="1"/>
              </w:numPr>
            </w:pPr>
            <w:r w:rsidRPr="002002B7">
              <w:lastRenderedPageBreak/>
              <w:t>Lade den kriseramte være alene</w:t>
            </w:r>
            <w:r w:rsidR="005C186D">
              <w:t>.</w:t>
            </w:r>
          </w:p>
          <w:p w:rsidR="00FE6726" w:rsidRPr="002002B7" w:rsidRDefault="00FE6726" w:rsidP="002853DF">
            <w:pPr>
              <w:numPr>
                <w:ilvl w:val="1"/>
                <w:numId w:val="1"/>
              </w:numPr>
            </w:pPr>
            <w:r w:rsidRPr="002002B7">
              <w:t>Stoppe gråd eller vrede</w:t>
            </w:r>
            <w:r w:rsidR="005C186D">
              <w:t>.</w:t>
            </w:r>
          </w:p>
          <w:p w:rsidR="00FE6726" w:rsidRPr="002002B7" w:rsidRDefault="00FE6726" w:rsidP="002853DF">
            <w:pPr>
              <w:numPr>
                <w:ilvl w:val="1"/>
                <w:numId w:val="1"/>
              </w:numPr>
            </w:pPr>
            <w:r w:rsidRPr="002002B7">
              <w:t>Bebrejde eller kritisere den kriseramte</w:t>
            </w:r>
            <w:r w:rsidR="005C186D">
              <w:t>.</w:t>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5C7902">
            <w:pPr>
              <w:rPr>
                <w:b/>
              </w:rPr>
            </w:pPr>
            <w:r w:rsidRPr="002002B7">
              <w:rPr>
                <w:b/>
              </w:rPr>
              <w:lastRenderedPageBreak/>
              <w:t>FOREBYGGELSE</w:t>
            </w:r>
          </w:p>
        </w:tc>
        <w:tc>
          <w:tcPr>
            <w:tcW w:w="7512" w:type="dxa"/>
            <w:tcBorders>
              <w:top w:val="single" w:sz="48" w:space="0" w:color="FFFFFF" w:themeColor="background1"/>
            </w:tcBorders>
            <w:shd w:val="clear" w:color="auto" w:fill="D4DAD7"/>
          </w:tcPr>
          <w:p w:rsidR="00FE6726" w:rsidRPr="002002B7" w:rsidRDefault="00FE6726" w:rsidP="002853DF">
            <w:pPr>
              <w:numPr>
                <w:ilvl w:val="0"/>
                <w:numId w:val="1"/>
              </w:numPr>
            </w:pPr>
            <w:r w:rsidRPr="002002B7">
              <w:t xml:space="preserve">Almindelige sikkerhedshensyn og </w:t>
            </w:r>
            <w:proofErr w:type="gramStart"/>
            <w:r w:rsidRPr="002002B7">
              <w:t>–foranstaltninger</w:t>
            </w:r>
            <w:proofErr w:type="gramEnd"/>
            <w:r w:rsidRPr="002002B7">
              <w:t>.</w:t>
            </w:r>
          </w:p>
          <w:p w:rsidR="00FE6726" w:rsidRPr="002002B7" w:rsidRDefault="00FE6726" w:rsidP="002853DF">
            <w:pPr>
              <w:numPr>
                <w:ilvl w:val="0"/>
                <w:numId w:val="1"/>
              </w:numPr>
            </w:pPr>
            <w:r w:rsidRPr="002002B7">
              <w:t xml:space="preserve">Førstehjælpskursus </w:t>
            </w:r>
            <w:r w:rsidR="00273A13">
              <w:t>og k</w:t>
            </w:r>
            <w:r w:rsidRPr="002002B7">
              <w:t xml:space="preserve">ursus </w:t>
            </w:r>
            <w:r w:rsidR="00273A13">
              <w:t>i hjertemassage til medarbejderne.</w:t>
            </w:r>
          </w:p>
          <w:p w:rsidR="00FE6726" w:rsidRPr="002002B7" w:rsidRDefault="00FE6726" w:rsidP="002853DF">
            <w:pPr>
              <w:numPr>
                <w:ilvl w:val="0"/>
                <w:numId w:val="1"/>
              </w:numPr>
            </w:pPr>
            <w:r w:rsidRPr="002002B7">
              <w:t xml:space="preserve">Adgang til </w:t>
            </w:r>
            <w:r w:rsidR="00273A13">
              <w:t>h</w:t>
            </w:r>
            <w:r w:rsidRPr="002002B7">
              <w:t>jertestarter</w:t>
            </w:r>
            <w:r w:rsidR="00273A13">
              <w:t>.</w:t>
            </w:r>
          </w:p>
          <w:p w:rsidR="00FE6726" w:rsidRPr="002002B7" w:rsidRDefault="00FE6726" w:rsidP="002853DF">
            <w:pPr>
              <w:numPr>
                <w:ilvl w:val="0"/>
                <w:numId w:val="1"/>
              </w:numPr>
            </w:pPr>
            <w:r w:rsidRPr="002002B7">
              <w:t>Ajourføring af beredskabsplan og kommunikationsplaner.</w:t>
            </w:r>
          </w:p>
        </w:tc>
      </w:tr>
      <w:tr w:rsidR="00FE6726" w:rsidRPr="002002B7"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shd w:val="clear" w:color="auto" w:fill="284637"/>
          </w:tcPr>
          <w:p w:rsidR="00FE6726" w:rsidRPr="002002B7" w:rsidRDefault="00FE6726" w:rsidP="005C7902">
            <w:pPr>
              <w:rPr>
                <w:b/>
              </w:rPr>
            </w:pPr>
            <w:r w:rsidRPr="002002B7">
              <w:rPr>
                <w:b/>
              </w:rPr>
              <w:t>POLITIK</w:t>
            </w:r>
          </w:p>
        </w:tc>
        <w:tc>
          <w:tcPr>
            <w:tcW w:w="7512" w:type="dxa"/>
            <w:tcBorders>
              <w:top w:val="nil"/>
              <w:left w:val="nil"/>
              <w:bottom w:val="nil"/>
              <w:right w:val="nil"/>
            </w:tcBorders>
            <w:shd w:val="clear" w:color="auto" w:fill="D4DAD7"/>
          </w:tcPr>
          <w:p w:rsidR="00FE6726" w:rsidRPr="002002B7" w:rsidRDefault="00981DEF" w:rsidP="002853DF">
            <w:pPr>
              <w:numPr>
                <w:ilvl w:val="0"/>
                <w:numId w:val="1"/>
              </w:numPr>
            </w:pPr>
            <w:r>
              <w:t>Institutionen</w:t>
            </w:r>
            <w:r w:rsidR="00FE6726" w:rsidRPr="002002B7">
              <w:t xml:space="preserve"> skal udarbejde og ajourføre beredskabsplanen med udgang</w:t>
            </w:r>
            <w:r w:rsidR="00FE6726" w:rsidRPr="002002B7">
              <w:t>s</w:t>
            </w:r>
            <w:r w:rsidR="00FE6726" w:rsidRPr="002002B7">
              <w:t>punkt i ovenstående.</w:t>
            </w:r>
          </w:p>
          <w:p w:rsidR="00FE6726" w:rsidRPr="002002B7" w:rsidRDefault="00661838" w:rsidP="002853DF">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273A13" w:rsidP="00273A13">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00FE6726" w:rsidRPr="002002B7" w:rsidRDefault="00FE6726" w:rsidP="005C7902"/>
    <w:p w:rsidR="0047729C" w:rsidRPr="00720868" w:rsidRDefault="0047729C" w:rsidP="0047729C">
      <w:pPr>
        <w:rPr>
          <w:b/>
        </w:rPr>
      </w:pPr>
      <w:r>
        <w:rPr>
          <w:b/>
        </w:rPr>
        <w:t>Krisegruppe</w:t>
      </w:r>
      <w:r w:rsidRPr="00720868">
        <w:rPr>
          <w:b/>
        </w:rPr>
        <w:t>: Se bilag</w:t>
      </w:r>
    </w:p>
    <w:p w:rsidR="00AD7366" w:rsidRDefault="00AD7366" w:rsidP="00AD7366"/>
    <w:p w:rsidR="00FE6726" w:rsidRPr="002002B7" w:rsidRDefault="00FE6726" w:rsidP="00AD7366">
      <w:pPr>
        <w:sectPr w:rsidR="00FE6726" w:rsidRPr="002002B7" w:rsidSect="00711797">
          <w:pgSz w:w="11906" w:h="16838" w:code="9"/>
          <w:pgMar w:top="1418" w:right="1134" w:bottom="1418" w:left="1134" w:header="709" w:footer="709" w:gutter="0"/>
          <w:cols w:space="708"/>
          <w:docGrid w:linePitch="360"/>
        </w:sectPr>
      </w:pPr>
    </w:p>
    <w:p w:rsidR="005154A4" w:rsidRPr="00904574" w:rsidRDefault="00C17D57" w:rsidP="00FA7F62">
      <w:pPr>
        <w:pStyle w:val="Overskrift2"/>
      </w:pPr>
      <w:bookmarkStart w:id="52" w:name="_Toc445209494"/>
      <w:r>
        <w:lastRenderedPageBreak/>
        <w:t>D</w:t>
      </w:r>
      <w:r w:rsidR="005154A4" w:rsidRPr="00904574">
        <w:t xml:space="preserve">etaljeret beredskabsplan – </w:t>
      </w:r>
      <w:r w:rsidR="005154A4">
        <w:t>barn afgår ved døden uden for institutionen eller</w:t>
      </w:r>
      <w:r w:rsidR="009B73BC">
        <w:t xml:space="preserve"> på</w:t>
      </w:r>
      <w:r w:rsidR="005154A4">
        <w:t xml:space="preserve"> skolen</w:t>
      </w:r>
      <w:bookmarkEnd w:id="52"/>
    </w:p>
    <w:p w:rsidR="005154A4" w:rsidRDefault="005154A4" w:rsidP="005154A4">
      <w:pPr>
        <w:pStyle w:val="Overskrift3"/>
        <w:rPr>
          <w:lang w:val="da-DK"/>
        </w:rPr>
      </w:pPr>
      <w:r w:rsidRPr="00AC18CB">
        <w:rPr>
          <w:lang w:val="da-DK"/>
        </w:rPr>
        <w:t>Action Card</w:t>
      </w:r>
    </w:p>
    <w:p w:rsidR="005154A4" w:rsidRPr="005154A4" w:rsidRDefault="005154A4" w:rsidP="005154A4"/>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INSTRUKS</w:t>
            </w:r>
          </w:p>
        </w:tc>
        <w:tc>
          <w:tcPr>
            <w:tcW w:w="7512" w:type="dxa"/>
            <w:tcBorders>
              <w:bottom w:val="single" w:sz="48" w:space="0" w:color="FFFFFF" w:themeColor="background1"/>
            </w:tcBorders>
            <w:shd w:val="clear" w:color="auto" w:fill="D4DAD7"/>
          </w:tcPr>
          <w:p w:rsidR="00FE6726" w:rsidRPr="002002B7" w:rsidRDefault="00FE6726" w:rsidP="002853DF">
            <w:pPr>
              <w:numPr>
                <w:ilvl w:val="0"/>
                <w:numId w:val="1"/>
              </w:numPr>
            </w:pPr>
            <w:r w:rsidRPr="002002B7">
              <w:t>Kontakt politi, ambulance og brandvæsen - ring 112</w:t>
            </w:r>
            <w:r w:rsidR="00D16C74">
              <w:t>.</w:t>
            </w:r>
          </w:p>
          <w:p w:rsidR="00FE6726" w:rsidRPr="002002B7" w:rsidRDefault="00FE6726" w:rsidP="002853DF">
            <w:pPr>
              <w:numPr>
                <w:ilvl w:val="0"/>
                <w:numId w:val="1"/>
              </w:numPr>
            </w:pPr>
            <w:r w:rsidRPr="002002B7">
              <w:t xml:space="preserve">Kontakt </w:t>
            </w:r>
            <w:r w:rsidR="008342A9">
              <w:t>l</w:t>
            </w:r>
            <w:r w:rsidR="00981DEF">
              <w:t>eder</w:t>
            </w:r>
            <w:r w:rsidR="008342A9">
              <w:t>en</w:t>
            </w:r>
            <w:r w:rsidRPr="002002B7">
              <w:t>, der i samarbejde med politiet har ansvaret for det videre forløb.</w:t>
            </w:r>
          </w:p>
          <w:p w:rsidR="00FE6726" w:rsidRPr="002002B7" w:rsidRDefault="00FE6726" w:rsidP="002853DF">
            <w:pPr>
              <w:numPr>
                <w:ilvl w:val="0"/>
                <w:numId w:val="1"/>
              </w:numPr>
            </w:pPr>
            <w:r w:rsidRPr="002002B7">
              <w:t>Det er som udgangspunkt politiet eller hospitalet, der giver familien besked.</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UNDER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Mulige involverede </w:t>
            </w:r>
            <w:r w:rsidR="00981DEF">
              <w:t>børn</w:t>
            </w:r>
            <w:r w:rsidRPr="002002B7">
              <w:t xml:space="preserve"> samles af </w:t>
            </w:r>
            <w:r w:rsidR="001F5E21">
              <w:t>l</w:t>
            </w:r>
            <w:r w:rsidR="00981DEF">
              <w:t>ederen</w:t>
            </w:r>
            <w:r w:rsidR="001F5E21">
              <w:t xml:space="preserve"> og eventuelt en anden medarbe</w:t>
            </w:r>
            <w:r w:rsidR="001F5E21">
              <w:t>j</w:t>
            </w:r>
            <w:r w:rsidR="001F5E21">
              <w:t>der</w:t>
            </w:r>
            <w:r w:rsidR="0047729C">
              <w:t xml:space="preserve"> til </w:t>
            </w:r>
            <w:proofErr w:type="spellStart"/>
            <w:r w:rsidR="0047729C">
              <w:t>debr</w:t>
            </w:r>
            <w:r w:rsidRPr="002002B7">
              <w:t>i</w:t>
            </w:r>
            <w:r w:rsidR="0047729C">
              <w:t>e</w:t>
            </w:r>
            <w:r w:rsidRPr="002002B7">
              <w:t>fing</w:t>
            </w:r>
            <w:proofErr w:type="spellEnd"/>
            <w:r w:rsidR="001F5E21">
              <w:t>.</w:t>
            </w:r>
          </w:p>
          <w:p w:rsidR="00FE6726" w:rsidRPr="002002B7" w:rsidRDefault="00FE6726" w:rsidP="002853DF">
            <w:pPr>
              <w:numPr>
                <w:ilvl w:val="0"/>
                <w:numId w:val="1"/>
              </w:numPr>
            </w:pPr>
            <w:r w:rsidRPr="002002B7">
              <w:t>Væ</w:t>
            </w:r>
            <w:r w:rsidR="001F5E21">
              <w:t>r altid opmærksom på, om kolleg</w:t>
            </w:r>
            <w:r w:rsidRPr="002002B7">
              <w:t xml:space="preserve">er eller </w:t>
            </w:r>
            <w:r w:rsidR="00981DEF">
              <w:t>børn</w:t>
            </w:r>
            <w:r w:rsidRPr="002002B7">
              <w:t xml:space="preserve"> er i chok ved oplysningen om dødsfaldet. Der tilbydes krisehjælp til medarbejderne og </w:t>
            </w:r>
            <w:r w:rsidR="00981DEF">
              <w:t>børn</w:t>
            </w:r>
            <w:r w:rsidRPr="002002B7">
              <w:t xml:space="preserve">, og hvis </w:t>
            </w:r>
            <w:r w:rsidR="001F5E21">
              <w:t>l</w:t>
            </w:r>
            <w:r w:rsidR="00981DEF">
              <w:t>e</w:t>
            </w:r>
            <w:r w:rsidR="00981DEF">
              <w:t>deren</w:t>
            </w:r>
            <w:r w:rsidR="001F5E21">
              <w:t xml:space="preserve"> finder behov f</w:t>
            </w:r>
            <w:r w:rsidRPr="002002B7">
              <w:t>or</w:t>
            </w:r>
            <w:r w:rsidR="001F5E21">
              <w:t xml:space="preserve"> det</w:t>
            </w:r>
            <w:r w:rsidRPr="002002B7">
              <w:t xml:space="preserve"> kontaktes en krisepsykolog.</w:t>
            </w:r>
          </w:p>
          <w:p w:rsidR="00FE6726" w:rsidRPr="002002B7" w:rsidRDefault="00FE6726" w:rsidP="002853DF">
            <w:pPr>
              <w:numPr>
                <w:ilvl w:val="0"/>
                <w:numId w:val="1"/>
              </w:numPr>
            </w:pPr>
            <w:r w:rsidRPr="002002B7">
              <w:t xml:space="preserve">Hvordan ydes krisehjælp? </w:t>
            </w:r>
            <w:r w:rsidR="001F5E21">
              <w:t>Personalet</w:t>
            </w:r>
            <w:r w:rsidRPr="002002B7">
              <w:t xml:space="preserve"> taler med </w:t>
            </w:r>
            <w:r w:rsidR="00981DEF">
              <w:t>børnene</w:t>
            </w:r>
            <w:r w:rsidR="005C186D">
              <w:t>, og k</w:t>
            </w:r>
            <w:r w:rsidRPr="002002B7">
              <w:t xml:space="preserve">risegruppen taler med personalet. Om nødvendigt tilkalder </w:t>
            </w:r>
            <w:r w:rsidR="001F5E21">
              <w:t>l</w:t>
            </w:r>
            <w:r w:rsidR="00981DEF">
              <w:t>ederen</w:t>
            </w:r>
            <w:r w:rsidRPr="002002B7">
              <w:t xml:space="preserve"> ekstern psykologb</w:t>
            </w:r>
            <w:r w:rsidRPr="002002B7">
              <w:t>i</w:t>
            </w:r>
            <w:r w:rsidRPr="002002B7">
              <w:t>stand.</w:t>
            </w:r>
          </w:p>
          <w:p w:rsidR="00FE6726" w:rsidRPr="002002B7" w:rsidRDefault="00FE6726" w:rsidP="002853DF">
            <w:pPr>
              <w:numPr>
                <w:ilvl w:val="0"/>
                <w:numId w:val="1"/>
              </w:numPr>
            </w:pPr>
            <w:r w:rsidRPr="002002B7">
              <w:t xml:space="preserve">Ingen involverede </w:t>
            </w:r>
            <w:r w:rsidR="00981DEF">
              <w:t>børn</w:t>
            </w:r>
            <w:r w:rsidRPr="002002B7">
              <w:t xml:space="preserve"> må gå alene hjem, hvis forældrene ikke er blevet i</w:t>
            </w:r>
            <w:r w:rsidRPr="002002B7">
              <w:t>n</w:t>
            </w:r>
            <w:r w:rsidRPr="002002B7">
              <w:t>formeret omkring ulykken.</w:t>
            </w:r>
          </w:p>
          <w:p w:rsidR="00FE6726" w:rsidRPr="002002B7" w:rsidRDefault="00FE6726" w:rsidP="002853DF">
            <w:pPr>
              <w:numPr>
                <w:ilvl w:val="0"/>
                <w:numId w:val="1"/>
              </w:numPr>
            </w:pPr>
            <w:r w:rsidRPr="002002B7">
              <w:t xml:space="preserve">Efterfølgende er </w:t>
            </w:r>
            <w:r w:rsidR="001F5E21">
              <w:t>l</w:t>
            </w:r>
            <w:r w:rsidR="00981DEF">
              <w:t>ederen</w:t>
            </w:r>
            <w:r w:rsidRPr="002002B7">
              <w:t xml:space="preserve"> i samarbejde med </w:t>
            </w:r>
            <w:r w:rsidR="001F5E21">
              <w:t>medarbejderen</w:t>
            </w:r>
            <w:r w:rsidRPr="002002B7">
              <w:t xml:space="preserve"> ansvarlig for at få kontakt til familien for at få </w:t>
            </w:r>
            <w:r w:rsidR="00D16C74">
              <w:t>at vide</w:t>
            </w:r>
            <w:r w:rsidRPr="002002B7">
              <w:t xml:space="preserve">, </w:t>
            </w:r>
            <w:r w:rsidR="00D16C74">
              <w:t>om</w:t>
            </w:r>
            <w:r w:rsidRPr="002002B7">
              <w:t xml:space="preserve"> familien har ønsker til, hvordan </w:t>
            </w:r>
            <w:r w:rsidR="00101DA7">
              <w:t>der</w:t>
            </w:r>
            <w:r w:rsidRPr="002002B7">
              <w:t xml:space="preserve"> skal orientere</w:t>
            </w:r>
            <w:r w:rsidR="00101DA7">
              <w:t>s</w:t>
            </w:r>
            <w:r w:rsidRPr="002002B7">
              <w:t xml:space="preserve"> om situationen.</w:t>
            </w:r>
          </w:p>
          <w:p w:rsidR="00FE6726" w:rsidRPr="002002B7" w:rsidRDefault="00981DEF" w:rsidP="002853DF">
            <w:pPr>
              <w:numPr>
                <w:ilvl w:val="0"/>
                <w:numId w:val="1"/>
              </w:numPr>
            </w:pPr>
            <w:r>
              <w:t>Leder</w:t>
            </w:r>
            <w:r w:rsidR="001F5E21">
              <w:t>en</w:t>
            </w:r>
            <w:r w:rsidR="00FE6726" w:rsidRPr="002002B7">
              <w:t xml:space="preserve"> og krisegruppen samarbejder om information af medarbejdere, </w:t>
            </w:r>
            <w:r>
              <w:t>børn</w:t>
            </w:r>
            <w:r w:rsidR="00FE6726" w:rsidRPr="002002B7">
              <w:t xml:space="preserve"> og forældre. </w:t>
            </w:r>
          </w:p>
          <w:p w:rsidR="00FE6726" w:rsidRPr="002002B7" w:rsidRDefault="00FE6726" w:rsidP="002853DF">
            <w:pPr>
              <w:numPr>
                <w:ilvl w:val="0"/>
                <w:numId w:val="1"/>
              </w:numPr>
            </w:pPr>
            <w:r w:rsidRPr="002002B7">
              <w:t xml:space="preserve">Personalet orienteres af </w:t>
            </w:r>
            <w:r w:rsidR="001F5E21">
              <w:t>l</w:t>
            </w:r>
            <w:r w:rsidR="00981DEF">
              <w:t>ederen</w:t>
            </w:r>
            <w:r w:rsidRPr="002002B7">
              <w:t>.</w:t>
            </w:r>
          </w:p>
          <w:p w:rsidR="00FE6726" w:rsidRPr="002002B7" w:rsidRDefault="00FE6726" w:rsidP="002853DF">
            <w:pPr>
              <w:numPr>
                <w:ilvl w:val="0"/>
                <w:numId w:val="1"/>
              </w:numPr>
            </w:pPr>
            <w:r w:rsidRPr="002002B7">
              <w:t xml:space="preserve">Alle </w:t>
            </w:r>
            <w:r w:rsidR="00981DEF">
              <w:t>børn</w:t>
            </w:r>
            <w:r w:rsidRPr="002002B7">
              <w:t xml:space="preserve"> bliver samlet, hvor </w:t>
            </w:r>
            <w:r w:rsidR="001F5E21">
              <w:t>l</w:t>
            </w:r>
            <w:r w:rsidR="00981DEF">
              <w:t>eder</w:t>
            </w:r>
            <w:r w:rsidR="001F5E21">
              <w:t>en</w:t>
            </w:r>
            <w:r w:rsidRPr="002002B7">
              <w:t xml:space="preserve"> og </w:t>
            </w:r>
            <w:r w:rsidR="001F5E21">
              <w:t>medarbejderen</w:t>
            </w:r>
            <w:r w:rsidRPr="002002B7">
              <w:t xml:space="preserve"> orienterer kort. Det vil være en god idé at gå i mindre grupper med </w:t>
            </w:r>
            <w:r w:rsidR="00981DEF">
              <w:t>børnene</w:t>
            </w:r>
            <w:r w:rsidR="001F5E21">
              <w:t xml:space="preserve">, især dem, der er nære </w:t>
            </w:r>
            <w:r w:rsidRPr="002002B7">
              <w:t>kammerater til den afdøde.</w:t>
            </w:r>
          </w:p>
          <w:p w:rsidR="00FE6726" w:rsidRPr="002002B7" w:rsidRDefault="00FE6726" w:rsidP="002853DF">
            <w:pPr>
              <w:numPr>
                <w:ilvl w:val="0"/>
                <w:numId w:val="1"/>
              </w:numPr>
            </w:pPr>
            <w:r w:rsidRPr="002002B7">
              <w:t>Vis almindelig omsorg - svar ærligt på det</w:t>
            </w:r>
            <w:r w:rsidR="001F5E21">
              <w:t>,</w:t>
            </w:r>
            <w:r w:rsidRPr="002002B7">
              <w:t xml:space="preserve"> </w:t>
            </w:r>
            <w:r w:rsidR="00981DEF">
              <w:t>børnene</w:t>
            </w:r>
            <w:r w:rsidRPr="002002B7">
              <w:t xml:space="preserve"> spørger om.</w:t>
            </w:r>
          </w:p>
          <w:p w:rsidR="00FE6726" w:rsidRPr="002002B7" w:rsidRDefault="00FE6726" w:rsidP="002853DF">
            <w:pPr>
              <w:numPr>
                <w:ilvl w:val="0"/>
                <w:numId w:val="1"/>
              </w:numPr>
            </w:pPr>
            <w:r w:rsidRPr="002002B7">
              <w:t xml:space="preserve">Ved akut dødsfald på </w:t>
            </w:r>
            <w:r w:rsidR="00981DEF">
              <w:t>institutionen</w:t>
            </w:r>
            <w:r w:rsidR="001F5E21">
              <w:t xml:space="preserve"> eller skolen</w:t>
            </w:r>
            <w:r w:rsidRPr="002002B7">
              <w:t>, sendes der et brev ud til alle forældre for at orientere om hændelsen.</w:t>
            </w:r>
          </w:p>
          <w:p w:rsidR="00FE6726" w:rsidRPr="002002B7" w:rsidRDefault="00FE6726" w:rsidP="001F5E21">
            <w:pPr>
              <w:numPr>
                <w:ilvl w:val="0"/>
                <w:numId w:val="1"/>
              </w:numPr>
            </w:pPr>
            <w:r>
              <w:t>I</w:t>
            </w:r>
            <w:r w:rsidR="007843AA">
              <w:t xml:space="preserve"> forbindelse med eventuel </w:t>
            </w:r>
            <w:r w:rsidRPr="002002B7">
              <w:t xml:space="preserve">pressekontakt bør </w:t>
            </w:r>
            <w:r w:rsidR="001F5E21">
              <w:t xml:space="preserve">den </w:t>
            </w:r>
            <w:r w:rsidRPr="002002B7">
              <w:t>kommunikations</w:t>
            </w:r>
            <w:r w:rsidR="001F5E21">
              <w:t xml:space="preserve">ansvarlige </w:t>
            </w:r>
            <w:r w:rsidRPr="002002B7">
              <w:t xml:space="preserve">inddrages. </w:t>
            </w:r>
            <w:r w:rsidR="001F5E21">
              <w:t>P</w:t>
            </w:r>
            <w:r w:rsidRPr="002002B7">
              <w:t>ersonale</w:t>
            </w:r>
            <w:r w:rsidR="001F5E21">
              <w:t>t</w:t>
            </w:r>
            <w:r w:rsidRPr="002002B7">
              <w:t xml:space="preserve"> må ikke udtale sig til pressen, men skal henvise til </w:t>
            </w:r>
            <w:r w:rsidR="001F5E21">
              <w:t>l</w:t>
            </w:r>
            <w:r w:rsidR="00981DEF">
              <w:t>ed</w:t>
            </w:r>
            <w:r w:rsidR="00981DEF">
              <w:t>e</w:t>
            </w:r>
            <w:r w:rsidR="00981DEF">
              <w:t>ren</w:t>
            </w:r>
            <w:r w:rsidRPr="002002B7">
              <w: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Også i de efterfølgende dage bør </w:t>
            </w:r>
            <w:r w:rsidR="000269CE">
              <w:t>lederen</w:t>
            </w:r>
            <w:r w:rsidR="001F5E21">
              <w:t xml:space="preserve"> og de øvrige</w:t>
            </w:r>
            <w:r w:rsidRPr="002002B7">
              <w:t xml:space="preserve"> ansatte være o</w:t>
            </w:r>
            <w:r w:rsidRPr="002002B7">
              <w:t>p</w:t>
            </w:r>
            <w:r w:rsidRPr="002002B7">
              <w:t>mærksom</w:t>
            </w:r>
            <w:r w:rsidR="001F5E21">
              <w:t>me på symptomer hos kolleg</w:t>
            </w:r>
            <w:r w:rsidRPr="002002B7">
              <w:t xml:space="preserve">er eller </w:t>
            </w:r>
            <w:r w:rsidR="00981DEF">
              <w:t>børn</w:t>
            </w:r>
            <w:r w:rsidRPr="002002B7">
              <w:t>, så det sikres, at alle, der har beh</w:t>
            </w:r>
            <w:r w:rsidR="001F5E21">
              <w:t xml:space="preserve">ov for krisehjælp, får tilbud </w:t>
            </w:r>
            <w:r w:rsidRPr="002002B7">
              <w:t>om</w:t>
            </w:r>
            <w:r w:rsidR="001F5E21">
              <w:t xml:space="preserve"> det.</w:t>
            </w:r>
          </w:p>
          <w:p w:rsidR="00FE6726" w:rsidRPr="002002B7" w:rsidRDefault="00981DEF" w:rsidP="002853DF">
            <w:pPr>
              <w:numPr>
                <w:ilvl w:val="0"/>
                <w:numId w:val="1"/>
              </w:numPr>
            </w:pPr>
            <w:r>
              <w:t>Leder</w:t>
            </w:r>
            <w:r w:rsidR="001F5E21">
              <w:t>en</w:t>
            </w:r>
            <w:r w:rsidR="00FE6726" w:rsidRPr="002002B7">
              <w:t xml:space="preserve"> og politi</w:t>
            </w:r>
            <w:r w:rsidR="001F5E21">
              <w:t xml:space="preserve">et eller </w:t>
            </w:r>
            <w:r w:rsidR="00FE6726" w:rsidRPr="002002B7">
              <w:t>beredskab</w:t>
            </w:r>
            <w:r w:rsidR="001F5E21">
              <w:t>et</w:t>
            </w:r>
            <w:r w:rsidR="00FE6726" w:rsidRPr="002002B7">
              <w:t xml:space="preserve"> vurderer, hvem der skal tilbydes kris</w:t>
            </w:r>
            <w:r w:rsidR="00FE6726" w:rsidRPr="002002B7">
              <w:t>e</w:t>
            </w:r>
            <w:r w:rsidR="00FE6726" w:rsidRPr="002002B7">
              <w:t>hjælp.</w:t>
            </w:r>
          </w:p>
          <w:p w:rsidR="00FE6726" w:rsidRPr="002002B7" w:rsidRDefault="00FE6726" w:rsidP="002853DF">
            <w:pPr>
              <w:numPr>
                <w:ilvl w:val="0"/>
                <w:numId w:val="1"/>
              </w:numPr>
            </w:pPr>
            <w:r w:rsidRPr="002002B7">
              <w:t>Som udgangspunkt informeres forældre</w:t>
            </w:r>
            <w:r w:rsidR="001F5E21">
              <w:t>ne</w:t>
            </w:r>
            <w:r w:rsidRPr="002002B7">
              <w:t xml:space="preserve"> af </w:t>
            </w:r>
            <w:r w:rsidR="001F5E21">
              <w:t>s</w:t>
            </w:r>
            <w:r w:rsidR="00981DEF">
              <w:t>tedfortræder</w:t>
            </w:r>
            <w:r w:rsidR="001F5E21">
              <w:t>en</w:t>
            </w:r>
            <w:r w:rsidRPr="002002B7">
              <w:t xml:space="preserve">. Det sker via </w:t>
            </w:r>
            <w:proofErr w:type="spellStart"/>
            <w:r w:rsidR="001F5E21">
              <w:t>forældre</w:t>
            </w:r>
            <w:r w:rsidRPr="002002B7">
              <w:t>intra</w:t>
            </w:r>
            <w:proofErr w:type="spellEnd"/>
            <w:r w:rsidR="001F5E21">
              <w:t>,</w:t>
            </w:r>
            <w:r w:rsidRPr="002002B7">
              <w:t xml:space="preserve"> og der sendes en skriftlig besked til hjemmene.</w:t>
            </w:r>
          </w:p>
          <w:p w:rsidR="00FE6726" w:rsidRPr="002002B7" w:rsidRDefault="00FE6726" w:rsidP="002853DF">
            <w:pPr>
              <w:numPr>
                <w:ilvl w:val="0"/>
                <w:numId w:val="1"/>
              </w:numPr>
            </w:pPr>
            <w:r w:rsidRPr="002002B7">
              <w:t>Som udgangspunkt informeres bestyrelse</w:t>
            </w:r>
            <w:r w:rsidR="001F5E21">
              <w:t>n</w:t>
            </w:r>
            <w:r w:rsidRPr="002002B7">
              <w:t xml:space="preserve"> af </w:t>
            </w:r>
            <w:r w:rsidR="001F5E21">
              <w:t>l</w:t>
            </w:r>
            <w:r w:rsidR="00981DEF">
              <w:t>ederen</w:t>
            </w:r>
            <w:r w:rsidR="001F5E21">
              <w:t xml:space="preserve"> eller</w:t>
            </w:r>
            <w:r w:rsidRPr="002002B7">
              <w:t xml:space="preserve"> stedfortræder</w:t>
            </w:r>
            <w:r w:rsidR="001F5E21">
              <w:t xml:space="preserve">en. Det </w:t>
            </w:r>
            <w:r w:rsidRPr="002002B7">
              <w:t xml:space="preserve">sker via mail </w:t>
            </w:r>
            <w:r w:rsidR="001F5E21">
              <w:t>eller telefon.</w:t>
            </w:r>
          </w:p>
          <w:p w:rsidR="00FE6726" w:rsidRPr="002002B7" w:rsidRDefault="00FE6726" w:rsidP="002853DF">
            <w:pPr>
              <w:numPr>
                <w:ilvl w:val="0"/>
                <w:numId w:val="1"/>
              </w:numPr>
            </w:pPr>
            <w:proofErr w:type="spellStart"/>
            <w:r w:rsidRPr="002002B7">
              <w:t>Opfølgende</w:t>
            </w:r>
            <w:proofErr w:type="spellEnd"/>
            <w:r w:rsidRPr="002002B7">
              <w:t xml:space="preserve"> </w:t>
            </w:r>
            <w:proofErr w:type="spellStart"/>
            <w:r w:rsidRPr="002002B7">
              <w:t>debriefing</w:t>
            </w:r>
            <w:proofErr w:type="spellEnd"/>
            <w:r w:rsidRPr="002002B7">
              <w:t xml:space="preserve"> af </w:t>
            </w:r>
            <w:r w:rsidR="00981DEF">
              <w:t>børn</w:t>
            </w:r>
            <w:r w:rsidRPr="002002B7">
              <w:t xml:space="preserve"> og personale: </w:t>
            </w:r>
            <w:r w:rsidR="00981DEF">
              <w:t>Børn</w:t>
            </w:r>
            <w:r w:rsidRPr="002002B7">
              <w:t xml:space="preserve"> og personale samles og </w:t>
            </w:r>
            <w:r w:rsidR="001F5E21">
              <w:t>l</w:t>
            </w:r>
            <w:r w:rsidR="00981DEF">
              <w:t>ederen</w:t>
            </w:r>
            <w:r w:rsidRPr="002002B7">
              <w:t xml:space="preserve"> informerer.</w:t>
            </w:r>
          </w:p>
          <w:p w:rsidR="00FE6726" w:rsidRPr="002002B7" w:rsidRDefault="00FE6726" w:rsidP="006B468B"/>
          <w:p w:rsidR="00FE6726" w:rsidRPr="007843AA" w:rsidRDefault="00FE6726" w:rsidP="006B468B">
            <w:pPr>
              <w:rPr>
                <w:b/>
              </w:rPr>
            </w:pPr>
            <w:r w:rsidRPr="007843AA">
              <w:rPr>
                <w:b/>
              </w:rPr>
              <w:t>BEGRAVELSE</w:t>
            </w:r>
            <w:r w:rsidR="001F5E21" w:rsidRPr="007843AA">
              <w:rPr>
                <w:b/>
              </w:rPr>
              <w:t xml:space="preserve"> </w:t>
            </w:r>
            <w:r w:rsidR="005C186D" w:rsidRPr="007843AA">
              <w:rPr>
                <w:b/>
              </w:rPr>
              <w:t>OG</w:t>
            </w:r>
            <w:r w:rsidRPr="007843AA">
              <w:rPr>
                <w:b/>
              </w:rPr>
              <w:t xml:space="preserve"> BISÆTTELSE</w:t>
            </w:r>
          </w:p>
          <w:p w:rsidR="00FE6726" w:rsidRPr="002002B7" w:rsidRDefault="00FE6726" w:rsidP="002853DF">
            <w:pPr>
              <w:numPr>
                <w:ilvl w:val="0"/>
                <w:numId w:val="1"/>
              </w:numPr>
            </w:pPr>
            <w:r w:rsidRPr="002002B7">
              <w:t xml:space="preserve">Hvis ikke </w:t>
            </w:r>
            <w:r w:rsidR="0003626C" w:rsidRPr="002002B7">
              <w:t xml:space="preserve">det </w:t>
            </w:r>
            <w:r w:rsidRPr="002002B7">
              <w:t xml:space="preserve">er i stilhed eller dybeste stilhed, deltager </w:t>
            </w:r>
            <w:r w:rsidR="0003626C">
              <w:t>l</w:t>
            </w:r>
            <w:r w:rsidR="00981DEF">
              <w:t>eder</w:t>
            </w:r>
            <w:r w:rsidR="0003626C">
              <w:t>en</w:t>
            </w:r>
            <w:r w:rsidRPr="002002B7">
              <w:t xml:space="preserve"> </w:t>
            </w:r>
            <w:r w:rsidR="0003626C">
              <w:t>og udvalgte medarbejdere – h</w:t>
            </w:r>
            <w:r w:rsidRPr="002002B7">
              <w:t>vis andre gerne vil deltage, er det også muligt. Der medbri</w:t>
            </w:r>
            <w:r w:rsidRPr="002002B7">
              <w:t>n</w:t>
            </w:r>
            <w:r w:rsidRPr="002002B7">
              <w:t>ges en bårebuket med bånd og kort.</w:t>
            </w:r>
          </w:p>
          <w:p w:rsidR="00FE6726" w:rsidRDefault="0003626C" w:rsidP="002853DF">
            <w:pPr>
              <w:numPr>
                <w:ilvl w:val="0"/>
                <w:numId w:val="1"/>
              </w:numPr>
            </w:pPr>
            <w:r>
              <w:t>Hvis det er i stilhed</w:t>
            </w:r>
            <w:r w:rsidR="00FE6726" w:rsidRPr="002002B7">
              <w:t xml:space="preserve"> eller dybeste stilhed, sendes blomster med bånd på.</w:t>
            </w:r>
          </w:p>
          <w:p w:rsidR="00474DFD" w:rsidRDefault="00474DFD" w:rsidP="00474DFD"/>
          <w:p w:rsidR="00474DFD" w:rsidRPr="002002B7" w:rsidRDefault="00474DFD" w:rsidP="00474DFD"/>
          <w:p w:rsidR="00FE6726" w:rsidRPr="002002B7" w:rsidRDefault="0003626C" w:rsidP="002853DF">
            <w:pPr>
              <w:numPr>
                <w:ilvl w:val="0"/>
                <w:numId w:val="1"/>
              </w:numPr>
            </w:pPr>
            <w:r>
              <w:lastRenderedPageBreak/>
              <w:t>Medarbejdere</w:t>
            </w:r>
            <w:r w:rsidR="00474DFD">
              <w:t>,</w:t>
            </w:r>
            <w:r>
              <w:t xml:space="preserve"> </w:t>
            </w:r>
            <w:r w:rsidR="00FE6726" w:rsidRPr="002002B7">
              <w:t>der har været med til bisættelsen og ikke magter at komme tilbage til institutionen</w:t>
            </w:r>
            <w:r>
              <w:t xml:space="preserve"> eller skolen</w:t>
            </w:r>
            <w:r w:rsidR="00FE6726" w:rsidRPr="002002B7">
              <w:t xml:space="preserve">, skal have lov til at holde </w:t>
            </w:r>
            <w:proofErr w:type="gramStart"/>
            <w:r w:rsidR="00FE6726" w:rsidRPr="002002B7">
              <w:t>fri resten</w:t>
            </w:r>
            <w:proofErr w:type="gramEnd"/>
            <w:r w:rsidR="00FE6726" w:rsidRPr="002002B7">
              <w:t xml:space="preserve"> af d</w:t>
            </w:r>
            <w:r w:rsidR="00FE6726" w:rsidRPr="002002B7">
              <w:t>a</w:t>
            </w:r>
            <w:r w:rsidR="00FE6726" w:rsidRPr="002002B7">
              <w:t>gen.</w:t>
            </w:r>
          </w:p>
          <w:p w:rsidR="00FE6726" w:rsidRPr="002002B7" w:rsidRDefault="00981DEF" w:rsidP="002853DF">
            <w:pPr>
              <w:numPr>
                <w:ilvl w:val="0"/>
                <w:numId w:val="1"/>
              </w:numPr>
            </w:pPr>
            <w:r>
              <w:t>Børn</w:t>
            </w:r>
            <w:r w:rsidR="00FE6726" w:rsidRPr="002002B7">
              <w:t xml:space="preserve"> kan ik</w:t>
            </w:r>
            <w:r w:rsidR="0003626C">
              <w:t>ke pålægges at deltage - og eventuel</w:t>
            </w:r>
            <w:r w:rsidR="00FE6726" w:rsidRPr="002002B7">
              <w:t xml:space="preserve"> deltagelse bør ske i samråd med forældre</w:t>
            </w:r>
            <w:r w:rsidR="0003626C">
              <w:t>ne</w:t>
            </w:r>
            <w:r w:rsidR="00FE6726" w:rsidRPr="002002B7">
              <w:t>.</w:t>
            </w:r>
          </w:p>
          <w:p w:rsidR="00FE6726" w:rsidRPr="002002B7" w:rsidRDefault="00FE6726" w:rsidP="0003626C">
            <w:pPr>
              <w:numPr>
                <w:ilvl w:val="0"/>
                <w:numId w:val="1"/>
              </w:numPr>
            </w:pPr>
            <w:r w:rsidRPr="002002B7">
              <w:t>Efter begravelsen</w:t>
            </w:r>
            <w:r w:rsidR="0003626C">
              <w:t xml:space="preserve"> eller </w:t>
            </w:r>
            <w:r w:rsidRPr="002002B7">
              <w:t xml:space="preserve">bisættelsen fortæller </w:t>
            </w:r>
            <w:r w:rsidR="0003626C">
              <w:t>medarbejderne</w:t>
            </w:r>
            <w:r w:rsidRPr="002002B7">
              <w:t xml:space="preserve"> de berørte </w:t>
            </w:r>
            <w:r w:rsidR="00981DEF">
              <w:t>børn</w:t>
            </w:r>
            <w:r w:rsidRPr="002002B7">
              <w:t>, hvordan det er foregået.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lastRenderedPageBreak/>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Almindelige sikkerhedshensyn og </w:t>
            </w:r>
            <w:proofErr w:type="gramStart"/>
            <w:r w:rsidRPr="002002B7">
              <w:t>–foranstaltninger</w:t>
            </w:r>
            <w:proofErr w:type="gramEnd"/>
            <w:r w:rsidRPr="002002B7">
              <w:t>.</w:t>
            </w:r>
          </w:p>
          <w:p w:rsidR="00FE6726" w:rsidRPr="002002B7" w:rsidRDefault="0003626C" w:rsidP="002853DF">
            <w:pPr>
              <w:numPr>
                <w:ilvl w:val="0"/>
                <w:numId w:val="1"/>
              </w:numPr>
            </w:pPr>
            <w:r>
              <w:t>Førstehjælpskursus eller k</w:t>
            </w:r>
            <w:r w:rsidR="00FE6726" w:rsidRPr="002002B7">
              <w:t>ursus i hjertemassage til medarbejder</w:t>
            </w:r>
            <w:r>
              <w:t>n</w:t>
            </w:r>
            <w:r w:rsidR="00FE6726" w:rsidRPr="002002B7">
              <w:t>e</w:t>
            </w:r>
            <w:r>
              <w:t>.</w:t>
            </w:r>
          </w:p>
          <w:p w:rsidR="00FE6726" w:rsidRPr="002002B7" w:rsidRDefault="00FE6726" w:rsidP="002853DF">
            <w:pPr>
              <w:numPr>
                <w:ilvl w:val="0"/>
                <w:numId w:val="1"/>
              </w:numPr>
            </w:pPr>
            <w:r w:rsidRPr="002002B7">
              <w:t xml:space="preserve">Adgang til </w:t>
            </w:r>
            <w:r w:rsidR="0003626C">
              <w:t>h</w:t>
            </w:r>
            <w:r w:rsidRPr="002002B7">
              <w:t>jertestarter</w:t>
            </w:r>
            <w:r w:rsidR="0003626C">
              <w:t>.</w:t>
            </w:r>
          </w:p>
          <w:p w:rsidR="00FE6726" w:rsidRPr="002002B7" w:rsidRDefault="00FE6726" w:rsidP="002853DF">
            <w:pPr>
              <w:numPr>
                <w:ilvl w:val="0"/>
                <w:numId w:val="1"/>
              </w:numPr>
            </w:pPr>
            <w:r w:rsidRPr="002002B7">
              <w:t>Ajourføring af beredskabsplan og kommunikationsplaner.</w:t>
            </w:r>
          </w:p>
        </w:tc>
      </w:tr>
      <w:tr w:rsidR="00FE6726" w:rsidRPr="002002B7"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6B468B">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981DEF" w:rsidP="002853DF">
            <w:pPr>
              <w:numPr>
                <w:ilvl w:val="0"/>
                <w:numId w:val="1"/>
              </w:numPr>
            </w:pPr>
            <w:r>
              <w:t>Institutionen</w:t>
            </w:r>
            <w:r w:rsidR="00FE6726" w:rsidRPr="002002B7">
              <w:t xml:space="preserve"> </w:t>
            </w:r>
            <w:r w:rsidR="0003626C">
              <w:t xml:space="preserve">eller skolen </w:t>
            </w:r>
            <w:r w:rsidR="00FE6726" w:rsidRPr="002002B7">
              <w:t>skal udarbejde og ajourføre beredskabsplanen med udgangspunkt i ovenstående.</w:t>
            </w:r>
          </w:p>
          <w:p w:rsidR="00FE6726" w:rsidRPr="002002B7" w:rsidRDefault="00661838" w:rsidP="002853DF">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03626C" w:rsidP="0003626C">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00FE6726" w:rsidRPr="002002B7" w:rsidRDefault="00FE6726" w:rsidP="00E22ADA"/>
    <w:p w:rsidR="0047729C" w:rsidRPr="00720868" w:rsidRDefault="0047729C" w:rsidP="0047729C">
      <w:pPr>
        <w:rPr>
          <w:b/>
        </w:rPr>
      </w:pPr>
      <w:r>
        <w:rPr>
          <w:b/>
        </w:rPr>
        <w:t>Krisegruppe</w:t>
      </w:r>
      <w:r w:rsidRPr="00720868">
        <w:rPr>
          <w:b/>
        </w:rPr>
        <w:t>: Se bilag</w:t>
      </w:r>
    </w:p>
    <w:p w:rsidR="00AD7366" w:rsidRDefault="00AD7366" w:rsidP="00AD7366"/>
    <w:p w:rsidR="00FE6726" w:rsidRPr="002002B7" w:rsidRDefault="00FE6726" w:rsidP="00AD7366">
      <w:pPr>
        <w:sectPr w:rsidR="00FE6726" w:rsidRPr="002002B7" w:rsidSect="00711797">
          <w:pgSz w:w="11906" w:h="16838" w:code="9"/>
          <w:pgMar w:top="1418" w:right="1134" w:bottom="1418" w:left="1134" w:header="709" w:footer="709" w:gutter="0"/>
          <w:cols w:space="708"/>
          <w:docGrid w:linePitch="360"/>
        </w:sectPr>
      </w:pPr>
    </w:p>
    <w:p w:rsidR="005154A4" w:rsidRPr="0048427F" w:rsidRDefault="005154A4" w:rsidP="0048427F">
      <w:pPr>
        <w:pStyle w:val="Overskrift2ikkeindholdsfortegnelse"/>
      </w:pPr>
      <w:r w:rsidRPr="0048427F">
        <w:lastRenderedPageBreak/>
        <w:t>DETALJERET BEREDSKABSPLAN – barn afgår ved døden uden for institutionen eller</w:t>
      </w:r>
      <w:r w:rsidR="00575FF4">
        <w:t xml:space="preserve"> på</w:t>
      </w:r>
      <w:r w:rsidRPr="0048427F">
        <w:t xml:space="preserve"> skolen</w:t>
      </w:r>
    </w:p>
    <w:p w:rsidR="005154A4" w:rsidRPr="00AC18CB" w:rsidRDefault="005154A4" w:rsidP="005154A4">
      <w:pPr>
        <w:pStyle w:val="Overskrift3"/>
        <w:rPr>
          <w:lang w:val="da-DK"/>
        </w:rPr>
      </w:pPr>
      <w:r w:rsidRPr="00AC18CB">
        <w:rPr>
          <w:lang w:val="da-DK"/>
        </w:rPr>
        <w:t>Intern</w:t>
      </w:r>
      <w:r>
        <w:rPr>
          <w:lang w:val="da-DK"/>
        </w:rPr>
        <w:t xml:space="preserve"> beredskabsplan</w:t>
      </w:r>
    </w:p>
    <w:p w:rsidR="00403594" w:rsidRPr="00403594" w:rsidRDefault="00403594" w:rsidP="00403594"/>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INSTRUKS</w:t>
            </w:r>
          </w:p>
        </w:tc>
        <w:tc>
          <w:tcPr>
            <w:tcW w:w="7512" w:type="dxa"/>
            <w:tcBorders>
              <w:bottom w:val="single" w:sz="48" w:space="0" w:color="FFFFFF" w:themeColor="background1"/>
            </w:tcBorders>
            <w:shd w:val="clear" w:color="auto" w:fill="D4DAD7"/>
          </w:tcPr>
          <w:p w:rsidR="00FE6726" w:rsidRPr="002002B7" w:rsidRDefault="00981DEF" w:rsidP="0003626C">
            <w:pPr>
              <w:numPr>
                <w:ilvl w:val="0"/>
                <w:numId w:val="1"/>
              </w:numPr>
            </w:pPr>
            <w:r>
              <w:t>Leder</w:t>
            </w:r>
            <w:r w:rsidR="00FE6726" w:rsidRPr="002002B7">
              <w:t xml:space="preserve"> og </w:t>
            </w:r>
            <w:r w:rsidR="0003626C">
              <w:t>medarbejdere</w:t>
            </w:r>
            <w:r w:rsidR="00FE6726" w:rsidRPr="002002B7">
              <w:t xml:space="preserve"> tager kontakt til hjemmet for at få </w:t>
            </w:r>
            <w:r w:rsidR="0003626C">
              <w:t xml:space="preserve">at </w:t>
            </w:r>
            <w:r w:rsidR="00FE6726" w:rsidRPr="002002B7">
              <w:t xml:space="preserve">vide, </w:t>
            </w:r>
            <w:r w:rsidR="0003626C">
              <w:t>om</w:t>
            </w:r>
            <w:r w:rsidR="00FE6726" w:rsidRPr="002002B7">
              <w:t xml:space="preserve"> familien har ønsker til, hvordan </w:t>
            </w:r>
            <w:r>
              <w:t>institutionen</w:t>
            </w:r>
            <w:r w:rsidR="00FE6726" w:rsidRPr="002002B7">
              <w:t xml:space="preserve"> </w:t>
            </w:r>
            <w:r w:rsidR="0003626C">
              <w:t xml:space="preserve">eller skolen </w:t>
            </w:r>
            <w:r w:rsidR="00FE6726" w:rsidRPr="002002B7">
              <w:t>skal orientere om situationen.</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UNDER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Personalet orienteres af </w:t>
            </w:r>
            <w:r w:rsidR="0003626C">
              <w:t>l</w:t>
            </w:r>
            <w:r w:rsidR="00981DEF">
              <w:t>ederen</w:t>
            </w:r>
            <w:r w:rsidRPr="002002B7">
              <w:t>.</w:t>
            </w:r>
          </w:p>
          <w:p w:rsidR="00FE6726" w:rsidRPr="002002B7" w:rsidRDefault="00FE6726" w:rsidP="002853DF">
            <w:pPr>
              <w:numPr>
                <w:ilvl w:val="0"/>
                <w:numId w:val="1"/>
              </w:numPr>
            </w:pPr>
            <w:r w:rsidRPr="002002B7">
              <w:t xml:space="preserve">Alle </w:t>
            </w:r>
            <w:r w:rsidR="00981DEF">
              <w:t>børn</w:t>
            </w:r>
            <w:r w:rsidRPr="002002B7">
              <w:t xml:space="preserve"> bliver samlet, hvor </w:t>
            </w:r>
            <w:r w:rsidR="0003626C">
              <w:t>l</w:t>
            </w:r>
            <w:r w:rsidR="00981DEF">
              <w:t>ederen</w:t>
            </w:r>
            <w:r w:rsidRPr="002002B7">
              <w:t xml:space="preserve"> og </w:t>
            </w:r>
            <w:r w:rsidR="0003626C">
              <w:t>medarbejderne</w:t>
            </w:r>
            <w:r w:rsidRPr="002002B7">
              <w:t xml:space="preserve"> orienterer kort</w:t>
            </w:r>
            <w:r w:rsidR="0003626C">
              <w:t>.</w:t>
            </w:r>
            <w:r w:rsidRPr="002002B7">
              <w:t xml:space="preserve"> Det vil være en god idé at gå i mindre grupper med </w:t>
            </w:r>
            <w:r w:rsidR="00981DEF">
              <w:t>børnene</w:t>
            </w:r>
            <w:r w:rsidRPr="002002B7">
              <w:t xml:space="preserve">, især dem, der er </w:t>
            </w:r>
            <w:r w:rsidR="0003626C">
              <w:t xml:space="preserve">nære </w:t>
            </w:r>
            <w:r w:rsidRPr="002002B7">
              <w:t>kammerater til den afdøde.</w:t>
            </w:r>
          </w:p>
          <w:p w:rsidR="00FE6726" w:rsidRPr="002002B7" w:rsidRDefault="00FE6726" w:rsidP="002853DF">
            <w:pPr>
              <w:numPr>
                <w:ilvl w:val="0"/>
                <w:numId w:val="1"/>
              </w:numPr>
            </w:pPr>
            <w:r w:rsidRPr="002002B7">
              <w:t xml:space="preserve">Vis almindelig omsorg - svar ærligt på det </w:t>
            </w:r>
            <w:r w:rsidR="00981DEF">
              <w:t>børnene</w:t>
            </w:r>
            <w:r w:rsidRPr="002002B7">
              <w:t xml:space="preserve"> spørger om.</w:t>
            </w:r>
          </w:p>
          <w:p w:rsidR="00FE6726" w:rsidRPr="002002B7" w:rsidRDefault="00FE6726" w:rsidP="002853DF">
            <w:pPr>
              <w:numPr>
                <w:ilvl w:val="0"/>
                <w:numId w:val="1"/>
              </w:numPr>
            </w:pPr>
            <w:r w:rsidRPr="002002B7">
              <w:t xml:space="preserve">Hvis nogen har brug for, at </w:t>
            </w:r>
            <w:r w:rsidR="0003626C">
              <w:t>man</w:t>
            </w:r>
            <w:r w:rsidRPr="002002B7">
              <w:t xml:space="preserve"> kontakter deres forældre, for at de kan blive hentet, gøres dette. Vær særlig opmærksom på </w:t>
            </w:r>
            <w:r w:rsidR="00981DEF">
              <w:t>børn</w:t>
            </w:r>
            <w:r w:rsidRPr="002002B7">
              <w:t xml:space="preserve">, der er i tæt relation til </w:t>
            </w:r>
            <w:r w:rsidR="0003626C">
              <w:t>den afdøde</w:t>
            </w:r>
            <w:r w:rsidRPr="002002B7">
              <w:t>.</w:t>
            </w:r>
          </w:p>
          <w:p w:rsidR="00FE6726" w:rsidRPr="002002B7" w:rsidRDefault="00FE6726" w:rsidP="002853DF">
            <w:pPr>
              <w:numPr>
                <w:ilvl w:val="0"/>
                <w:numId w:val="1"/>
              </w:numPr>
            </w:pPr>
            <w:r w:rsidRPr="002002B7">
              <w:t>Væ</w:t>
            </w:r>
            <w:r w:rsidR="0003626C">
              <w:t>r altid opmærksom på, om kolleg</w:t>
            </w:r>
            <w:r w:rsidRPr="002002B7">
              <w:t xml:space="preserve">er eller </w:t>
            </w:r>
            <w:r w:rsidR="00981DEF">
              <w:t>børn</w:t>
            </w:r>
            <w:r w:rsidRPr="002002B7">
              <w:t xml:space="preserve"> er i chok ved oplysningen om dødsfaldet. Der tilbydes krisehjælp til medarbejderne og </w:t>
            </w:r>
            <w:r w:rsidR="00981DEF">
              <w:t>børn</w:t>
            </w:r>
            <w:r w:rsidRPr="002002B7">
              <w:t xml:space="preserve">, og hvis </w:t>
            </w:r>
            <w:r w:rsidR="0003626C">
              <w:t>l</w:t>
            </w:r>
            <w:r w:rsidR="00981DEF">
              <w:t>e</w:t>
            </w:r>
            <w:r w:rsidR="00981DEF">
              <w:t>deren</w:t>
            </w:r>
            <w:r w:rsidR="0003626C">
              <w:t xml:space="preserve"> finder behov </w:t>
            </w:r>
            <w:r w:rsidRPr="002002B7">
              <w:t>for</w:t>
            </w:r>
            <w:r w:rsidR="0003626C">
              <w:t xml:space="preserve"> det,</w:t>
            </w:r>
            <w:r w:rsidRPr="002002B7">
              <w:t xml:space="preserve"> kontaktes</w:t>
            </w:r>
            <w:r w:rsidR="0003626C">
              <w:t xml:space="preserve"> der</w:t>
            </w:r>
            <w:r w:rsidRPr="002002B7">
              <w:t xml:space="preserve"> en krisepsykolog.</w:t>
            </w:r>
          </w:p>
          <w:p w:rsidR="00FE6726" w:rsidRPr="002002B7" w:rsidRDefault="0003626C" w:rsidP="0003626C">
            <w:pPr>
              <w:numPr>
                <w:ilvl w:val="0"/>
                <w:numId w:val="1"/>
              </w:numPr>
            </w:pPr>
            <w:r>
              <w:t xml:space="preserve">Send et brev ud til kammeraternes forældre, </w:t>
            </w:r>
            <w:r w:rsidR="00FE6726" w:rsidRPr="002002B7">
              <w:t>de</w:t>
            </w:r>
            <w:r>
              <w:t>r kort informerer</w:t>
            </w:r>
            <w:r w:rsidR="00FE6726" w:rsidRPr="002002B7">
              <w:t xml:space="preserve"> om dødsfa</w:t>
            </w:r>
            <w:r w:rsidR="00FE6726" w:rsidRPr="002002B7">
              <w:t>l</w:t>
            </w:r>
            <w:r w:rsidR="00FE6726" w:rsidRPr="002002B7">
              <w:t>det.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0F1415" w:rsidP="002853DF">
            <w:pPr>
              <w:numPr>
                <w:ilvl w:val="0"/>
                <w:numId w:val="1"/>
              </w:numPr>
            </w:pPr>
            <w:r>
              <w:t>Institutionen</w:t>
            </w:r>
            <w:r w:rsidR="0003626C">
              <w:t xml:space="preserve"> eller skolen</w:t>
            </w:r>
            <w:r>
              <w:t>s</w:t>
            </w:r>
            <w:r w:rsidR="00FE6726" w:rsidRPr="002002B7">
              <w:t xml:space="preserve"> kriseplan træder i kraft.</w:t>
            </w:r>
          </w:p>
          <w:p w:rsidR="00FE6726" w:rsidRPr="002002B7" w:rsidRDefault="00FE6726" w:rsidP="002853DF">
            <w:pPr>
              <w:numPr>
                <w:ilvl w:val="0"/>
                <w:numId w:val="1"/>
              </w:numPr>
            </w:pPr>
            <w:r w:rsidRPr="002002B7">
              <w:t xml:space="preserve">Opfølgning på reaktionerne blandt </w:t>
            </w:r>
            <w:r w:rsidR="00981DEF">
              <w:t>børnene</w:t>
            </w:r>
            <w:r w:rsidR="0003626C">
              <w:t>, særligt de nære kammerater.</w:t>
            </w:r>
          </w:p>
          <w:p w:rsidR="00FE6726" w:rsidRPr="002002B7" w:rsidRDefault="00FE6726" w:rsidP="002853DF">
            <w:pPr>
              <w:numPr>
                <w:ilvl w:val="0"/>
                <w:numId w:val="1"/>
              </w:numPr>
            </w:pPr>
            <w:r w:rsidRPr="002002B7">
              <w:t xml:space="preserve">Også i de efterfølgende dage bør </w:t>
            </w:r>
            <w:r w:rsidR="000269CE">
              <w:t>lederen</w:t>
            </w:r>
            <w:r w:rsidR="00943E57">
              <w:t xml:space="preserve"> og de øvrige</w:t>
            </w:r>
            <w:r w:rsidRPr="002002B7">
              <w:t xml:space="preserve"> ansatte være o</w:t>
            </w:r>
            <w:r w:rsidRPr="002002B7">
              <w:t>p</w:t>
            </w:r>
            <w:r w:rsidRPr="002002B7">
              <w:t>mærksom</w:t>
            </w:r>
            <w:r w:rsidR="00943E57">
              <w:t>me på symptomer hos kolleg</w:t>
            </w:r>
            <w:r w:rsidRPr="002002B7">
              <w:t xml:space="preserve">er eller </w:t>
            </w:r>
            <w:r w:rsidR="00981DEF">
              <w:t>børn</w:t>
            </w:r>
            <w:r w:rsidRPr="002002B7">
              <w:t>, så det sikres, at alle, der har be</w:t>
            </w:r>
            <w:r w:rsidR="00943E57">
              <w:t xml:space="preserve">hov for krisehjælp, får tilbud </w:t>
            </w:r>
            <w:r w:rsidRPr="002002B7">
              <w:t>om</w:t>
            </w:r>
            <w:r w:rsidR="00943E57">
              <w:t xml:space="preserve"> det</w:t>
            </w:r>
            <w:r w:rsidRPr="002002B7">
              <w:t>.</w:t>
            </w:r>
          </w:p>
          <w:p w:rsidR="00FE6726" w:rsidRPr="002002B7" w:rsidRDefault="00FE6726" w:rsidP="006B468B"/>
          <w:p w:rsidR="00FE6726" w:rsidRPr="007843AA" w:rsidRDefault="00943E57" w:rsidP="006B468B">
            <w:pPr>
              <w:rPr>
                <w:b/>
              </w:rPr>
            </w:pPr>
            <w:r w:rsidRPr="007843AA">
              <w:rPr>
                <w:b/>
              </w:rPr>
              <w:t xml:space="preserve">BEGRAVELSE </w:t>
            </w:r>
            <w:r w:rsidR="005C186D" w:rsidRPr="007843AA">
              <w:rPr>
                <w:b/>
              </w:rPr>
              <w:t>OG</w:t>
            </w:r>
            <w:r w:rsidR="00FE6726" w:rsidRPr="007843AA">
              <w:rPr>
                <w:b/>
              </w:rPr>
              <w:t xml:space="preserve"> BISÆTTELSE</w:t>
            </w:r>
          </w:p>
          <w:p w:rsidR="00943E57" w:rsidRPr="002002B7" w:rsidRDefault="00943E57" w:rsidP="00943E57">
            <w:pPr>
              <w:numPr>
                <w:ilvl w:val="0"/>
                <w:numId w:val="1"/>
              </w:numPr>
            </w:pPr>
            <w:r w:rsidRPr="002002B7">
              <w:t xml:space="preserve">Hvis ikke det er i stilhed eller dybeste stilhed, deltager </w:t>
            </w:r>
            <w:r>
              <w:t>lederen</w:t>
            </w:r>
            <w:r w:rsidRPr="002002B7">
              <w:t xml:space="preserve"> </w:t>
            </w:r>
            <w:r>
              <w:t>og udvalgte medarbejdere – h</w:t>
            </w:r>
            <w:r w:rsidRPr="002002B7">
              <w:t>vis andre gerne vil deltage, er det også muligt. Der medbri</w:t>
            </w:r>
            <w:r w:rsidRPr="002002B7">
              <w:t>n</w:t>
            </w:r>
            <w:r w:rsidRPr="002002B7">
              <w:t>ges en bårebuket med bånd og kort.</w:t>
            </w:r>
          </w:p>
          <w:p w:rsidR="00943E57" w:rsidRPr="002002B7" w:rsidRDefault="00943E57" w:rsidP="00943E57">
            <w:pPr>
              <w:numPr>
                <w:ilvl w:val="0"/>
                <w:numId w:val="1"/>
              </w:numPr>
            </w:pPr>
            <w:r>
              <w:t>Hvis det er i stilhed</w:t>
            </w:r>
            <w:r w:rsidRPr="002002B7">
              <w:t xml:space="preserve"> eller dybeste stilhed, sendes blomster med bånd på.</w:t>
            </w:r>
          </w:p>
          <w:p w:rsidR="00943E57" w:rsidRPr="002002B7" w:rsidRDefault="00943E57" w:rsidP="00943E57">
            <w:pPr>
              <w:numPr>
                <w:ilvl w:val="0"/>
                <w:numId w:val="1"/>
              </w:numPr>
            </w:pPr>
            <w:r>
              <w:t xml:space="preserve">Medarbejdere </w:t>
            </w:r>
            <w:r w:rsidRPr="002002B7">
              <w:t>der har været med til bisættelsen og ikke magter at komme tilbage til institutionen</w:t>
            </w:r>
            <w:r>
              <w:t xml:space="preserve"> eller skolen</w:t>
            </w:r>
            <w:r w:rsidRPr="002002B7">
              <w:t xml:space="preserve">, skal have lov til at holde </w:t>
            </w:r>
            <w:proofErr w:type="gramStart"/>
            <w:r w:rsidRPr="002002B7">
              <w:t>fri resten</w:t>
            </w:r>
            <w:proofErr w:type="gramEnd"/>
            <w:r w:rsidRPr="002002B7">
              <w:t xml:space="preserve"> af d</w:t>
            </w:r>
            <w:r w:rsidRPr="002002B7">
              <w:t>a</w:t>
            </w:r>
            <w:r w:rsidRPr="002002B7">
              <w:t>gen.</w:t>
            </w:r>
          </w:p>
          <w:p w:rsidR="00943E57" w:rsidRPr="002002B7" w:rsidRDefault="00943E57" w:rsidP="00943E57">
            <w:pPr>
              <w:numPr>
                <w:ilvl w:val="0"/>
                <w:numId w:val="1"/>
              </w:numPr>
            </w:pPr>
            <w:r>
              <w:t>Børn</w:t>
            </w:r>
            <w:r w:rsidRPr="002002B7">
              <w:t xml:space="preserve"> kan ik</w:t>
            </w:r>
            <w:r>
              <w:t>ke pålægges at deltage - og eventuel</w:t>
            </w:r>
            <w:r w:rsidRPr="002002B7">
              <w:t xml:space="preserve"> deltagelse bør ske i samråd med forældre</w:t>
            </w:r>
            <w:r>
              <w:t>ne</w:t>
            </w:r>
            <w:r w:rsidRPr="002002B7">
              <w:t>.</w:t>
            </w:r>
          </w:p>
          <w:p w:rsidR="00FE6726" w:rsidRPr="002002B7" w:rsidRDefault="00943E57" w:rsidP="00943E57">
            <w:pPr>
              <w:numPr>
                <w:ilvl w:val="0"/>
                <w:numId w:val="1"/>
              </w:numPr>
            </w:pPr>
            <w:r w:rsidRPr="002002B7">
              <w:t>Efter begravelsen</w:t>
            </w:r>
            <w:r>
              <w:t xml:space="preserve"> eller </w:t>
            </w:r>
            <w:r w:rsidRPr="002002B7">
              <w:t xml:space="preserve">bisættelsen fortæller </w:t>
            </w:r>
            <w:r>
              <w:t>medarbejderne</w:t>
            </w:r>
            <w:r w:rsidRPr="002002B7">
              <w:t xml:space="preserve"> de berørte </w:t>
            </w:r>
            <w:r>
              <w:t>børn</w:t>
            </w:r>
            <w:r w:rsidRPr="002002B7">
              <w:t>, hvordan det er foregået.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Ajourføring af beredskabsplan</w:t>
            </w:r>
            <w:r w:rsidR="00943E57">
              <w:t>en.</w:t>
            </w:r>
          </w:p>
        </w:tc>
      </w:tr>
      <w:tr w:rsidR="00FE6726" w:rsidRPr="002002B7"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6B468B">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981DEF" w:rsidP="002853DF">
            <w:pPr>
              <w:numPr>
                <w:ilvl w:val="0"/>
                <w:numId w:val="1"/>
              </w:numPr>
            </w:pPr>
            <w:r>
              <w:t>Institutionen</w:t>
            </w:r>
            <w:r w:rsidR="00FC2498">
              <w:t xml:space="preserve"> eller skolen</w:t>
            </w:r>
            <w:r w:rsidR="00FE6726" w:rsidRPr="002002B7">
              <w:t xml:space="preserve"> skal udarbejde og ajourføre beredskabsplanen med udgangspunkt i ovenstående.</w:t>
            </w:r>
          </w:p>
          <w:p w:rsidR="00FE6726" w:rsidRPr="002002B7" w:rsidRDefault="00661838" w:rsidP="002853DF">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943E57" w:rsidP="002853DF">
            <w:pPr>
              <w:numPr>
                <w:ilvl w:val="0"/>
                <w:numId w:val="1"/>
              </w:numPr>
            </w:pPr>
            <w:r>
              <w:t>B</w:t>
            </w:r>
            <w:r w:rsidR="000269CE">
              <w:t>estyrelsen</w:t>
            </w:r>
            <w:r w:rsidR="00FE6726" w:rsidRPr="002002B7">
              <w:t xml:space="preserve"> gøres opmærksom på, at en sådan plan findes.</w:t>
            </w:r>
          </w:p>
        </w:tc>
      </w:tr>
    </w:tbl>
    <w:p w:rsidR="00AD7366" w:rsidRDefault="00AD7366" w:rsidP="00AD7366">
      <w:pPr>
        <w:rPr>
          <w:b/>
        </w:rPr>
      </w:pPr>
    </w:p>
    <w:p w:rsidR="00AD7366" w:rsidRDefault="00AD7366" w:rsidP="00AD7366">
      <w:pPr>
        <w:pStyle w:val="Almindeligtekst"/>
      </w:pPr>
    </w:p>
    <w:p w:rsidR="00C17D57" w:rsidRPr="00720868" w:rsidRDefault="00C17D57" w:rsidP="00C17D57">
      <w:pPr>
        <w:rPr>
          <w:b/>
        </w:rPr>
      </w:pPr>
      <w:r>
        <w:rPr>
          <w:b/>
        </w:rPr>
        <w:t>Krisegruppe</w:t>
      </w:r>
      <w:r w:rsidRPr="00720868">
        <w:rPr>
          <w:b/>
        </w:rPr>
        <w:t>: Se bilag</w:t>
      </w:r>
    </w:p>
    <w:p w:rsidR="00AD7366" w:rsidRPr="00AD7366" w:rsidRDefault="00AD7366" w:rsidP="00AD7366"/>
    <w:p w:rsidR="00AD7366" w:rsidRPr="00572A78" w:rsidRDefault="00AD7366" w:rsidP="00AD7366">
      <w:pPr>
        <w:sectPr w:rsidR="00AD7366" w:rsidRPr="00572A78" w:rsidSect="00711797">
          <w:pgSz w:w="11906" w:h="16838" w:code="9"/>
          <w:pgMar w:top="1418" w:right="1134" w:bottom="1418" w:left="1134" w:header="709" w:footer="709" w:gutter="0"/>
          <w:cols w:space="708"/>
          <w:docGrid w:linePitch="360"/>
        </w:sectPr>
      </w:pPr>
    </w:p>
    <w:p w:rsidR="00FE6726" w:rsidRPr="0048427F" w:rsidRDefault="00C17D57" w:rsidP="00FA7F62">
      <w:pPr>
        <w:pStyle w:val="Overskrift2"/>
      </w:pPr>
      <w:bookmarkStart w:id="53" w:name="_Toc445209495"/>
      <w:r>
        <w:lastRenderedPageBreak/>
        <w:t>D</w:t>
      </w:r>
      <w:r w:rsidR="0048427F" w:rsidRPr="0048427F">
        <w:t>etaljeret</w:t>
      </w:r>
      <w:r w:rsidR="00FE6726" w:rsidRPr="0048427F">
        <w:t xml:space="preserve"> </w:t>
      </w:r>
      <w:r w:rsidR="00943E57" w:rsidRPr="0048427F">
        <w:t>b</w:t>
      </w:r>
      <w:r w:rsidR="00403594" w:rsidRPr="0048427F">
        <w:t>eredskabsplan</w:t>
      </w:r>
      <w:r w:rsidR="0048427F">
        <w:t xml:space="preserve"> – når </w:t>
      </w:r>
      <w:r w:rsidR="00403594" w:rsidRPr="0048427F">
        <w:t xml:space="preserve">en forælder eller </w:t>
      </w:r>
      <w:r w:rsidR="00FE6726" w:rsidRPr="0048427F">
        <w:t>søskende dør</w:t>
      </w:r>
      <w:bookmarkEnd w:id="53"/>
    </w:p>
    <w:p w:rsidR="0048427F" w:rsidRDefault="0048427F" w:rsidP="0048427F">
      <w:pPr>
        <w:pStyle w:val="Overskrift3"/>
        <w:rPr>
          <w:lang w:val="da-DK"/>
        </w:rPr>
      </w:pPr>
      <w:r w:rsidRPr="00AC18CB">
        <w:rPr>
          <w:lang w:val="da-DK"/>
        </w:rPr>
        <w:t>Action Card</w:t>
      </w:r>
    </w:p>
    <w:p w:rsidR="0048427F" w:rsidRPr="0048427F" w:rsidRDefault="0048427F" w:rsidP="0048427F"/>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INSTRUKS</w:t>
            </w:r>
          </w:p>
        </w:tc>
        <w:tc>
          <w:tcPr>
            <w:tcW w:w="7512" w:type="dxa"/>
            <w:tcBorders>
              <w:bottom w:val="single" w:sz="48" w:space="0" w:color="FFFFFF" w:themeColor="background1"/>
            </w:tcBorders>
            <w:shd w:val="clear" w:color="auto" w:fill="D4DAD7"/>
          </w:tcPr>
          <w:p w:rsidR="00FE6726" w:rsidRPr="002002B7" w:rsidRDefault="00FE6726" w:rsidP="00943E57">
            <w:pPr>
              <w:numPr>
                <w:ilvl w:val="0"/>
                <w:numId w:val="1"/>
              </w:numPr>
            </w:pPr>
            <w:r w:rsidRPr="002002B7">
              <w:t xml:space="preserve">Bliver </w:t>
            </w:r>
            <w:r w:rsidR="00981DEF">
              <w:t>institutionen</w:t>
            </w:r>
            <w:r w:rsidR="00943E57">
              <w:t xml:space="preserve"> eller skolen</w:t>
            </w:r>
            <w:r w:rsidRPr="002002B7">
              <w:t xml:space="preserve"> ikke kontaktet af hjemmet, tager </w:t>
            </w:r>
            <w:r w:rsidR="00943E57">
              <w:t>l</w:t>
            </w:r>
            <w:r w:rsidR="00981DEF">
              <w:t>eder</w:t>
            </w:r>
            <w:r w:rsidR="00943E57">
              <w:t>en</w:t>
            </w:r>
            <w:r w:rsidRPr="002002B7">
              <w:t xml:space="preserve"> eller </w:t>
            </w:r>
            <w:r w:rsidR="00943E57">
              <w:t>en medarbejder</w:t>
            </w:r>
            <w:r w:rsidRPr="002002B7">
              <w:t xml:space="preserve"> kontakt til hjemmet for at få nærmere information.</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UNDER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Hvis barnet til den afdøde befinder sig på </w:t>
            </w:r>
            <w:r w:rsidR="00981DEF">
              <w:t>institutionen</w:t>
            </w:r>
            <w:r w:rsidR="00943E57">
              <w:t xml:space="preserve"> eller skolen</w:t>
            </w:r>
            <w:r w:rsidRPr="002002B7">
              <w:t xml:space="preserve">, skal </w:t>
            </w:r>
            <w:r w:rsidR="00943E57">
              <w:t>me</w:t>
            </w:r>
            <w:r w:rsidR="00943E57">
              <w:t>d</w:t>
            </w:r>
            <w:r w:rsidR="00943E57">
              <w:t>arbejderen</w:t>
            </w:r>
            <w:r w:rsidRPr="002002B7">
              <w:t xml:space="preserve"> sørge for, at forældrene selv overbringer eleven den traumatiske nyhed.</w:t>
            </w:r>
          </w:p>
          <w:p w:rsidR="00FE6726" w:rsidRPr="002002B7" w:rsidRDefault="00FE6726" w:rsidP="007E58D4">
            <w:pPr>
              <w:numPr>
                <w:ilvl w:val="0"/>
                <w:numId w:val="1"/>
              </w:numPr>
            </w:pPr>
            <w:r w:rsidRPr="002002B7">
              <w:t>Efter forudgående accept af forældre</w:t>
            </w:r>
            <w:r w:rsidR="00943E57">
              <w:t>ne samt det</w:t>
            </w:r>
            <w:r w:rsidRPr="002002B7">
              <w:t xml:space="preserve"> berørte </w:t>
            </w:r>
            <w:r w:rsidR="00981DEF">
              <w:t>barn</w:t>
            </w:r>
            <w:r w:rsidRPr="002002B7">
              <w:t xml:space="preserve">, informerer </w:t>
            </w:r>
            <w:r w:rsidR="007E58D4">
              <w:t>medarbejderen</w:t>
            </w:r>
            <w:r w:rsidRPr="002002B7">
              <w:t xml:space="preserve"> og </w:t>
            </w:r>
            <w:r w:rsidR="007E58D4">
              <w:t>l</w:t>
            </w:r>
            <w:r w:rsidR="00981DEF">
              <w:t>eder</w:t>
            </w:r>
            <w:r w:rsidR="007E58D4">
              <w:t xml:space="preserve">en </w:t>
            </w:r>
            <w:r w:rsidRPr="002002B7">
              <w:t>kammeraterne og opfordrer til at udvise almindelig omsorg.</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981DEF" w:rsidP="002853DF">
            <w:pPr>
              <w:numPr>
                <w:ilvl w:val="0"/>
                <w:numId w:val="1"/>
              </w:numPr>
            </w:pPr>
            <w:r>
              <w:t>Leder</w:t>
            </w:r>
            <w:r w:rsidR="007E58D4">
              <w:t>en</w:t>
            </w:r>
            <w:r w:rsidR="00FE6726" w:rsidRPr="002002B7">
              <w:t xml:space="preserve"> orienterer personalet. I samarbejde med de pårørende støttes op om </w:t>
            </w:r>
            <w:r w:rsidR="007E58D4">
              <w:t>barnet</w:t>
            </w:r>
            <w:r w:rsidR="00FE6726" w:rsidRPr="002002B7">
              <w:t xml:space="preserve"> i den svære tid.</w:t>
            </w:r>
          </w:p>
          <w:p w:rsidR="00FE6726" w:rsidRPr="002002B7" w:rsidRDefault="00981DEF" w:rsidP="002853DF">
            <w:pPr>
              <w:numPr>
                <w:ilvl w:val="0"/>
                <w:numId w:val="1"/>
              </w:numPr>
            </w:pPr>
            <w:r>
              <w:t>Leder</w:t>
            </w:r>
            <w:r w:rsidR="007E58D4">
              <w:t>en</w:t>
            </w:r>
            <w:r w:rsidR="00015455">
              <w:t xml:space="preserve"> vurderer</w:t>
            </w:r>
            <w:r w:rsidR="00FE6726" w:rsidRPr="002002B7">
              <w:t>, om der ska</w:t>
            </w:r>
            <w:r w:rsidR="007E58D4">
              <w:t>l tilbydes krisehjælp til det</w:t>
            </w:r>
            <w:r w:rsidR="00FE6726" w:rsidRPr="002002B7">
              <w:t xml:space="preserve"> berørte </w:t>
            </w:r>
            <w:r w:rsidR="007E58D4">
              <w:t>ba</w:t>
            </w:r>
            <w:r>
              <w:t>rn</w:t>
            </w:r>
            <w:r w:rsidR="00FE6726" w:rsidRPr="002002B7">
              <w:t>.</w:t>
            </w:r>
          </w:p>
          <w:p w:rsidR="00FE6726" w:rsidRPr="002002B7" w:rsidRDefault="00FE6726" w:rsidP="007E58D4">
            <w:pPr>
              <w:numPr>
                <w:ilvl w:val="0"/>
                <w:numId w:val="1"/>
              </w:numPr>
            </w:pPr>
            <w:r w:rsidRPr="002002B7">
              <w:t>Efter forudgående accept af forældre</w:t>
            </w:r>
            <w:r w:rsidR="007E58D4">
              <w:t>ne</w:t>
            </w:r>
            <w:r w:rsidRPr="002002B7">
              <w:t xml:space="preserve"> samt de</w:t>
            </w:r>
            <w:r w:rsidR="007E58D4">
              <w:t>t</w:t>
            </w:r>
            <w:r w:rsidRPr="002002B7">
              <w:t xml:space="preserve"> berørte </w:t>
            </w:r>
            <w:r w:rsidR="00981DEF">
              <w:t>barn</w:t>
            </w:r>
            <w:r w:rsidRPr="002002B7">
              <w:t xml:space="preserve">, følger </w:t>
            </w:r>
            <w:r w:rsidR="007E58D4">
              <w:t>meda</w:t>
            </w:r>
            <w:r w:rsidR="007E58D4">
              <w:t>r</w:t>
            </w:r>
            <w:r w:rsidR="007E58D4">
              <w:t>bejderen</w:t>
            </w:r>
            <w:r w:rsidRPr="002002B7">
              <w:t xml:space="preserve"> op med </w:t>
            </w:r>
            <w:r w:rsidR="007E58D4">
              <w:t>kammeraterne</w:t>
            </w:r>
            <w:r w:rsidRPr="002002B7">
              <w:t xml:space="preserve"> omkring eventuelle problemstillinge</w:t>
            </w:r>
            <w:r>
              <w:t>r</w:t>
            </w:r>
            <w:r w:rsidRPr="002002B7">
              <w: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B47582">
            <w:pPr>
              <w:numPr>
                <w:ilvl w:val="0"/>
                <w:numId w:val="1"/>
              </w:numPr>
            </w:pPr>
            <w:r w:rsidRPr="002002B7">
              <w:t>Ajourføring af beredskabsplane</w:t>
            </w:r>
            <w:r w:rsidR="00B47582">
              <w:t>n</w:t>
            </w:r>
            <w:r w:rsidRPr="002002B7">
              <w:t>.</w:t>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6B468B">
            <w:pPr>
              <w:rPr>
                <w:b/>
              </w:rPr>
            </w:pPr>
            <w:r w:rsidRPr="002002B7">
              <w:rPr>
                <w:b/>
              </w:rPr>
              <w:t>POLITIK</w:t>
            </w:r>
          </w:p>
        </w:tc>
        <w:tc>
          <w:tcPr>
            <w:tcW w:w="7512" w:type="dxa"/>
            <w:tcBorders>
              <w:top w:val="single" w:sz="48" w:space="0" w:color="FFFFFF" w:themeColor="background1"/>
            </w:tcBorders>
            <w:shd w:val="clear" w:color="auto" w:fill="D4DAD7"/>
          </w:tcPr>
          <w:p w:rsidR="00FE6726" w:rsidRPr="002002B7" w:rsidRDefault="00981DEF" w:rsidP="002853DF">
            <w:pPr>
              <w:numPr>
                <w:ilvl w:val="0"/>
                <w:numId w:val="1"/>
              </w:numPr>
            </w:pPr>
            <w:r>
              <w:t>Institutionen</w:t>
            </w:r>
            <w:r w:rsidR="007E58D4">
              <w:t xml:space="preserve"> eller skolen</w:t>
            </w:r>
            <w:r w:rsidR="00FE6726" w:rsidRPr="002002B7">
              <w:t xml:space="preserve"> skal udarbejde og ajourføre beredskabsplanen med udgangspunkt i ovenstående.</w:t>
            </w:r>
          </w:p>
          <w:p w:rsidR="00FE6726" w:rsidRPr="002002B7" w:rsidRDefault="00661838" w:rsidP="002853DF">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7E58D4" w:rsidP="007E58D4">
            <w:pPr>
              <w:numPr>
                <w:ilvl w:val="0"/>
                <w:numId w:val="1"/>
              </w:numPr>
            </w:pPr>
            <w:r>
              <w:t>B</w:t>
            </w:r>
            <w:r w:rsidR="000269CE">
              <w:t>estyrelsen</w:t>
            </w:r>
            <w:r w:rsidR="00FE6726" w:rsidRPr="002002B7">
              <w:t xml:space="preserve"> gøres opmærksom på, at </w:t>
            </w:r>
            <w:r>
              <w:t>p</w:t>
            </w:r>
            <w:r w:rsidR="00FE6726" w:rsidRPr="002002B7">
              <w:t>lan</w:t>
            </w:r>
            <w:r>
              <w:t>en</w:t>
            </w:r>
            <w:r w:rsidR="00FE6726" w:rsidRPr="002002B7">
              <w:t xml:space="preserve"> findes.</w:t>
            </w:r>
          </w:p>
        </w:tc>
      </w:tr>
    </w:tbl>
    <w:p w:rsidR="00FE6726" w:rsidRPr="002002B7" w:rsidRDefault="00FE6726" w:rsidP="00E22ADA"/>
    <w:p w:rsidR="0047729C" w:rsidRPr="00720868" w:rsidRDefault="0047729C" w:rsidP="0047729C">
      <w:pPr>
        <w:rPr>
          <w:b/>
        </w:rPr>
      </w:pPr>
      <w:r>
        <w:rPr>
          <w:b/>
        </w:rPr>
        <w:t>Krisegruppe</w:t>
      </w:r>
      <w:r w:rsidRPr="00720868">
        <w:rPr>
          <w:b/>
        </w:rPr>
        <w:t>: Se bilag</w:t>
      </w:r>
    </w:p>
    <w:p w:rsidR="00AD7366" w:rsidRPr="002002B7" w:rsidRDefault="00AD7366" w:rsidP="00AD7366">
      <w:pPr>
        <w:sectPr w:rsidR="00AD7366" w:rsidRPr="002002B7" w:rsidSect="00711797">
          <w:pgSz w:w="11906" w:h="16838" w:code="9"/>
          <w:pgMar w:top="1418" w:right="1134" w:bottom="1418" w:left="1134" w:header="709" w:footer="709" w:gutter="0"/>
          <w:cols w:space="708"/>
          <w:docGrid w:linePitch="360"/>
        </w:sectPr>
      </w:pPr>
    </w:p>
    <w:p w:rsidR="00FE6726" w:rsidRPr="0048427F" w:rsidRDefault="00C17D57" w:rsidP="00FA7F62">
      <w:pPr>
        <w:pStyle w:val="Overskrift2"/>
      </w:pPr>
      <w:bookmarkStart w:id="54" w:name="_Toc445209496"/>
      <w:r>
        <w:lastRenderedPageBreak/>
        <w:t>D</w:t>
      </w:r>
      <w:r w:rsidR="0048427F" w:rsidRPr="0048427F">
        <w:t>etaljeret</w:t>
      </w:r>
      <w:r w:rsidR="00FE6726" w:rsidRPr="0048427F">
        <w:t xml:space="preserve"> </w:t>
      </w:r>
      <w:r w:rsidR="007E58D4" w:rsidRPr="0048427F">
        <w:t>b</w:t>
      </w:r>
      <w:r w:rsidR="00FE6726" w:rsidRPr="0048427F">
        <w:t>eredskabsplan</w:t>
      </w:r>
      <w:r w:rsidR="0048427F" w:rsidRPr="0048427F">
        <w:t xml:space="preserve"> – </w:t>
      </w:r>
      <w:r w:rsidR="00277DD6">
        <w:t>a</w:t>
      </w:r>
      <w:r w:rsidR="00FE6726" w:rsidRPr="0048427F">
        <w:t>rbejdsulykke</w:t>
      </w:r>
      <w:bookmarkEnd w:id="54"/>
      <w:r w:rsidR="00FE6726" w:rsidRPr="0048427F">
        <w:t xml:space="preserve"> </w:t>
      </w:r>
    </w:p>
    <w:p w:rsidR="0048427F" w:rsidRDefault="0048427F" w:rsidP="0048427F">
      <w:pPr>
        <w:pStyle w:val="Overskrift3"/>
        <w:rPr>
          <w:lang w:val="da-DK"/>
        </w:rPr>
      </w:pPr>
      <w:r w:rsidRPr="00AC18CB">
        <w:rPr>
          <w:lang w:val="da-DK"/>
        </w:rPr>
        <w:t>Action Card</w:t>
      </w:r>
    </w:p>
    <w:p w:rsidR="00FE6726" w:rsidRPr="002002B7" w:rsidRDefault="00FE6726" w:rsidP="00377C65"/>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INSTRUKS</w:t>
            </w:r>
          </w:p>
        </w:tc>
        <w:tc>
          <w:tcPr>
            <w:tcW w:w="7512" w:type="dxa"/>
            <w:tcBorders>
              <w:bottom w:val="single" w:sz="48" w:space="0" w:color="FFFFFF" w:themeColor="background1"/>
            </w:tcBorders>
            <w:shd w:val="clear" w:color="auto" w:fill="D4DAD7"/>
          </w:tcPr>
          <w:p w:rsidR="00FE6726" w:rsidRPr="0048427F" w:rsidRDefault="00FE6726" w:rsidP="006B468B">
            <w:pPr>
              <w:rPr>
                <w:b/>
              </w:rPr>
            </w:pPr>
            <w:r w:rsidRPr="0048427F">
              <w:rPr>
                <w:b/>
                <w:caps/>
              </w:rPr>
              <w:t>1. Stands</w:t>
            </w:r>
            <w:r w:rsidRPr="0048427F">
              <w:rPr>
                <w:b/>
              </w:rPr>
              <w:t xml:space="preserve"> </w:t>
            </w:r>
            <w:r w:rsidRPr="0048427F">
              <w:rPr>
                <w:b/>
                <w:caps/>
              </w:rPr>
              <w:t>ulykken</w:t>
            </w:r>
            <w:r w:rsidRPr="0048427F">
              <w:rPr>
                <w:b/>
              </w:rPr>
              <w:t xml:space="preserve"> </w:t>
            </w:r>
          </w:p>
          <w:p w:rsidR="00FE6726" w:rsidRPr="002002B7" w:rsidRDefault="00FE6726" w:rsidP="006B468B"/>
          <w:p w:rsidR="00FE6726" w:rsidRPr="002002B7" w:rsidRDefault="00FE6726" w:rsidP="002853DF">
            <w:pPr>
              <w:numPr>
                <w:ilvl w:val="0"/>
                <w:numId w:val="1"/>
              </w:numPr>
              <w:ind w:left="600"/>
            </w:pPr>
            <w:r w:rsidRPr="002002B7">
              <w:t xml:space="preserve">Stop </w:t>
            </w:r>
            <w:r w:rsidR="00561914">
              <w:t xml:space="preserve">ulykken – sluk for </w:t>
            </w:r>
            <w:r w:rsidRPr="002002B7">
              <w:t xml:space="preserve">maskiner og </w:t>
            </w:r>
            <w:r w:rsidR="00561914">
              <w:t>lignende</w:t>
            </w:r>
            <w:r w:rsidRPr="002002B7">
              <w:t>.</w:t>
            </w:r>
          </w:p>
          <w:p w:rsidR="00FE6726" w:rsidRPr="002002B7" w:rsidRDefault="00FE6726" w:rsidP="002853DF">
            <w:pPr>
              <w:numPr>
                <w:ilvl w:val="0"/>
                <w:numId w:val="1"/>
              </w:numPr>
              <w:ind w:left="600"/>
            </w:pPr>
            <w:r w:rsidRPr="002002B7">
              <w:t>Træk skadede personer i sikk</w:t>
            </w:r>
            <w:r w:rsidR="00561914">
              <w:t>erhed.</w:t>
            </w:r>
          </w:p>
          <w:p w:rsidR="00FE6726" w:rsidRPr="002002B7" w:rsidRDefault="00561914" w:rsidP="002853DF">
            <w:pPr>
              <w:numPr>
                <w:ilvl w:val="0"/>
                <w:numId w:val="1"/>
              </w:numPr>
              <w:ind w:left="600"/>
            </w:pPr>
            <w:r>
              <w:t>Afspær</w:t>
            </w:r>
            <w:r w:rsidR="00FE6726" w:rsidRPr="002002B7">
              <w:t xml:space="preserve"> området.</w:t>
            </w:r>
          </w:p>
          <w:p w:rsidR="00FE6726" w:rsidRPr="002002B7" w:rsidRDefault="00FE6726" w:rsidP="006B468B"/>
          <w:p w:rsidR="00FE6726" w:rsidRPr="0048427F" w:rsidRDefault="00FE6726" w:rsidP="006B468B">
            <w:pPr>
              <w:rPr>
                <w:b/>
                <w:caps/>
              </w:rPr>
            </w:pPr>
            <w:r w:rsidRPr="0048427F">
              <w:rPr>
                <w:b/>
                <w:caps/>
              </w:rPr>
              <w:t>2. Giv livreddende førstehjælp</w:t>
            </w:r>
          </w:p>
          <w:p w:rsidR="00FE6726" w:rsidRPr="002002B7" w:rsidRDefault="00FE6726" w:rsidP="006B468B"/>
          <w:p w:rsidR="00FE6726" w:rsidRPr="002002B7" w:rsidRDefault="00561914" w:rsidP="002853DF">
            <w:pPr>
              <w:numPr>
                <w:ilvl w:val="0"/>
                <w:numId w:val="1"/>
              </w:numPr>
              <w:ind w:left="600"/>
            </w:pPr>
            <w:r>
              <w:t>Sikr</w:t>
            </w:r>
            <w:r w:rsidR="00FE6726" w:rsidRPr="002002B7">
              <w:t xml:space="preserve"> lu</w:t>
            </w:r>
            <w:r w:rsidR="005C186D">
              <w:t>ftveje og giv kunstigt åndedræt.</w:t>
            </w:r>
          </w:p>
          <w:p w:rsidR="00FE6726" w:rsidRPr="002002B7" w:rsidRDefault="00FE6726" w:rsidP="002853DF">
            <w:pPr>
              <w:numPr>
                <w:ilvl w:val="0"/>
                <w:numId w:val="1"/>
              </w:numPr>
              <w:ind w:left="600"/>
            </w:pPr>
            <w:r w:rsidRPr="002002B7">
              <w:t>Stands blødninger og giv hjertemassage</w:t>
            </w:r>
            <w:r w:rsidR="005C186D">
              <w:t>.</w:t>
            </w:r>
          </w:p>
          <w:p w:rsidR="00FE6726" w:rsidRPr="002002B7" w:rsidRDefault="00FE6726" w:rsidP="002853DF">
            <w:pPr>
              <w:numPr>
                <w:ilvl w:val="0"/>
                <w:numId w:val="1"/>
              </w:numPr>
              <w:ind w:left="600"/>
            </w:pPr>
            <w:r w:rsidRPr="002002B7">
              <w:t xml:space="preserve">Få nogen til at hente </w:t>
            </w:r>
            <w:r w:rsidR="00561914">
              <w:t>hjertestarteren</w:t>
            </w:r>
            <w:r w:rsidR="005C186D">
              <w:t>.</w:t>
            </w:r>
          </w:p>
          <w:p w:rsidR="00FE6726" w:rsidRPr="002002B7" w:rsidRDefault="00FE6726" w:rsidP="006B468B"/>
          <w:p w:rsidR="00FE6726" w:rsidRPr="0048427F" w:rsidRDefault="00FE6726" w:rsidP="006B468B">
            <w:pPr>
              <w:rPr>
                <w:b/>
                <w:caps/>
              </w:rPr>
            </w:pPr>
            <w:r w:rsidRPr="0048427F">
              <w:rPr>
                <w:b/>
                <w:caps/>
              </w:rPr>
              <w:t>3. Alarmér</w:t>
            </w:r>
            <w:r w:rsidR="00561914" w:rsidRPr="0048427F">
              <w:rPr>
                <w:b/>
                <w:caps/>
              </w:rPr>
              <w:t xml:space="preserve"> 112</w:t>
            </w:r>
          </w:p>
          <w:p w:rsidR="00FE6726" w:rsidRDefault="00FE6726" w:rsidP="006B468B"/>
          <w:p w:rsidR="00561914" w:rsidRPr="00740E1D" w:rsidRDefault="00561914" w:rsidP="00561914">
            <w:pPr>
              <w:rPr>
                <w:sz w:val="28"/>
                <w:szCs w:val="28"/>
              </w:rPr>
            </w:pPr>
            <w:r w:rsidRPr="00A73CB5">
              <w:rPr>
                <w:b/>
              </w:rPr>
              <w:t>Fortæl ved opkald til 112:</w:t>
            </w:r>
          </w:p>
          <w:p w:rsidR="00561914" w:rsidRPr="002002B7" w:rsidRDefault="00561914" w:rsidP="00561914"/>
          <w:p w:rsidR="00561914" w:rsidRPr="002002B7" w:rsidRDefault="00561914" w:rsidP="00561914">
            <w:pPr>
              <w:numPr>
                <w:ilvl w:val="0"/>
                <w:numId w:val="1"/>
              </w:numPr>
              <w:ind w:left="600"/>
            </w:pPr>
            <w:r>
              <w:t>Hvad der er sket – og at du har brug for en ambulance.</w:t>
            </w:r>
          </w:p>
          <w:p w:rsidR="00561914" w:rsidRPr="002002B7" w:rsidRDefault="00561914" w:rsidP="00561914">
            <w:pPr>
              <w:numPr>
                <w:ilvl w:val="0"/>
                <w:numId w:val="1"/>
              </w:numPr>
              <w:ind w:left="600"/>
            </w:pPr>
            <w:r>
              <w:t xml:space="preserve">Hvor det er sket – hvor du ringer fra </w:t>
            </w:r>
            <w:r w:rsidRPr="002002B7">
              <w:t>(</w:t>
            </w:r>
            <w:r>
              <w:t>adresse, post</w:t>
            </w:r>
            <w:r w:rsidRPr="002002B7">
              <w:t>nr.)</w:t>
            </w:r>
            <w:r>
              <w:t>.</w:t>
            </w:r>
          </w:p>
          <w:p w:rsidR="00561914" w:rsidRPr="002002B7" w:rsidRDefault="00561914" w:rsidP="00561914">
            <w:pPr>
              <w:numPr>
                <w:ilvl w:val="0"/>
                <w:numId w:val="1"/>
              </w:numPr>
              <w:ind w:left="600"/>
            </w:pPr>
            <w:r w:rsidRPr="002002B7">
              <w:t xml:space="preserve">Hvor </w:t>
            </w:r>
            <w:r>
              <w:t>mange, der er kommet til skade.</w:t>
            </w:r>
          </w:p>
          <w:p w:rsidR="00561914" w:rsidRPr="002002B7" w:rsidRDefault="00561914" w:rsidP="00561914">
            <w:pPr>
              <w:numPr>
                <w:ilvl w:val="0"/>
                <w:numId w:val="1"/>
              </w:numPr>
              <w:ind w:left="600"/>
            </w:pPr>
            <w:r>
              <w:t>Hvem du er – hvilket telefonnummer du ringer fra.</w:t>
            </w:r>
          </w:p>
          <w:p w:rsidR="00561914" w:rsidRPr="002002B7" w:rsidRDefault="00561914" w:rsidP="00561914">
            <w:pPr>
              <w:numPr>
                <w:ilvl w:val="0"/>
                <w:numId w:val="1"/>
              </w:numPr>
              <w:ind w:left="600"/>
            </w:pPr>
            <w:r w:rsidRPr="002002B7">
              <w:t>Send en vejviser</w:t>
            </w:r>
            <w:r>
              <w:t>, der kan vise vej, når hjælpen ankommer.</w:t>
            </w:r>
          </w:p>
          <w:p w:rsidR="00561914" w:rsidRPr="002002B7" w:rsidRDefault="00561914" w:rsidP="006B468B"/>
          <w:p w:rsidR="00FE6726" w:rsidRPr="0048427F" w:rsidRDefault="00FE6726" w:rsidP="006B468B">
            <w:pPr>
              <w:rPr>
                <w:b/>
                <w:caps/>
              </w:rPr>
            </w:pPr>
            <w:r w:rsidRPr="0048427F">
              <w:rPr>
                <w:b/>
                <w:caps/>
              </w:rPr>
              <w:t>4. Giv almindelig førstehjælp</w:t>
            </w:r>
          </w:p>
          <w:p w:rsidR="00FE6726" w:rsidRPr="002002B7" w:rsidRDefault="00FE6726" w:rsidP="006B468B"/>
          <w:p w:rsidR="00FE6726" w:rsidRPr="002002B7" w:rsidRDefault="00FE6726" w:rsidP="002853DF">
            <w:pPr>
              <w:numPr>
                <w:ilvl w:val="0"/>
                <w:numId w:val="1"/>
              </w:numPr>
              <w:ind w:left="600"/>
            </w:pPr>
            <w:r w:rsidRPr="002002B7">
              <w:t>Fortsæt med den livreddende førstehjælp til ambulancen ankommer</w:t>
            </w:r>
            <w:r w:rsidR="00561914">
              <w:t>.</w:t>
            </w:r>
          </w:p>
          <w:p w:rsidR="00FE6726" w:rsidRPr="002002B7" w:rsidRDefault="00FE6726" w:rsidP="002853DF">
            <w:pPr>
              <w:numPr>
                <w:ilvl w:val="0"/>
                <w:numId w:val="1"/>
              </w:numPr>
              <w:ind w:left="600"/>
            </w:pPr>
            <w:r w:rsidRPr="002002B7">
              <w:t>Overgå til almindelig førstehjælp</w:t>
            </w:r>
            <w:r w:rsidR="00561914">
              <w:t>,</w:t>
            </w:r>
            <w:r w:rsidRPr="002002B7">
              <w:t xml:space="preserve"> når det er relevant.</w:t>
            </w:r>
          </w:p>
          <w:p w:rsidR="00FE6726" w:rsidRPr="002002B7" w:rsidRDefault="00FE6726" w:rsidP="006B468B"/>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6B468B">
            <w:pPr>
              <w:rPr>
                <w:b/>
              </w:rPr>
            </w:pPr>
            <w:r w:rsidRPr="002002B7">
              <w:rPr>
                <w:b/>
              </w:rPr>
              <w:t>SÆRLIGE FO</w:t>
            </w:r>
            <w:r w:rsidRPr="002002B7">
              <w:rPr>
                <w:b/>
              </w:rPr>
              <w:t>R</w:t>
            </w:r>
            <w:r w:rsidRPr="002002B7">
              <w:rPr>
                <w:b/>
              </w:rPr>
              <w:t>HOLDSREGLER</w:t>
            </w:r>
          </w:p>
        </w:tc>
        <w:tc>
          <w:tcPr>
            <w:tcW w:w="7512" w:type="dxa"/>
            <w:tcBorders>
              <w:top w:val="single" w:sz="48" w:space="0" w:color="FFFFFF" w:themeColor="background1"/>
            </w:tcBorders>
            <w:shd w:val="clear" w:color="auto" w:fill="D4DAD7"/>
          </w:tcPr>
          <w:p w:rsidR="00FE6726" w:rsidRPr="0048427F" w:rsidRDefault="00561914" w:rsidP="006B468B">
            <w:pPr>
              <w:rPr>
                <w:b/>
                <w:caps/>
              </w:rPr>
            </w:pPr>
            <w:r w:rsidRPr="0048427F">
              <w:rPr>
                <w:b/>
                <w:caps/>
              </w:rPr>
              <w:t>VED ALARMERING</w:t>
            </w:r>
          </w:p>
          <w:p w:rsidR="00FE6726" w:rsidRPr="002002B7" w:rsidRDefault="00FE6726" w:rsidP="00711797">
            <w:pPr>
              <w:numPr>
                <w:ilvl w:val="0"/>
                <w:numId w:val="2"/>
              </w:numPr>
            </w:pPr>
            <w:r w:rsidRPr="002002B7">
              <w:t>Ved el-ulykker ringes der altid 112</w:t>
            </w:r>
            <w:r w:rsidR="00561914">
              <w:t>.</w:t>
            </w:r>
          </w:p>
          <w:p w:rsidR="00FE6726" w:rsidRPr="002002B7" w:rsidRDefault="00FE6726" w:rsidP="00711797">
            <w:pPr>
              <w:numPr>
                <w:ilvl w:val="0"/>
                <w:numId w:val="2"/>
              </w:numPr>
            </w:pPr>
            <w:r w:rsidRPr="002002B7">
              <w:t>Vær opmærksom på, at det er meget vigtigt at give en meget præcis kørsel</w:t>
            </w:r>
            <w:r w:rsidRPr="002002B7">
              <w:t>s</w:t>
            </w:r>
            <w:r w:rsidRPr="002002B7">
              <w:t>vejledning til netop den afdeling, hvor der er brug for hjælp.</w:t>
            </w:r>
          </w:p>
          <w:p w:rsidR="00FE6726" w:rsidRPr="002002B7" w:rsidRDefault="00FE6726" w:rsidP="006B468B"/>
          <w:p w:rsidR="00FE6726" w:rsidRPr="0048427F" w:rsidRDefault="00561914" w:rsidP="006B468B">
            <w:pPr>
              <w:rPr>
                <w:b/>
                <w:caps/>
              </w:rPr>
            </w:pPr>
            <w:r w:rsidRPr="0048427F">
              <w:rPr>
                <w:b/>
                <w:caps/>
              </w:rPr>
              <w:t>EFTER KRISEN</w:t>
            </w:r>
          </w:p>
          <w:p w:rsidR="00FE6726" w:rsidRPr="002002B7" w:rsidRDefault="00FE6726" w:rsidP="002853DF">
            <w:pPr>
              <w:numPr>
                <w:ilvl w:val="0"/>
                <w:numId w:val="1"/>
              </w:numPr>
            </w:pPr>
            <w:r w:rsidRPr="002002B7">
              <w:t xml:space="preserve">Orientér </w:t>
            </w:r>
            <w:r w:rsidR="00561914">
              <w:t>leder</w:t>
            </w:r>
            <w:r w:rsidR="00D5389E">
              <w:t>en</w:t>
            </w:r>
            <w:r w:rsidR="00561914">
              <w:t xml:space="preserve"> eller </w:t>
            </w:r>
            <w:r w:rsidRPr="002002B7">
              <w:t>kontoret</w:t>
            </w:r>
            <w:r w:rsidR="00D5389E">
              <w:t>.</w:t>
            </w:r>
          </w:p>
          <w:p w:rsidR="00FE6726" w:rsidRPr="002002B7" w:rsidRDefault="00D5389E" w:rsidP="00711797">
            <w:pPr>
              <w:numPr>
                <w:ilvl w:val="0"/>
                <w:numId w:val="2"/>
              </w:numPr>
            </w:pPr>
            <w:r>
              <w:t>Benyt eventuelt</w:t>
            </w:r>
            <w:r w:rsidR="00FE6726" w:rsidRPr="002002B7">
              <w:t xml:space="preserve"> telefonlisten nedenfor</w:t>
            </w:r>
            <w:r>
              <w:t>.</w:t>
            </w:r>
          </w:p>
          <w:p w:rsidR="00FE6726" w:rsidRPr="002002B7" w:rsidRDefault="00D5389E" w:rsidP="00D5389E">
            <w:pPr>
              <w:numPr>
                <w:ilvl w:val="0"/>
                <w:numId w:val="2"/>
              </w:numPr>
            </w:pPr>
            <w:r>
              <w:t>L</w:t>
            </w:r>
            <w:r w:rsidR="00CE782B">
              <w:t>edelsen</w:t>
            </w:r>
            <w:r w:rsidR="00FE6726" w:rsidRPr="002002B7">
              <w:t xml:space="preserve"> vil kontakte og informe</w:t>
            </w:r>
            <w:r w:rsidR="005C186D">
              <w:t>re de pårørende hurtigst muligt.</w:t>
            </w:r>
          </w:p>
        </w:tc>
      </w:tr>
    </w:tbl>
    <w:p w:rsidR="00FE6726" w:rsidRPr="002002B7" w:rsidRDefault="00FE6726" w:rsidP="00377C65"/>
    <w:p w:rsidR="00410296" w:rsidRDefault="00C41AC3" w:rsidP="00410296">
      <w:r w:rsidRPr="00D34CA3">
        <w:rPr>
          <w:b/>
        </w:rPr>
        <w:t>TELEFONLISTE (personerne kontaktes i nedenstående rækkefølge):</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29"/>
        <w:gridCol w:w="3251"/>
        <w:gridCol w:w="1833"/>
        <w:gridCol w:w="1833"/>
      </w:tblGrid>
      <w:tr w:rsidR="0048427F" w:rsidRPr="0088279D" w:rsidTr="00506E9B">
        <w:trPr>
          <w:trHeight w:val="227"/>
        </w:trPr>
        <w:tc>
          <w:tcPr>
            <w:tcW w:w="2829" w:type="dxa"/>
            <w:shd w:val="clear" w:color="auto" w:fill="284637"/>
          </w:tcPr>
          <w:p w:rsidR="0048427F" w:rsidRPr="0088279D" w:rsidRDefault="0048427F" w:rsidP="00506E9B">
            <w:pPr>
              <w:rPr>
                <w:rFonts w:cs="Arial"/>
                <w:b/>
              </w:rPr>
            </w:pPr>
            <w:r w:rsidRPr="0088279D">
              <w:rPr>
                <w:rFonts w:cs="Arial"/>
                <w:b/>
              </w:rPr>
              <w:t>Titel</w:t>
            </w:r>
          </w:p>
        </w:tc>
        <w:tc>
          <w:tcPr>
            <w:tcW w:w="3251" w:type="dxa"/>
            <w:shd w:val="clear" w:color="auto" w:fill="284637"/>
          </w:tcPr>
          <w:p w:rsidR="0048427F" w:rsidRPr="0088279D" w:rsidRDefault="0048427F" w:rsidP="00506E9B">
            <w:pPr>
              <w:rPr>
                <w:rFonts w:cs="Arial"/>
                <w:b/>
              </w:rPr>
            </w:pPr>
            <w:r w:rsidRPr="0088279D">
              <w:rPr>
                <w:rFonts w:cs="Arial"/>
                <w:b/>
              </w:rPr>
              <w:t>Navn</w:t>
            </w:r>
          </w:p>
        </w:tc>
        <w:tc>
          <w:tcPr>
            <w:tcW w:w="1833" w:type="dxa"/>
            <w:shd w:val="clear" w:color="auto" w:fill="284637"/>
          </w:tcPr>
          <w:p w:rsidR="0048427F" w:rsidRPr="0088279D" w:rsidRDefault="0048427F" w:rsidP="00506E9B">
            <w:pPr>
              <w:rPr>
                <w:rFonts w:cs="Arial"/>
                <w:b/>
              </w:rPr>
            </w:pPr>
            <w:r w:rsidRPr="0088279D">
              <w:rPr>
                <w:rFonts w:cs="Arial"/>
                <w:b/>
              </w:rPr>
              <w:t>Direkte tlf.</w:t>
            </w:r>
          </w:p>
        </w:tc>
        <w:tc>
          <w:tcPr>
            <w:tcW w:w="1833" w:type="dxa"/>
            <w:shd w:val="clear" w:color="auto" w:fill="284637"/>
          </w:tcPr>
          <w:p w:rsidR="0048427F" w:rsidRPr="0088279D" w:rsidRDefault="0048427F" w:rsidP="00506E9B">
            <w:pPr>
              <w:rPr>
                <w:rFonts w:cs="Arial"/>
                <w:b/>
              </w:rPr>
            </w:pPr>
            <w:r w:rsidRPr="0088279D">
              <w:rPr>
                <w:rFonts w:cs="Arial"/>
                <w:b/>
              </w:rPr>
              <w:t>Mobil</w:t>
            </w:r>
          </w:p>
        </w:tc>
      </w:tr>
      <w:tr w:rsidR="0048427F" w:rsidRPr="0088279D" w:rsidTr="00506E9B">
        <w:trPr>
          <w:trHeight w:val="227"/>
        </w:trPr>
        <w:tc>
          <w:tcPr>
            <w:tcW w:w="2829" w:type="dxa"/>
            <w:shd w:val="clear" w:color="auto" w:fill="auto"/>
          </w:tcPr>
          <w:p w:rsidR="0048427F" w:rsidRPr="0088279D" w:rsidRDefault="0048427F" w:rsidP="0048427F">
            <w:pPr>
              <w:numPr>
                <w:ilvl w:val="0"/>
                <w:numId w:val="31"/>
              </w:numPr>
              <w:rPr>
                <w:rFonts w:cs="Arial"/>
              </w:rPr>
            </w:pPr>
            <w:r>
              <w:rPr>
                <w:rFonts w:cs="Arial"/>
              </w:rPr>
              <w:t>Alarmering</w:t>
            </w:r>
          </w:p>
        </w:tc>
        <w:tc>
          <w:tcPr>
            <w:tcW w:w="3251" w:type="dxa"/>
            <w:shd w:val="clear" w:color="auto" w:fill="auto"/>
          </w:tcPr>
          <w:p w:rsidR="0048427F" w:rsidRPr="0088279D" w:rsidRDefault="0048427F" w:rsidP="00506E9B">
            <w:pPr>
              <w:rPr>
                <w:rFonts w:cs="Arial"/>
                <w:b/>
              </w:rPr>
            </w:pPr>
            <w:r w:rsidRPr="0088279D">
              <w:rPr>
                <w:rFonts w:cs="Arial"/>
              </w:rPr>
              <w:t>Politi</w:t>
            </w:r>
            <w:r w:rsidRPr="0088279D">
              <w:rPr>
                <w:rFonts w:cs="Arial"/>
                <w:b/>
              </w:rPr>
              <w:t xml:space="preserve">, </w:t>
            </w:r>
            <w:r w:rsidRPr="0088279D">
              <w:rPr>
                <w:rFonts w:cs="Arial"/>
              </w:rPr>
              <w:t>brandvæsen</w:t>
            </w:r>
          </w:p>
        </w:tc>
        <w:tc>
          <w:tcPr>
            <w:tcW w:w="1833" w:type="dxa"/>
            <w:shd w:val="clear" w:color="auto" w:fill="auto"/>
          </w:tcPr>
          <w:p w:rsidR="0048427F" w:rsidRPr="0088279D" w:rsidRDefault="0048427F" w:rsidP="00506E9B">
            <w:pPr>
              <w:rPr>
                <w:rFonts w:cs="Arial"/>
              </w:rPr>
            </w:pPr>
            <w:r w:rsidRPr="0088279D">
              <w:rPr>
                <w:rFonts w:cs="Arial"/>
              </w:rPr>
              <w:t>112</w:t>
            </w:r>
          </w:p>
        </w:tc>
        <w:tc>
          <w:tcPr>
            <w:tcW w:w="1833" w:type="dxa"/>
            <w:shd w:val="clear" w:color="auto" w:fill="auto"/>
          </w:tcPr>
          <w:p w:rsidR="0048427F" w:rsidRPr="0088279D" w:rsidRDefault="0048427F" w:rsidP="00506E9B">
            <w:pPr>
              <w:rPr>
                <w:rFonts w:cs="Arial"/>
              </w:rPr>
            </w:pPr>
            <w:r w:rsidRPr="0088279D">
              <w:rPr>
                <w:rFonts w:cs="Arial"/>
              </w:rPr>
              <w:t>112</w:t>
            </w:r>
          </w:p>
        </w:tc>
      </w:tr>
      <w:tr w:rsidR="0048427F" w:rsidRPr="0088279D" w:rsidTr="00506E9B">
        <w:trPr>
          <w:trHeight w:val="227"/>
        </w:trPr>
        <w:tc>
          <w:tcPr>
            <w:tcW w:w="2829" w:type="dxa"/>
            <w:shd w:val="clear" w:color="auto" w:fill="auto"/>
          </w:tcPr>
          <w:p w:rsidR="0048427F" w:rsidRPr="0088279D" w:rsidRDefault="0048427F" w:rsidP="0048427F">
            <w:pPr>
              <w:numPr>
                <w:ilvl w:val="0"/>
                <w:numId w:val="31"/>
              </w:numPr>
              <w:rPr>
                <w:rFonts w:cs="Arial"/>
              </w:rPr>
            </w:pPr>
            <w:r w:rsidRPr="0088279D">
              <w:rPr>
                <w:rFonts w:cs="Arial"/>
              </w:rPr>
              <w:t>Leder</w:t>
            </w:r>
          </w:p>
        </w:tc>
        <w:tc>
          <w:tcPr>
            <w:tcW w:w="3251" w:type="dxa"/>
            <w:shd w:val="clear" w:color="auto" w:fill="auto"/>
          </w:tcPr>
          <w:p w:rsidR="0048427F" w:rsidRPr="00550EF1" w:rsidRDefault="0048427F" w:rsidP="00506E9B">
            <w:pPr>
              <w:rPr>
                <w:rFonts w:cs="Arial"/>
              </w:rPr>
            </w:pPr>
            <w:r>
              <w:t>Søren Stenkilde</w:t>
            </w:r>
          </w:p>
        </w:tc>
        <w:tc>
          <w:tcPr>
            <w:tcW w:w="1833" w:type="dxa"/>
            <w:shd w:val="clear" w:color="auto" w:fill="auto"/>
          </w:tcPr>
          <w:p w:rsidR="0048427F" w:rsidRPr="00550EF1" w:rsidRDefault="0048427F" w:rsidP="00506E9B">
            <w:pPr>
              <w:rPr>
                <w:rFonts w:cs="Arial"/>
              </w:rPr>
            </w:pPr>
            <w:r>
              <w:t>38882846</w:t>
            </w:r>
          </w:p>
        </w:tc>
        <w:tc>
          <w:tcPr>
            <w:tcW w:w="1833" w:type="dxa"/>
            <w:shd w:val="clear" w:color="auto" w:fill="auto"/>
          </w:tcPr>
          <w:p w:rsidR="0048427F" w:rsidRPr="00550EF1" w:rsidRDefault="0048427F" w:rsidP="00506E9B">
            <w:pPr>
              <w:rPr>
                <w:rFonts w:cs="Arial"/>
              </w:rPr>
            </w:pPr>
            <w:r>
              <w:t>21657094</w:t>
            </w:r>
          </w:p>
        </w:tc>
      </w:tr>
      <w:tr w:rsidR="0048427F" w:rsidRPr="0088279D" w:rsidTr="00506E9B">
        <w:trPr>
          <w:trHeight w:val="227"/>
        </w:trPr>
        <w:tc>
          <w:tcPr>
            <w:tcW w:w="2829" w:type="dxa"/>
            <w:shd w:val="clear" w:color="auto" w:fill="auto"/>
          </w:tcPr>
          <w:p w:rsidR="0048427F" w:rsidRPr="0088279D" w:rsidRDefault="0048427F" w:rsidP="0048427F">
            <w:pPr>
              <w:numPr>
                <w:ilvl w:val="0"/>
                <w:numId w:val="31"/>
              </w:numPr>
              <w:rPr>
                <w:rFonts w:cs="Arial"/>
              </w:rPr>
            </w:pPr>
            <w:r w:rsidRPr="0088279D">
              <w:rPr>
                <w:rFonts w:cs="Arial"/>
              </w:rPr>
              <w:t>Stedfortræder</w:t>
            </w:r>
          </w:p>
        </w:tc>
        <w:tc>
          <w:tcPr>
            <w:tcW w:w="3251" w:type="dxa"/>
            <w:shd w:val="clear" w:color="auto" w:fill="auto"/>
          </w:tcPr>
          <w:p w:rsidR="0048427F" w:rsidRPr="00550EF1" w:rsidRDefault="0048427F" w:rsidP="00506E9B">
            <w:pPr>
              <w:rPr>
                <w:rFonts w:cs="Arial"/>
              </w:rPr>
            </w:pPr>
            <w:r>
              <w:t>Tina Wallenstrøm</w:t>
            </w:r>
          </w:p>
        </w:tc>
        <w:tc>
          <w:tcPr>
            <w:tcW w:w="1833" w:type="dxa"/>
            <w:shd w:val="clear" w:color="auto" w:fill="auto"/>
          </w:tcPr>
          <w:p w:rsidR="0048427F" w:rsidRPr="00550EF1" w:rsidRDefault="0048427F" w:rsidP="00506E9B">
            <w:pPr>
              <w:rPr>
                <w:rFonts w:cs="Arial"/>
              </w:rPr>
            </w:pPr>
            <w:r>
              <w:t>38882846</w:t>
            </w:r>
          </w:p>
        </w:tc>
        <w:tc>
          <w:tcPr>
            <w:tcW w:w="1833" w:type="dxa"/>
            <w:shd w:val="clear" w:color="auto" w:fill="auto"/>
          </w:tcPr>
          <w:p w:rsidR="0048427F" w:rsidRPr="00550EF1" w:rsidRDefault="0048427F" w:rsidP="00506E9B">
            <w:pPr>
              <w:rPr>
                <w:rFonts w:cs="Arial"/>
              </w:rPr>
            </w:pPr>
            <w:r>
              <w:t>41414354</w:t>
            </w:r>
          </w:p>
        </w:tc>
      </w:tr>
      <w:tr w:rsidR="0048427F" w:rsidRPr="0088279D" w:rsidTr="00506E9B">
        <w:trPr>
          <w:trHeight w:val="227"/>
        </w:trPr>
        <w:tc>
          <w:tcPr>
            <w:tcW w:w="2829" w:type="dxa"/>
            <w:shd w:val="clear" w:color="auto" w:fill="auto"/>
          </w:tcPr>
          <w:p w:rsidR="0048427F" w:rsidRPr="0088279D" w:rsidRDefault="0048427F" w:rsidP="0048427F">
            <w:pPr>
              <w:numPr>
                <w:ilvl w:val="0"/>
                <w:numId w:val="31"/>
              </w:numPr>
              <w:rPr>
                <w:rFonts w:cs="Arial"/>
              </w:rPr>
            </w:pPr>
          </w:p>
        </w:tc>
        <w:tc>
          <w:tcPr>
            <w:tcW w:w="3251" w:type="dxa"/>
            <w:shd w:val="clear" w:color="auto" w:fill="auto"/>
          </w:tcPr>
          <w:p w:rsidR="0048427F" w:rsidRPr="0088279D" w:rsidRDefault="0048427F" w:rsidP="00506E9B">
            <w:pPr>
              <w:rPr>
                <w:rFonts w:cs="Arial"/>
                <w:b/>
              </w:rPr>
            </w:pPr>
          </w:p>
        </w:tc>
        <w:tc>
          <w:tcPr>
            <w:tcW w:w="1833" w:type="dxa"/>
            <w:shd w:val="clear" w:color="auto" w:fill="auto"/>
          </w:tcPr>
          <w:p w:rsidR="0048427F" w:rsidRPr="0088279D" w:rsidRDefault="0048427F" w:rsidP="00506E9B">
            <w:pPr>
              <w:rPr>
                <w:rFonts w:cs="Arial"/>
                <w:b/>
              </w:rPr>
            </w:pPr>
          </w:p>
        </w:tc>
        <w:tc>
          <w:tcPr>
            <w:tcW w:w="1833" w:type="dxa"/>
            <w:shd w:val="clear" w:color="auto" w:fill="auto"/>
          </w:tcPr>
          <w:p w:rsidR="0048427F" w:rsidRPr="0088279D" w:rsidRDefault="0048427F" w:rsidP="00506E9B">
            <w:pPr>
              <w:rPr>
                <w:rFonts w:cs="Arial"/>
                <w:b/>
              </w:rPr>
            </w:pPr>
          </w:p>
        </w:tc>
      </w:tr>
    </w:tbl>
    <w:p w:rsidR="0048427F" w:rsidRPr="0048427F" w:rsidRDefault="00FE6726" w:rsidP="0048427F">
      <w:pPr>
        <w:pStyle w:val="Overskrift2ikkeindholdsfortegnelse"/>
      </w:pPr>
      <w:r w:rsidRPr="002002B7">
        <w:br w:type="page"/>
      </w:r>
      <w:r w:rsidR="0048427F" w:rsidRPr="0048427F">
        <w:lastRenderedPageBreak/>
        <w:t xml:space="preserve">DETALJERET BEREDSKABSPLAN – </w:t>
      </w:r>
      <w:r w:rsidR="0048427F">
        <w:t>arbejdsulykke</w:t>
      </w:r>
    </w:p>
    <w:p w:rsidR="0048427F" w:rsidRDefault="0048427F" w:rsidP="0048427F">
      <w:pPr>
        <w:pStyle w:val="Overskrift3"/>
        <w:rPr>
          <w:lang w:val="da-DK"/>
        </w:rPr>
      </w:pPr>
      <w:r w:rsidRPr="00AC18CB">
        <w:rPr>
          <w:lang w:val="da-DK"/>
        </w:rPr>
        <w:t>Intern</w:t>
      </w:r>
      <w:r>
        <w:rPr>
          <w:lang w:val="da-DK"/>
        </w:rPr>
        <w:t>e forholdsregler</w:t>
      </w:r>
    </w:p>
    <w:p w:rsidR="0047729C" w:rsidRPr="0047729C" w:rsidRDefault="0047729C" w:rsidP="0047729C"/>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72" w:type="dxa"/>
            <w:tcBorders>
              <w:bottom w:val="single" w:sz="48" w:space="0" w:color="FFFFFF" w:themeColor="background1"/>
            </w:tcBorders>
            <w:shd w:val="clear" w:color="auto" w:fill="284637"/>
          </w:tcPr>
          <w:p w:rsidR="00FE6726" w:rsidRPr="002002B7" w:rsidRDefault="00FE6726" w:rsidP="006B468B">
            <w:pPr>
              <w:rPr>
                <w:b/>
              </w:rPr>
            </w:pPr>
            <w:r w:rsidRPr="002002B7">
              <w:rPr>
                <w:b/>
              </w:rPr>
              <w:t xml:space="preserve">INTERNE </w:t>
            </w:r>
          </w:p>
          <w:p w:rsidR="00FE6726" w:rsidRPr="002002B7" w:rsidRDefault="00FE6726" w:rsidP="006B468B">
            <w:pPr>
              <w:rPr>
                <w:b/>
              </w:rPr>
            </w:pPr>
            <w:r w:rsidRPr="002002B7">
              <w:rPr>
                <w:b/>
              </w:rPr>
              <w:t>FORHOLDSREGLER</w:t>
            </w:r>
          </w:p>
        </w:tc>
        <w:tc>
          <w:tcPr>
            <w:tcW w:w="7467" w:type="dxa"/>
            <w:tcBorders>
              <w:bottom w:val="single" w:sz="48" w:space="0" w:color="FFFFFF" w:themeColor="background1"/>
            </w:tcBorders>
            <w:shd w:val="clear" w:color="auto" w:fill="D4DAD7"/>
          </w:tcPr>
          <w:p w:rsidR="00FE6726" w:rsidRPr="0048427F" w:rsidRDefault="00D5389E" w:rsidP="006B468B">
            <w:pPr>
              <w:rPr>
                <w:b/>
                <w:caps/>
              </w:rPr>
            </w:pPr>
            <w:r w:rsidRPr="0048427F">
              <w:rPr>
                <w:b/>
                <w:caps/>
              </w:rPr>
              <w:t>LIVREDDENDE FØRSTEHJÆLP</w:t>
            </w:r>
          </w:p>
          <w:p w:rsidR="00FE6726" w:rsidRPr="002002B7" w:rsidRDefault="00FE6726" w:rsidP="002853DF">
            <w:pPr>
              <w:numPr>
                <w:ilvl w:val="0"/>
                <w:numId w:val="1"/>
              </w:numPr>
            </w:pPr>
            <w:r w:rsidRPr="002002B7">
              <w:t>Sikre vejrtrækning</w:t>
            </w:r>
            <w:r>
              <w:t>en</w:t>
            </w:r>
            <w:r w:rsidR="005C186D">
              <w:t>:</w:t>
            </w:r>
          </w:p>
          <w:p w:rsidR="00FE6726" w:rsidRPr="002002B7" w:rsidRDefault="00FE6726" w:rsidP="002853DF">
            <w:pPr>
              <w:numPr>
                <w:ilvl w:val="1"/>
                <w:numId w:val="1"/>
              </w:numPr>
            </w:pPr>
            <w:r w:rsidRPr="002002B7">
              <w:t>Skab fri luftveje</w:t>
            </w:r>
            <w:r w:rsidR="005C186D">
              <w:t>.</w:t>
            </w:r>
          </w:p>
          <w:p w:rsidR="00FE6726" w:rsidRPr="002002B7" w:rsidRDefault="00FE6726" w:rsidP="002853DF">
            <w:pPr>
              <w:numPr>
                <w:ilvl w:val="1"/>
                <w:numId w:val="1"/>
              </w:numPr>
            </w:pPr>
            <w:r w:rsidRPr="002002B7">
              <w:t>Giv kunstigt åndedræt</w:t>
            </w:r>
            <w:r w:rsidR="005C186D">
              <w:t>.</w:t>
            </w:r>
          </w:p>
          <w:p w:rsidR="00FE6726" w:rsidRPr="002002B7" w:rsidRDefault="00FE6726" w:rsidP="002853DF">
            <w:pPr>
              <w:numPr>
                <w:ilvl w:val="0"/>
                <w:numId w:val="1"/>
              </w:numPr>
            </w:pPr>
            <w:r w:rsidRPr="002002B7">
              <w:t>Sikre blodcirkulationen</w:t>
            </w:r>
            <w:r w:rsidR="005C186D">
              <w:t>:</w:t>
            </w:r>
          </w:p>
          <w:p w:rsidR="00FE6726" w:rsidRPr="002002B7" w:rsidRDefault="00FE6726" w:rsidP="002853DF">
            <w:pPr>
              <w:numPr>
                <w:ilvl w:val="1"/>
                <w:numId w:val="1"/>
              </w:numPr>
            </w:pPr>
            <w:r w:rsidRPr="002002B7">
              <w:t>Stands blødninger</w:t>
            </w:r>
            <w:r w:rsidR="005C186D">
              <w:t>.</w:t>
            </w:r>
          </w:p>
          <w:p w:rsidR="00FE6726" w:rsidRPr="002002B7" w:rsidRDefault="00D16C74" w:rsidP="002853DF">
            <w:pPr>
              <w:numPr>
                <w:ilvl w:val="1"/>
                <w:numId w:val="1"/>
              </w:numPr>
            </w:pPr>
            <w:r>
              <w:t>Giv hjertemassage</w:t>
            </w:r>
            <w:r w:rsidR="005C186D">
              <w:t>.</w:t>
            </w:r>
          </w:p>
          <w:p w:rsidR="00FE6726" w:rsidRPr="002002B7" w:rsidRDefault="00FE6726" w:rsidP="002853DF">
            <w:pPr>
              <w:numPr>
                <w:ilvl w:val="0"/>
                <w:numId w:val="1"/>
              </w:numPr>
            </w:pPr>
            <w:r w:rsidRPr="002002B7">
              <w:t xml:space="preserve">Findes der en hjertestarter på </w:t>
            </w:r>
            <w:r w:rsidR="009D342E">
              <w:t>stedet</w:t>
            </w:r>
            <w:r w:rsidRPr="002002B7">
              <w:t>?</w:t>
            </w:r>
          </w:p>
          <w:p w:rsidR="00FE6726" w:rsidRPr="002002B7" w:rsidRDefault="00FE6726" w:rsidP="002853DF">
            <w:pPr>
              <w:numPr>
                <w:ilvl w:val="1"/>
                <w:numId w:val="1"/>
              </w:numPr>
            </w:pPr>
            <w:r w:rsidRPr="002002B7">
              <w:t>Hvor er den placeret?</w:t>
            </w:r>
          </w:p>
          <w:p w:rsidR="00FE6726" w:rsidRPr="002002B7" w:rsidRDefault="00FE6726" w:rsidP="002853DF">
            <w:pPr>
              <w:numPr>
                <w:ilvl w:val="1"/>
                <w:numId w:val="1"/>
              </w:numPr>
            </w:pPr>
            <w:r w:rsidRPr="002002B7">
              <w:t>Få nogen til at hente den for en sikkerheds skyld</w:t>
            </w:r>
            <w:r w:rsidR="005C186D">
              <w:t>.</w:t>
            </w:r>
          </w:p>
          <w:p w:rsidR="00FE6726" w:rsidRPr="002002B7" w:rsidRDefault="00FE6726" w:rsidP="006B468B"/>
          <w:p w:rsidR="00FE6726" w:rsidRPr="0048427F" w:rsidRDefault="00FE6726" w:rsidP="006B468B">
            <w:pPr>
              <w:rPr>
                <w:b/>
                <w:caps/>
              </w:rPr>
            </w:pPr>
            <w:r w:rsidRPr="0048427F">
              <w:rPr>
                <w:b/>
                <w:caps/>
              </w:rPr>
              <w:t>AL</w:t>
            </w:r>
            <w:r w:rsidR="005C186D" w:rsidRPr="0048427F">
              <w:rPr>
                <w:b/>
                <w:caps/>
              </w:rPr>
              <w:t>MINDELIG LIVGIVENDE FØRSTEHJÆLP</w:t>
            </w:r>
          </w:p>
          <w:p w:rsidR="00FE6726" w:rsidRPr="002002B7" w:rsidRDefault="005C186D" w:rsidP="002853DF">
            <w:pPr>
              <w:numPr>
                <w:ilvl w:val="0"/>
                <w:numId w:val="1"/>
              </w:numPr>
            </w:pPr>
            <w:r>
              <w:t>Skaf tæpper og andet</w:t>
            </w:r>
            <w:r w:rsidR="00FE6726" w:rsidRPr="002002B7">
              <w:t xml:space="preserve"> mod klimaet (udendørs).</w:t>
            </w:r>
          </w:p>
          <w:p w:rsidR="00FE6726" w:rsidRPr="002002B7" w:rsidRDefault="00FE6726" w:rsidP="002853DF">
            <w:pPr>
              <w:numPr>
                <w:ilvl w:val="0"/>
                <w:numId w:val="1"/>
              </w:numPr>
            </w:pPr>
            <w:r w:rsidRPr="002002B7">
              <w:t>Hent forbind</w:t>
            </w:r>
            <w:r w:rsidR="009D342E">
              <w:t>ing</w:t>
            </w:r>
            <w:r w:rsidRPr="002002B7">
              <w:t>sstoffer og tildæk sår og læsioner.</w:t>
            </w:r>
          </w:p>
          <w:p w:rsidR="00FE6726" w:rsidRPr="002002B7" w:rsidRDefault="00FE6726" w:rsidP="002853DF">
            <w:pPr>
              <w:numPr>
                <w:ilvl w:val="0"/>
                <w:numId w:val="1"/>
              </w:numPr>
            </w:pPr>
            <w:r w:rsidRPr="002002B7">
              <w:t>Giv psykisk førstehj</w:t>
            </w:r>
            <w:r w:rsidR="00D16C74">
              <w:t>ælp – tal beroligende med den</w:t>
            </w:r>
            <w:r w:rsidRPr="002002B7">
              <w:t xml:space="preserve"> tilskadekomne.</w:t>
            </w:r>
          </w:p>
        </w:tc>
      </w:tr>
      <w:tr w:rsidR="00FE6726" w:rsidRPr="002002B7" w:rsidTr="0047729C">
        <w:tc>
          <w:tcPr>
            <w:tcW w:w="2172" w:type="dxa"/>
            <w:tcBorders>
              <w:top w:val="single" w:sz="48" w:space="0" w:color="FFFFFF" w:themeColor="background1"/>
            </w:tcBorders>
            <w:shd w:val="clear" w:color="auto" w:fill="284637"/>
          </w:tcPr>
          <w:p w:rsidR="00FE6726" w:rsidRPr="002002B7" w:rsidRDefault="00FE6726" w:rsidP="006B468B">
            <w:pPr>
              <w:rPr>
                <w:b/>
              </w:rPr>
            </w:pPr>
            <w:r w:rsidRPr="002002B7">
              <w:rPr>
                <w:b/>
              </w:rPr>
              <w:t>UNDER KRISEN</w:t>
            </w:r>
          </w:p>
        </w:tc>
        <w:tc>
          <w:tcPr>
            <w:tcW w:w="7467" w:type="dxa"/>
            <w:tcBorders>
              <w:top w:val="single" w:sz="48" w:space="0" w:color="FFFFFF" w:themeColor="background1"/>
            </w:tcBorders>
            <w:shd w:val="clear" w:color="auto" w:fill="D4DAD7"/>
          </w:tcPr>
          <w:p w:rsidR="00FE6726" w:rsidRPr="002002B7" w:rsidRDefault="00D16C74" w:rsidP="00711797">
            <w:pPr>
              <w:numPr>
                <w:ilvl w:val="0"/>
                <w:numId w:val="2"/>
              </w:numPr>
            </w:pPr>
            <w:r>
              <w:t>Bevar roen –</w:t>
            </w:r>
            <w:r w:rsidR="00FE6726" w:rsidRPr="002002B7">
              <w:t xml:space="preserve"> saml de involverede omkring dig, tag vare </w:t>
            </w:r>
            <w:r>
              <w:t>på</w:t>
            </w:r>
            <w:r w:rsidR="00FE6726" w:rsidRPr="002002B7">
              <w:t xml:space="preserve"> dem og afgiv i</w:t>
            </w:r>
            <w:r w:rsidR="00FE6726" w:rsidRPr="002002B7">
              <w:t>n</w:t>
            </w:r>
            <w:r w:rsidR="00FE6726" w:rsidRPr="002002B7">
              <w:t>strukser til dem.</w:t>
            </w:r>
          </w:p>
          <w:p w:rsidR="00FE6726" w:rsidRPr="002002B7" w:rsidRDefault="00FE6726" w:rsidP="00711797">
            <w:pPr>
              <w:numPr>
                <w:ilvl w:val="0"/>
                <w:numId w:val="2"/>
              </w:numPr>
            </w:pPr>
            <w:r w:rsidRPr="002002B7">
              <w:t xml:space="preserve">Berolig </w:t>
            </w:r>
            <w:r w:rsidR="00981DEF">
              <w:t>børnene</w:t>
            </w:r>
            <w:r w:rsidRPr="002002B7">
              <w:t xml:space="preserve"> og de involverede med, at der er tilkaldt hjælp.</w:t>
            </w:r>
          </w:p>
          <w:p w:rsidR="00FE6726" w:rsidRPr="002002B7" w:rsidRDefault="00FE6726" w:rsidP="00711797">
            <w:pPr>
              <w:numPr>
                <w:ilvl w:val="0"/>
                <w:numId w:val="2"/>
              </w:numPr>
            </w:pPr>
            <w:r w:rsidRPr="002002B7">
              <w:t>Yd førstehjælp og psykisk førstehjælp efter behov ind til den tilkaldte ass</w:t>
            </w:r>
            <w:r w:rsidRPr="002002B7">
              <w:t>i</w:t>
            </w:r>
            <w:r w:rsidRPr="002002B7">
              <w:t>stance er ankommet.</w:t>
            </w:r>
          </w:p>
          <w:p w:rsidR="00FE6726" w:rsidRPr="002002B7" w:rsidRDefault="00FE6726" w:rsidP="006B468B"/>
          <w:p w:rsidR="00FE6726" w:rsidRPr="0048427F" w:rsidRDefault="00FE6726" w:rsidP="006B468B">
            <w:pPr>
              <w:rPr>
                <w:b/>
                <w:caps/>
              </w:rPr>
            </w:pPr>
            <w:r w:rsidRPr="0048427F">
              <w:rPr>
                <w:b/>
                <w:caps/>
              </w:rPr>
              <w:t>PSYKISK FØRSTEHJÆLP</w:t>
            </w:r>
          </w:p>
          <w:p w:rsidR="00FE6726" w:rsidRPr="002002B7" w:rsidRDefault="00FE6726" w:rsidP="009D342E">
            <w:pPr>
              <w:numPr>
                <w:ilvl w:val="0"/>
                <w:numId w:val="2"/>
              </w:numPr>
            </w:pPr>
            <w:r w:rsidRPr="002002B7">
              <w:t>Vis nærvær og accept</w:t>
            </w:r>
            <w:r w:rsidR="001B67DE">
              <w:t>.</w:t>
            </w:r>
          </w:p>
          <w:p w:rsidR="00FE6726" w:rsidRPr="002002B7" w:rsidRDefault="00FE6726" w:rsidP="009D342E">
            <w:pPr>
              <w:numPr>
                <w:ilvl w:val="0"/>
                <w:numId w:val="2"/>
              </w:numPr>
            </w:pPr>
            <w:r w:rsidRPr="002002B7">
              <w:t>Spørg til situationen og lyt</w:t>
            </w:r>
            <w:r w:rsidR="001B67DE">
              <w:t>.</w:t>
            </w:r>
          </w:p>
          <w:p w:rsidR="00FE6726" w:rsidRPr="002002B7" w:rsidRDefault="00FE6726" w:rsidP="009D342E">
            <w:pPr>
              <w:numPr>
                <w:ilvl w:val="0"/>
                <w:numId w:val="2"/>
              </w:numPr>
            </w:pPr>
            <w:r w:rsidRPr="002002B7">
              <w:t>Vis omsorg (kaffe, knus, og sørg for det praktiske)</w:t>
            </w:r>
            <w:r w:rsidR="001B67DE">
              <w:t>.</w:t>
            </w:r>
          </w:p>
          <w:p w:rsidR="00FE6726" w:rsidRPr="002002B7" w:rsidRDefault="00FE6726" w:rsidP="009D342E">
            <w:pPr>
              <w:numPr>
                <w:ilvl w:val="0"/>
                <w:numId w:val="2"/>
              </w:numPr>
            </w:pPr>
            <w:r w:rsidRPr="002002B7">
              <w:t>Forklar</w:t>
            </w:r>
            <w:r w:rsidR="009D342E">
              <w:t>,</w:t>
            </w:r>
            <w:r w:rsidRPr="002002B7">
              <w:t xml:space="preserve"> at det er normale reaktioner</w:t>
            </w:r>
            <w:r w:rsidR="001B67DE">
              <w:t>.</w:t>
            </w:r>
          </w:p>
          <w:p w:rsidR="00FE6726" w:rsidRPr="002002B7" w:rsidRDefault="00FE6726" w:rsidP="009D342E">
            <w:pPr>
              <w:numPr>
                <w:ilvl w:val="0"/>
                <w:numId w:val="2"/>
              </w:numPr>
            </w:pPr>
            <w:r w:rsidRPr="002002B7">
              <w:t>Følg den tilskadekomnes behov</w:t>
            </w:r>
            <w:r w:rsidR="001B67DE">
              <w:t>.</w:t>
            </w:r>
          </w:p>
          <w:p w:rsidR="00FE6726" w:rsidRPr="002002B7" w:rsidRDefault="00FE6726" w:rsidP="006B468B"/>
          <w:p w:rsidR="00FE6726" w:rsidRPr="0048427F" w:rsidRDefault="00FE6726" w:rsidP="006B468B">
            <w:pPr>
              <w:rPr>
                <w:b/>
                <w:caps/>
              </w:rPr>
            </w:pPr>
            <w:r w:rsidRPr="0048427F">
              <w:rPr>
                <w:b/>
                <w:caps/>
              </w:rPr>
              <w:t xml:space="preserve">KRISE- </w:t>
            </w:r>
            <w:r w:rsidR="001B67DE" w:rsidRPr="0048427F">
              <w:rPr>
                <w:b/>
                <w:caps/>
              </w:rPr>
              <w:t>OG</w:t>
            </w:r>
            <w:r w:rsidRPr="0048427F">
              <w:rPr>
                <w:b/>
                <w:caps/>
              </w:rPr>
              <w:t xml:space="preserve"> BEREDSKABSLEDELSE</w:t>
            </w:r>
          </w:p>
          <w:p w:rsidR="00FE6726" w:rsidRPr="002002B7" w:rsidRDefault="00FE6726" w:rsidP="00711797">
            <w:pPr>
              <w:numPr>
                <w:ilvl w:val="0"/>
                <w:numId w:val="2"/>
              </w:numPr>
            </w:pPr>
            <w:r w:rsidRPr="002002B7">
              <w:t>Redningsmandskabet eller politiet styrer hele processen.</w:t>
            </w:r>
          </w:p>
          <w:p w:rsidR="00FE6726" w:rsidRPr="002002B7" w:rsidRDefault="00FE6726" w:rsidP="009D342E">
            <w:pPr>
              <w:numPr>
                <w:ilvl w:val="0"/>
                <w:numId w:val="2"/>
              </w:numPr>
            </w:pPr>
            <w:r w:rsidRPr="002002B7">
              <w:t xml:space="preserve">Politiet eller </w:t>
            </w:r>
            <w:r w:rsidR="009D342E">
              <w:t>ledelsen</w:t>
            </w:r>
            <w:r w:rsidR="009D342E" w:rsidRPr="002002B7">
              <w:t xml:space="preserve"> </w:t>
            </w:r>
            <w:r w:rsidRPr="002002B7">
              <w:t>håndterer al pressekontakt. Afvis medier med</w:t>
            </w:r>
            <w:r w:rsidR="009D342E">
              <w:t>:</w:t>
            </w:r>
            <w:r w:rsidRPr="002002B7">
              <w:t xml:space="preserve"> ”Jeg har personligt ikke et overblik, så jeg må henvise til </w:t>
            </w:r>
            <w:r w:rsidR="00CE782B">
              <w:t>ledelsen</w:t>
            </w:r>
            <w:r w:rsidRPr="002002B7">
              <w:t xml:space="preserve"> eller </w:t>
            </w:r>
            <w:r w:rsidR="009D342E">
              <w:t>p</w:t>
            </w:r>
            <w:r w:rsidRPr="002002B7">
              <w:t>olitiets pre</w:t>
            </w:r>
            <w:r w:rsidRPr="002002B7">
              <w:t>s</w:t>
            </w:r>
            <w:r w:rsidRPr="002002B7">
              <w:t xml:space="preserve">sekontakt”. </w:t>
            </w:r>
          </w:p>
        </w:tc>
      </w:tr>
    </w:tbl>
    <w:p w:rsidR="0048427F" w:rsidRDefault="0048427F" w:rsidP="00377C65">
      <w:pPr>
        <w:pStyle w:val="Overskrift3"/>
        <w:rPr>
          <w:lang w:val="da-DK"/>
        </w:rPr>
      </w:pPr>
    </w:p>
    <w:p w:rsidR="0048427F" w:rsidRDefault="0048427F">
      <w:pPr>
        <w:rPr>
          <w:b/>
          <w:spacing w:val="-3"/>
          <w:sz w:val="24"/>
        </w:rPr>
      </w:pPr>
      <w:r>
        <w:br w:type="page"/>
      </w:r>
    </w:p>
    <w:p w:rsidR="0048427F" w:rsidRPr="0048427F" w:rsidRDefault="0048427F" w:rsidP="0048427F">
      <w:pPr>
        <w:pStyle w:val="Overskrift2ikkeindholdsfortegnelse"/>
      </w:pPr>
      <w:r w:rsidRPr="0048427F">
        <w:lastRenderedPageBreak/>
        <w:t xml:space="preserve">DETALJERET BEREDSKABSPLAN – </w:t>
      </w:r>
      <w:r>
        <w:t>arbejdsulykke</w:t>
      </w:r>
    </w:p>
    <w:p w:rsidR="0048427F" w:rsidRPr="00AC18CB" w:rsidRDefault="0048427F" w:rsidP="0048427F">
      <w:pPr>
        <w:pStyle w:val="Overskrift3"/>
        <w:rPr>
          <w:lang w:val="da-DK"/>
        </w:rPr>
      </w:pPr>
      <w:r w:rsidRPr="00AC18CB">
        <w:rPr>
          <w:lang w:val="da-DK"/>
        </w:rPr>
        <w:t>Intern</w:t>
      </w:r>
      <w:r>
        <w:rPr>
          <w:lang w:val="da-DK"/>
        </w:rPr>
        <w:t xml:space="preserve"> beredskabsuddannelse</w:t>
      </w:r>
    </w:p>
    <w:p w:rsidR="00FE6726" w:rsidRPr="002002B7" w:rsidRDefault="00FE6726" w:rsidP="00377C65"/>
    <w:tbl>
      <w:tblPr>
        <w:tblW w:w="9875" w:type="dxa"/>
        <w:tblInd w:w="108" w:type="dxa"/>
        <w:tblCellMar>
          <w:top w:w="108" w:type="dxa"/>
          <w:bottom w:w="108" w:type="dxa"/>
        </w:tblCellMar>
        <w:tblLook w:val="00A0" w:firstRow="1" w:lastRow="0" w:firstColumn="1" w:lastColumn="0" w:noHBand="0" w:noVBand="0"/>
      </w:tblPr>
      <w:tblGrid>
        <w:gridCol w:w="2363"/>
        <w:gridCol w:w="7512"/>
      </w:tblGrid>
      <w:tr w:rsidR="00FE6726" w:rsidRPr="002002B7" w:rsidTr="0047729C">
        <w:tc>
          <w:tcPr>
            <w:tcW w:w="2363" w:type="dxa"/>
            <w:tcBorders>
              <w:bottom w:val="single" w:sz="48" w:space="0" w:color="FFFFFF" w:themeColor="background1"/>
            </w:tcBorders>
            <w:shd w:val="clear" w:color="auto" w:fill="284637"/>
          </w:tcPr>
          <w:p w:rsidR="00FE6726" w:rsidRPr="002002B7" w:rsidRDefault="00FE6726" w:rsidP="006B468B">
            <w:pPr>
              <w:rPr>
                <w:b/>
              </w:rPr>
            </w:pPr>
            <w:r w:rsidRPr="002002B7">
              <w:rPr>
                <w:b/>
              </w:rPr>
              <w:t>INTERN</w:t>
            </w:r>
          </w:p>
          <w:p w:rsidR="00FE6726" w:rsidRPr="002002B7" w:rsidRDefault="00FE6726" w:rsidP="006B468B">
            <w:pPr>
              <w:rPr>
                <w:b/>
              </w:rPr>
            </w:pPr>
            <w:r w:rsidRPr="002002B7">
              <w:rPr>
                <w:b/>
              </w:rPr>
              <w:t>BEREDSKABS-UDDANNELSE</w:t>
            </w:r>
          </w:p>
        </w:tc>
        <w:tc>
          <w:tcPr>
            <w:tcW w:w="7512" w:type="dxa"/>
            <w:tcBorders>
              <w:bottom w:val="single" w:sz="48" w:space="0" w:color="FFFFFF" w:themeColor="background1"/>
            </w:tcBorders>
            <w:shd w:val="clear" w:color="auto" w:fill="D4DAD7"/>
          </w:tcPr>
          <w:p w:rsidR="009D342E" w:rsidRPr="002002B7" w:rsidRDefault="009D342E" w:rsidP="009D342E">
            <w:r w:rsidRPr="0048427F">
              <w:rPr>
                <w:b/>
                <w:caps/>
              </w:rPr>
              <w:t>ALARMERING</w:t>
            </w:r>
          </w:p>
          <w:p w:rsidR="009D342E" w:rsidRPr="002002B7" w:rsidRDefault="009D342E" w:rsidP="009D342E">
            <w:pPr>
              <w:numPr>
                <w:ilvl w:val="0"/>
                <w:numId w:val="1"/>
              </w:numPr>
            </w:pPr>
            <w:r w:rsidRPr="002002B7">
              <w:t>Telefonlinjen holdes åben.</w:t>
            </w:r>
          </w:p>
          <w:p w:rsidR="009D342E" w:rsidRPr="002002B7" w:rsidRDefault="009D342E" w:rsidP="009D342E">
            <w:pPr>
              <w:numPr>
                <w:ilvl w:val="0"/>
                <w:numId w:val="1"/>
              </w:numPr>
            </w:pPr>
            <w:r w:rsidRPr="002002B7">
              <w:t>Nærmeste medarbejder</w:t>
            </w:r>
            <w:r>
              <w:t>e</w:t>
            </w:r>
            <w:r w:rsidRPr="002002B7">
              <w:t xml:space="preserve"> tilkaldes.</w:t>
            </w:r>
          </w:p>
          <w:p w:rsidR="009D342E" w:rsidRPr="002002B7" w:rsidRDefault="009D342E" w:rsidP="009D342E">
            <w:pPr>
              <w:numPr>
                <w:ilvl w:val="0"/>
                <w:numId w:val="1"/>
              </w:numPr>
            </w:pPr>
            <w:r w:rsidRPr="002002B7">
              <w:t>Tilkaldte medarbejder</w:t>
            </w:r>
            <w:r>
              <w:t>e</w:t>
            </w:r>
            <w:r w:rsidRPr="002002B7">
              <w:t xml:space="preserve"> kontakter </w:t>
            </w:r>
            <w:r>
              <w:t>lederen,</w:t>
            </w:r>
            <w:r w:rsidRPr="002002B7">
              <w:t xml:space="preserve"> eller stedfortræderen</w:t>
            </w:r>
            <w:r>
              <w:t>,</w:t>
            </w:r>
            <w:r w:rsidRPr="002002B7">
              <w:t xml:space="preserve"> så hurtigt som situationen tillader det. Denne adviserer den øvrige krisegruppe samt de pårørende.</w:t>
            </w:r>
          </w:p>
          <w:p w:rsidR="009D342E" w:rsidRPr="002002B7" w:rsidRDefault="009D342E" w:rsidP="009D342E">
            <w:pPr>
              <w:numPr>
                <w:ilvl w:val="0"/>
                <w:numId w:val="1"/>
              </w:numPr>
            </w:pPr>
            <w:r w:rsidRPr="002002B7">
              <w:t>Alarm</w:t>
            </w:r>
            <w:r>
              <w:t>é</w:t>
            </w:r>
            <w:r w:rsidRPr="002002B7">
              <w:t xml:space="preserve">r derefter andre, så ingen </w:t>
            </w:r>
            <w:r>
              <w:t>utilsigtet bevæger sig ind i eventuelle</w:t>
            </w:r>
            <w:r w:rsidRPr="002002B7">
              <w:t xml:space="preserve"> farlige områder.</w:t>
            </w:r>
          </w:p>
          <w:p w:rsidR="009D342E" w:rsidRPr="002002B7" w:rsidRDefault="009D342E" w:rsidP="009D342E"/>
          <w:p w:rsidR="009D342E" w:rsidRPr="0048427F" w:rsidRDefault="009D342E" w:rsidP="009D342E">
            <w:pPr>
              <w:rPr>
                <w:b/>
                <w:caps/>
              </w:rPr>
            </w:pPr>
            <w:r w:rsidRPr="0048427F">
              <w:rPr>
                <w:b/>
                <w:caps/>
              </w:rPr>
              <w:t>KONTAKT TIL PÅRØRENDE</w:t>
            </w:r>
          </w:p>
          <w:p w:rsidR="009D342E" w:rsidRPr="002002B7" w:rsidRDefault="009D342E" w:rsidP="009D342E">
            <w:pPr>
              <w:numPr>
                <w:ilvl w:val="0"/>
                <w:numId w:val="1"/>
              </w:numPr>
            </w:pPr>
            <w:r>
              <w:t>Lederen</w:t>
            </w:r>
            <w:r w:rsidRPr="002002B7">
              <w:t xml:space="preserve"> kontaktes og informeres så hurtigt som situationen tillader det</w:t>
            </w:r>
          </w:p>
          <w:p w:rsidR="009D342E" w:rsidRPr="002002B7" w:rsidRDefault="009D342E" w:rsidP="009D342E">
            <w:pPr>
              <w:numPr>
                <w:ilvl w:val="0"/>
                <w:numId w:val="1"/>
              </w:numPr>
            </w:pPr>
            <w:r>
              <w:t>Lederen</w:t>
            </w:r>
            <w:r w:rsidRPr="002002B7">
              <w:t xml:space="preserve"> kontakter derefter hurtigst muligt de pårørende. Det tilrådes at have et overblik over skadens omfang og konkrete informationer om det videre fo</w:t>
            </w:r>
            <w:r w:rsidRPr="002002B7">
              <w:t>r</w:t>
            </w:r>
            <w:r w:rsidRPr="002002B7">
              <w:t>løb.</w:t>
            </w:r>
          </w:p>
          <w:p w:rsidR="009D342E" w:rsidRPr="002002B7" w:rsidRDefault="009D342E" w:rsidP="009D342E"/>
          <w:p w:rsidR="009D342E" w:rsidRPr="0048427F" w:rsidRDefault="009D342E" w:rsidP="009D342E">
            <w:pPr>
              <w:rPr>
                <w:b/>
                <w:caps/>
              </w:rPr>
            </w:pPr>
            <w:r w:rsidRPr="0048427F">
              <w:rPr>
                <w:b/>
                <w:caps/>
              </w:rPr>
              <w:t xml:space="preserve">KRISE- </w:t>
            </w:r>
            <w:r w:rsidR="001B67DE" w:rsidRPr="0048427F">
              <w:rPr>
                <w:b/>
                <w:caps/>
              </w:rPr>
              <w:t>OG</w:t>
            </w:r>
            <w:r w:rsidRPr="0048427F">
              <w:rPr>
                <w:b/>
                <w:caps/>
              </w:rPr>
              <w:t xml:space="preserve"> BEREDSKABSLEDELSE</w:t>
            </w:r>
          </w:p>
          <w:p w:rsidR="009D342E" w:rsidRPr="002002B7" w:rsidRDefault="009D342E" w:rsidP="009D342E">
            <w:pPr>
              <w:numPr>
                <w:ilvl w:val="0"/>
                <w:numId w:val="2"/>
              </w:numPr>
            </w:pPr>
            <w:r w:rsidRPr="002002B7">
              <w:t>Redningsmandskabet eller politiet varetager rednings- og beredskabslede</w:t>
            </w:r>
            <w:r w:rsidRPr="002002B7">
              <w:t>l</w:t>
            </w:r>
            <w:r w:rsidRPr="002002B7">
              <w:t>sen.</w:t>
            </w:r>
          </w:p>
          <w:p w:rsidR="009D342E" w:rsidRPr="002002B7" w:rsidRDefault="009D342E" w:rsidP="009D342E">
            <w:pPr>
              <w:numPr>
                <w:ilvl w:val="0"/>
                <w:numId w:val="2"/>
              </w:numPr>
            </w:pPr>
            <w:r>
              <w:t>Lederen</w:t>
            </w:r>
            <w:r w:rsidRPr="002002B7">
              <w:t xml:space="preserve"> styrer den interne kriseledelse, </w:t>
            </w:r>
            <w:r>
              <w:t>blandt andet</w:t>
            </w:r>
            <w:r w:rsidRPr="002002B7">
              <w:t xml:space="preserve"> al information til de øvr</w:t>
            </w:r>
            <w:r w:rsidRPr="002002B7">
              <w:t>i</w:t>
            </w:r>
            <w:r w:rsidRPr="002002B7">
              <w:t xml:space="preserve">ge </w:t>
            </w:r>
            <w:r>
              <w:t>børn, pårørende, m.fl</w:t>
            </w:r>
            <w:r w:rsidRPr="002002B7">
              <w:t>.</w:t>
            </w:r>
          </w:p>
          <w:p w:rsidR="00FE6726" w:rsidRPr="002002B7" w:rsidRDefault="009D342E" w:rsidP="009D342E">
            <w:pPr>
              <w:numPr>
                <w:ilvl w:val="0"/>
                <w:numId w:val="2"/>
              </w:numPr>
            </w:pPr>
            <w:r>
              <w:t>Lederen</w:t>
            </w:r>
            <w:r w:rsidRPr="002002B7">
              <w:t xml:space="preserve"> eller </w:t>
            </w:r>
            <w:r>
              <w:t>p</w:t>
            </w:r>
            <w:r w:rsidRPr="002002B7">
              <w:t>olitiet håndterer al pressekontakt. Afvis medier med</w:t>
            </w:r>
            <w:r>
              <w:t>:</w:t>
            </w:r>
            <w:r w:rsidRPr="002002B7">
              <w:t xml:space="preserve"> ”Jeg har personligt ikke et overblik, så jeg må henvise til </w:t>
            </w:r>
            <w:r>
              <w:t>ledelsen</w:t>
            </w:r>
            <w:r w:rsidRPr="002002B7">
              <w:t xml:space="preserve"> eller </w:t>
            </w:r>
            <w:r>
              <w:t>p</w:t>
            </w:r>
            <w:r w:rsidRPr="002002B7">
              <w:t>olitiets press</w:t>
            </w:r>
            <w:r w:rsidRPr="002002B7">
              <w:t>e</w:t>
            </w:r>
            <w:r w:rsidRPr="002002B7">
              <w:t>kontakt”.</w:t>
            </w:r>
          </w:p>
        </w:tc>
      </w:tr>
      <w:tr w:rsidR="00FE6726" w:rsidRPr="002002B7" w:rsidTr="0047729C">
        <w:tc>
          <w:tcPr>
            <w:tcW w:w="2363" w:type="dxa"/>
            <w:tcBorders>
              <w:top w:val="single" w:sz="48" w:space="0" w:color="FFFFFF" w:themeColor="background1"/>
            </w:tcBorders>
            <w:shd w:val="clear" w:color="auto" w:fill="284637"/>
          </w:tcPr>
          <w:p w:rsidR="00FE6726" w:rsidRPr="002002B7" w:rsidRDefault="00FE6726" w:rsidP="006B468B">
            <w:pPr>
              <w:rPr>
                <w:b/>
              </w:rPr>
            </w:pPr>
            <w:r w:rsidRPr="002002B7">
              <w:rPr>
                <w:b/>
              </w:rPr>
              <w:t>EFTER KRISEN</w:t>
            </w:r>
          </w:p>
        </w:tc>
        <w:tc>
          <w:tcPr>
            <w:tcW w:w="7512" w:type="dxa"/>
            <w:tcBorders>
              <w:top w:val="single" w:sz="48" w:space="0" w:color="FFFFFF" w:themeColor="background1"/>
            </w:tcBorders>
            <w:shd w:val="clear" w:color="auto" w:fill="D4DAD7"/>
          </w:tcPr>
          <w:p w:rsidR="00FE6726" w:rsidRPr="002002B7" w:rsidRDefault="009D342E" w:rsidP="002853DF">
            <w:pPr>
              <w:numPr>
                <w:ilvl w:val="0"/>
                <w:numId w:val="1"/>
              </w:numPr>
            </w:pPr>
            <w:r>
              <w:t>Orienté</w:t>
            </w:r>
            <w:r w:rsidR="00FE6726" w:rsidRPr="002002B7">
              <w:t>r leder</w:t>
            </w:r>
            <w:r>
              <w:t>en</w:t>
            </w:r>
            <w:r w:rsidR="00FE6726" w:rsidRPr="002002B7">
              <w:t xml:space="preserve"> og udfyld skadesanmeldelse, der sendes til daglig sikke</w:t>
            </w:r>
            <w:r w:rsidR="00FE6726" w:rsidRPr="002002B7">
              <w:t>r</w:t>
            </w:r>
            <w:r w:rsidR="00FE6726" w:rsidRPr="002002B7">
              <w:t>hedsleder</w:t>
            </w:r>
            <w:r>
              <w:t>.</w:t>
            </w:r>
          </w:p>
          <w:p w:rsidR="00FE6726" w:rsidRPr="002002B7" w:rsidRDefault="00981DEF" w:rsidP="002853DF">
            <w:pPr>
              <w:numPr>
                <w:ilvl w:val="0"/>
                <w:numId w:val="1"/>
              </w:numPr>
            </w:pPr>
            <w:r>
              <w:t>Lederen</w:t>
            </w:r>
            <w:r w:rsidR="00FE6726" w:rsidRPr="002002B7">
              <w:t xml:space="preserve"> opdateres på ulykken og om ulykkens omfang. </w:t>
            </w:r>
          </w:p>
          <w:p w:rsidR="00FE6726" w:rsidRPr="002002B7" w:rsidRDefault="00981DEF" w:rsidP="002853DF">
            <w:pPr>
              <w:numPr>
                <w:ilvl w:val="0"/>
                <w:numId w:val="1"/>
              </w:numPr>
            </w:pPr>
            <w:r>
              <w:t>Leder</w:t>
            </w:r>
            <w:r w:rsidR="009D342E">
              <w:t>en</w:t>
            </w:r>
            <w:r w:rsidR="00FE6726" w:rsidRPr="002002B7">
              <w:t xml:space="preserve"> og krisegruppen samarbejder om information af medarbejdere, </w:t>
            </w:r>
            <w:r>
              <w:t>børn</w:t>
            </w:r>
            <w:r w:rsidR="00FE6726" w:rsidRPr="002002B7">
              <w:t xml:space="preserve"> og forældre. </w:t>
            </w:r>
          </w:p>
          <w:p w:rsidR="00FE6726" w:rsidRPr="002002B7" w:rsidRDefault="00FE6726" w:rsidP="002853DF">
            <w:pPr>
              <w:numPr>
                <w:ilvl w:val="0"/>
                <w:numId w:val="1"/>
              </w:numPr>
            </w:pPr>
            <w:r w:rsidRPr="002002B7">
              <w:t>Som udgangspunkt informeres bestyrelse</w:t>
            </w:r>
            <w:r w:rsidR="009D342E">
              <w:t>n</w:t>
            </w:r>
            <w:r w:rsidRPr="002002B7">
              <w:t xml:space="preserve"> af </w:t>
            </w:r>
            <w:r w:rsidR="009D342E">
              <w:t>l</w:t>
            </w:r>
            <w:r w:rsidR="00981DEF">
              <w:t>ederen</w:t>
            </w:r>
            <w:r w:rsidR="009D342E">
              <w:t xml:space="preserve"> eller </w:t>
            </w:r>
            <w:r w:rsidRPr="002002B7">
              <w:t>stedfortræder</w:t>
            </w:r>
            <w:r w:rsidR="009D342E">
              <w:t>en. Det</w:t>
            </w:r>
            <w:r w:rsidRPr="002002B7">
              <w:t xml:space="preserve"> sker via mail</w:t>
            </w:r>
            <w:r w:rsidR="009D342E">
              <w:t xml:space="preserve"> eller telefon.</w:t>
            </w:r>
          </w:p>
          <w:p w:rsidR="00FE6726" w:rsidRPr="002002B7" w:rsidRDefault="00981DEF" w:rsidP="002853DF">
            <w:pPr>
              <w:numPr>
                <w:ilvl w:val="0"/>
                <w:numId w:val="1"/>
              </w:numPr>
            </w:pPr>
            <w:r>
              <w:t>Leder</w:t>
            </w:r>
            <w:r w:rsidR="009D342E">
              <w:t>en</w:t>
            </w:r>
            <w:r w:rsidR="00FE6726" w:rsidRPr="002002B7">
              <w:t xml:space="preserve"> håndter</w:t>
            </w:r>
            <w:r w:rsidR="009D342E">
              <w:t>er i samråd med politiet al eventuel</w:t>
            </w:r>
            <w:r w:rsidR="00FE6726" w:rsidRPr="002002B7">
              <w:t xml:space="preserve"> pressekontakt. </w:t>
            </w:r>
          </w:p>
          <w:p w:rsidR="00FE6726" w:rsidRPr="0048427F" w:rsidRDefault="00FE6726" w:rsidP="0048427F">
            <w:pPr>
              <w:rPr>
                <w:b/>
                <w:caps/>
              </w:rPr>
            </w:pPr>
          </w:p>
          <w:p w:rsidR="00FE6726" w:rsidRPr="0048427F" w:rsidRDefault="009D342E" w:rsidP="006B468B">
            <w:pPr>
              <w:rPr>
                <w:b/>
                <w:caps/>
              </w:rPr>
            </w:pPr>
            <w:r w:rsidRPr="0048427F">
              <w:rPr>
                <w:b/>
                <w:caps/>
              </w:rPr>
              <w:t>EFTERVIRKNINGER</w:t>
            </w:r>
          </w:p>
          <w:p w:rsidR="00FE6726" w:rsidRPr="002002B7" w:rsidRDefault="009D342E" w:rsidP="002853DF">
            <w:pPr>
              <w:numPr>
                <w:ilvl w:val="0"/>
                <w:numId w:val="1"/>
              </w:numPr>
            </w:pPr>
            <w:r>
              <w:t xml:space="preserve">Lederen og </w:t>
            </w:r>
            <w:r w:rsidRPr="002002B7">
              <w:t>andre ansatte skal især i de efterfølgende dage være op</w:t>
            </w:r>
            <w:r>
              <w:t>mær</w:t>
            </w:r>
            <w:r>
              <w:t>k</w:t>
            </w:r>
            <w:r>
              <w:t>som på symptomer hos kolleg</w:t>
            </w:r>
            <w:r w:rsidRPr="002002B7">
              <w:t xml:space="preserve">er og </w:t>
            </w:r>
            <w:r>
              <w:t>børn</w:t>
            </w:r>
            <w:r w:rsidRPr="002002B7">
              <w:t xml:space="preserve">, så det sikres, at alle der har behov for krisehjælp får tilbud </w:t>
            </w:r>
            <w:r>
              <w:t>om det</w:t>
            </w:r>
            <w:r w:rsidRPr="002002B7">
              <w:t>.</w:t>
            </w:r>
          </w:p>
          <w:p w:rsidR="00FE6726" w:rsidRPr="002002B7" w:rsidRDefault="00981DEF" w:rsidP="002853DF">
            <w:pPr>
              <w:numPr>
                <w:ilvl w:val="0"/>
                <w:numId w:val="1"/>
              </w:numPr>
            </w:pPr>
            <w:r>
              <w:t>Leder</w:t>
            </w:r>
            <w:r w:rsidR="00FE6726" w:rsidRPr="002002B7">
              <w:t xml:space="preserve"> vurderer, hvem der skal tilbydes krisehjælp.</w:t>
            </w:r>
          </w:p>
          <w:p w:rsidR="00FE6726" w:rsidRPr="002002B7" w:rsidRDefault="00FE6726" w:rsidP="006B468B"/>
          <w:p w:rsidR="00FE6726" w:rsidRPr="002002B7" w:rsidRDefault="009D342E" w:rsidP="006B468B">
            <w:r w:rsidRPr="0048427F">
              <w:rPr>
                <w:b/>
                <w:caps/>
              </w:rPr>
              <w:t>KRISEHJÆLP</w:t>
            </w:r>
          </w:p>
          <w:p w:rsidR="009D342E" w:rsidRPr="002002B7" w:rsidRDefault="009D342E" w:rsidP="009D342E">
            <w:pPr>
              <w:numPr>
                <w:ilvl w:val="0"/>
                <w:numId w:val="1"/>
              </w:numPr>
            </w:pPr>
            <w:r>
              <w:t>Vær opmærksom på, om kolleg</w:t>
            </w:r>
            <w:r w:rsidRPr="002002B7">
              <w:t xml:space="preserve">er eller pårørende er i chok ved oplysningen om ulykken. Hvis </w:t>
            </w:r>
            <w:r>
              <w:t xml:space="preserve">lederen finder behov </w:t>
            </w:r>
            <w:r w:rsidRPr="002002B7">
              <w:t>for</w:t>
            </w:r>
            <w:r>
              <w:t xml:space="preserve"> det,</w:t>
            </w:r>
            <w:r w:rsidRPr="002002B7">
              <w:t xml:space="preserve"> kontaktes</w:t>
            </w:r>
            <w:r>
              <w:t xml:space="preserve"> der</w:t>
            </w:r>
            <w:r w:rsidRPr="002002B7">
              <w:t xml:space="preserve"> en krisepsykolog. </w:t>
            </w:r>
          </w:p>
          <w:p w:rsidR="00FE6726" w:rsidRPr="002002B7" w:rsidRDefault="009D342E" w:rsidP="009D342E">
            <w:pPr>
              <w:numPr>
                <w:ilvl w:val="0"/>
                <w:numId w:val="1"/>
              </w:numPr>
            </w:pPr>
            <w:r w:rsidRPr="002002B7">
              <w:t xml:space="preserve">Hvordan ydes krisehjælp? </w:t>
            </w:r>
            <w:r>
              <w:t>Personalet</w:t>
            </w:r>
            <w:r w:rsidRPr="002002B7">
              <w:t xml:space="preserve"> taler med </w:t>
            </w:r>
            <w:r>
              <w:t>børnene</w:t>
            </w:r>
            <w:r w:rsidRPr="002002B7">
              <w:t xml:space="preserve">. Krisegruppen taler med personalet. Om nødvendigt vurderer og beslutter </w:t>
            </w:r>
            <w:r>
              <w:t>lederen</w:t>
            </w:r>
            <w:r w:rsidRPr="002002B7">
              <w:t xml:space="preserve"> behovet og m</w:t>
            </w:r>
            <w:r w:rsidRPr="002002B7">
              <w:t>u</w:t>
            </w:r>
            <w:r w:rsidRPr="002002B7">
              <w:t>ligheden for ekstern psykologbistand</w:t>
            </w:r>
            <w:r w:rsidR="00FE6726" w:rsidRPr="002002B7">
              <w:t>.</w:t>
            </w:r>
          </w:p>
          <w:p w:rsidR="00FE6726" w:rsidRPr="002002B7" w:rsidRDefault="00FE6726" w:rsidP="002853DF">
            <w:pPr>
              <w:numPr>
                <w:ilvl w:val="0"/>
                <w:numId w:val="1"/>
              </w:numPr>
            </w:pPr>
            <w:r w:rsidRPr="002002B7">
              <w:t>Når der udøves psykisk førstehjælp eller krisehjælp, undgår da at:</w:t>
            </w:r>
          </w:p>
          <w:p w:rsidR="00FE6726" w:rsidRPr="002002B7" w:rsidRDefault="00FE6726" w:rsidP="002853DF">
            <w:pPr>
              <w:numPr>
                <w:ilvl w:val="1"/>
                <w:numId w:val="1"/>
              </w:numPr>
            </w:pPr>
            <w:r w:rsidRPr="002002B7">
              <w:t>Tale selv, styre samtalen</w:t>
            </w:r>
            <w:r w:rsidR="001B67DE">
              <w:t>.</w:t>
            </w:r>
          </w:p>
          <w:p w:rsidR="00FE6726" w:rsidRPr="002002B7" w:rsidRDefault="00FE6726" w:rsidP="002853DF">
            <w:pPr>
              <w:numPr>
                <w:ilvl w:val="1"/>
                <w:numId w:val="1"/>
              </w:numPr>
            </w:pPr>
            <w:r w:rsidRPr="002002B7">
              <w:t>Fortælle om egne oplevelser</w:t>
            </w:r>
            <w:r w:rsidR="001B67DE">
              <w:t>.</w:t>
            </w:r>
          </w:p>
          <w:p w:rsidR="00FE6726" w:rsidRPr="002002B7" w:rsidRDefault="00FE6726" w:rsidP="002853DF">
            <w:pPr>
              <w:numPr>
                <w:ilvl w:val="1"/>
                <w:numId w:val="1"/>
              </w:numPr>
            </w:pPr>
            <w:r w:rsidRPr="002002B7">
              <w:t>Analysere, forklare eller bagatellisere episoden</w:t>
            </w:r>
            <w:r w:rsidR="001B67DE">
              <w:t>.</w:t>
            </w:r>
          </w:p>
          <w:p w:rsidR="00FE6726" w:rsidRPr="002002B7" w:rsidRDefault="00FE6726" w:rsidP="002853DF">
            <w:pPr>
              <w:numPr>
                <w:ilvl w:val="1"/>
                <w:numId w:val="1"/>
              </w:numPr>
            </w:pPr>
            <w:r w:rsidRPr="002002B7">
              <w:t>Give gode råd</w:t>
            </w:r>
            <w:r w:rsidR="001B67DE">
              <w:t>.</w:t>
            </w:r>
          </w:p>
          <w:p w:rsidR="00FE6726" w:rsidRPr="002002B7" w:rsidRDefault="00FE6726" w:rsidP="002853DF">
            <w:pPr>
              <w:numPr>
                <w:ilvl w:val="1"/>
                <w:numId w:val="1"/>
              </w:numPr>
            </w:pPr>
            <w:r w:rsidRPr="002002B7">
              <w:t>Lade den kriseramte være alene</w:t>
            </w:r>
            <w:r w:rsidR="001B67DE">
              <w:t>.</w:t>
            </w:r>
          </w:p>
          <w:p w:rsidR="00FE6726" w:rsidRPr="002002B7" w:rsidRDefault="00FE6726" w:rsidP="002853DF">
            <w:pPr>
              <w:numPr>
                <w:ilvl w:val="1"/>
                <w:numId w:val="1"/>
              </w:numPr>
            </w:pPr>
            <w:r w:rsidRPr="002002B7">
              <w:t>Stoppe gråd eller vrede</w:t>
            </w:r>
            <w:r w:rsidR="001B67DE">
              <w:t>.</w:t>
            </w:r>
          </w:p>
          <w:p w:rsidR="00FE6726" w:rsidRPr="002002B7" w:rsidRDefault="00FE6726" w:rsidP="002853DF">
            <w:pPr>
              <w:numPr>
                <w:ilvl w:val="1"/>
                <w:numId w:val="1"/>
              </w:numPr>
            </w:pPr>
            <w:r w:rsidRPr="002002B7">
              <w:t>Bebrejde eller kritisere den kriseramte</w:t>
            </w:r>
            <w:r w:rsidR="001B67DE">
              <w:t>.</w:t>
            </w:r>
          </w:p>
        </w:tc>
      </w:tr>
      <w:tr w:rsidR="00FE6726" w:rsidRPr="002002B7" w:rsidTr="0047729C">
        <w:tc>
          <w:tcPr>
            <w:tcW w:w="2363" w:type="dxa"/>
            <w:tcBorders>
              <w:bottom w:val="single" w:sz="48" w:space="0" w:color="FFFFFF" w:themeColor="background1"/>
            </w:tcBorders>
            <w:shd w:val="clear" w:color="auto" w:fill="284637"/>
          </w:tcPr>
          <w:p w:rsidR="00FE6726" w:rsidRPr="002002B7" w:rsidRDefault="00FE6726" w:rsidP="006B468B">
            <w:pPr>
              <w:rPr>
                <w:b/>
              </w:rPr>
            </w:pPr>
            <w:r w:rsidRPr="002002B7">
              <w:rPr>
                <w:b/>
              </w:rPr>
              <w:lastRenderedPageBreak/>
              <w:t>FOREBYGGELSE</w:t>
            </w:r>
          </w:p>
        </w:tc>
        <w:tc>
          <w:tcPr>
            <w:tcW w:w="7512" w:type="dxa"/>
            <w:tcBorders>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Almindelige sikkerhedshensyn og </w:t>
            </w:r>
            <w:proofErr w:type="gramStart"/>
            <w:r w:rsidRPr="002002B7">
              <w:t>–foranstaltninger</w:t>
            </w:r>
            <w:proofErr w:type="gramEnd"/>
            <w:r w:rsidRPr="002002B7">
              <w:t>.</w:t>
            </w:r>
          </w:p>
          <w:p w:rsidR="00FE6726" w:rsidRPr="002002B7" w:rsidRDefault="00FE6726" w:rsidP="002853DF">
            <w:pPr>
              <w:numPr>
                <w:ilvl w:val="0"/>
                <w:numId w:val="1"/>
              </w:numPr>
            </w:pPr>
            <w:r w:rsidRPr="002002B7">
              <w:t xml:space="preserve">Førstehjælpskursus </w:t>
            </w:r>
            <w:r w:rsidR="009D342E">
              <w:t>og k</w:t>
            </w:r>
            <w:r w:rsidRPr="002002B7">
              <w:t>ursus i hjertemassage til medarbejder</w:t>
            </w:r>
            <w:r w:rsidR="009D342E">
              <w:t>n</w:t>
            </w:r>
            <w:r w:rsidRPr="002002B7">
              <w:t>e</w:t>
            </w:r>
            <w:r w:rsidR="009D342E">
              <w:t>.</w:t>
            </w:r>
          </w:p>
          <w:p w:rsidR="00FE6726" w:rsidRPr="002002B7" w:rsidRDefault="00FE6726" w:rsidP="002853DF">
            <w:pPr>
              <w:numPr>
                <w:ilvl w:val="0"/>
                <w:numId w:val="1"/>
              </w:numPr>
            </w:pPr>
            <w:r w:rsidRPr="002002B7">
              <w:t xml:space="preserve">Adgang til </w:t>
            </w:r>
            <w:r w:rsidR="009D342E">
              <w:t>h</w:t>
            </w:r>
            <w:r w:rsidRPr="002002B7">
              <w:t>jertestarter</w:t>
            </w:r>
            <w:r w:rsidR="009D342E">
              <w:t>.</w:t>
            </w:r>
          </w:p>
          <w:p w:rsidR="00FE6726" w:rsidRPr="002002B7" w:rsidRDefault="00FE6726" w:rsidP="002853DF">
            <w:pPr>
              <w:numPr>
                <w:ilvl w:val="0"/>
                <w:numId w:val="1"/>
              </w:numPr>
            </w:pPr>
            <w:r w:rsidRPr="002002B7">
              <w:t>Ajourføring af beredskabsplan og kommunikationsplaner.</w:t>
            </w:r>
          </w:p>
        </w:tc>
      </w:tr>
      <w:tr w:rsidR="00FE6726" w:rsidRPr="002002B7"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tcBorders>
              <w:top w:val="single" w:sz="48" w:space="0" w:color="FFFFFF" w:themeColor="background1"/>
              <w:left w:val="nil"/>
              <w:bottom w:val="nil"/>
              <w:right w:val="nil"/>
            </w:tcBorders>
            <w:shd w:val="clear" w:color="auto" w:fill="284637"/>
          </w:tcPr>
          <w:p w:rsidR="00FE6726" w:rsidRPr="002002B7" w:rsidRDefault="00FE6726" w:rsidP="006B468B">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981DEF" w:rsidP="002853DF">
            <w:pPr>
              <w:numPr>
                <w:ilvl w:val="0"/>
                <w:numId w:val="1"/>
              </w:numPr>
            </w:pPr>
            <w:r>
              <w:t>Institutionen</w:t>
            </w:r>
            <w:r w:rsidR="00FC2498">
              <w:t xml:space="preserve"> eller skolen</w:t>
            </w:r>
            <w:r w:rsidR="00FE6726" w:rsidRPr="002002B7">
              <w:t xml:space="preserve"> skal udarbejde og ajourføre beredskabsplanen med udgangspunkt i ovenstående.</w:t>
            </w:r>
          </w:p>
          <w:p w:rsidR="009D342E" w:rsidRPr="002002B7" w:rsidRDefault="00661838" w:rsidP="009D342E">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9D342E" w:rsidP="009D342E">
            <w:pPr>
              <w:numPr>
                <w:ilvl w:val="0"/>
                <w:numId w:val="1"/>
              </w:numPr>
            </w:pPr>
            <w:r>
              <w:t>Bestyrelsen</w:t>
            </w:r>
            <w:r w:rsidRPr="002002B7">
              <w:t xml:space="preserve"> gøres opmærksom på, at plan</w:t>
            </w:r>
            <w:r>
              <w:t>en</w:t>
            </w:r>
            <w:r w:rsidRPr="002002B7">
              <w:t xml:space="preserve"> findes.</w:t>
            </w:r>
          </w:p>
        </w:tc>
      </w:tr>
    </w:tbl>
    <w:p w:rsidR="00FE6726" w:rsidRPr="002002B7" w:rsidRDefault="00FE6726" w:rsidP="00377C65"/>
    <w:p w:rsidR="0047729C" w:rsidRPr="00720868" w:rsidRDefault="0047729C" w:rsidP="0047729C">
      <w:pPr>
        <w:rPr>
          <w:b/>
        </w:rPr>
      </w:pPr>
      <w:r>
        <w:rPr>
          <w:b/>
        </w:rPr>
        <w:t>Krisegruppe</w:t>
      </w:r>
      <w:r w:rsidRPr="00720868">
        <w:rPr>
          <w:b/>
        </w:rPr>
        <w:t>: Se bilag</w:t>
      </w:r>
    </w:p>
    <w:p w:rsidR="00FE6726" w:rsidRPr="002002B7" w:rsidRDefault="00FE6726" w:rsidP="00AD7366">
      <w:pPr>
        <w:sectPr w:rsidR="00FE6726" w:rsidRPr="002002B7" w:rsidSect="00711797">
          <w:pgSz w:w="11906" w:h="16838" w:code="9"/>
          <w:pgMar w:top="1418" w:right="1134" w:bottom="1418" w:left="1134" w:header="709" w:footer="709" w:gutter="0"/>
          <w:cols w:space="708"/>
          <w:docGrid w:linePitch="360"/>
        </w:sectPr>
      </w:pPr>
    </w:p>
    <w:p w:rsidR="00FE6726" w:rsidRDefault="00C17D57" w:rsidP="00FA7F62">
      <w:pPr>
        <w:pStyle w:val="Overskrift2"/>
      </w:pPr>
      <w:bookmarkStart w:id="55" w:name="_Toc445209497"/>
      <w:r>
        <w:lastRenderedPageBreak/>
        <w:t>D</w:t>
      </w:r>
      <w:r w:rsidR="00EC34D6">
        <w:t>etaljeret</w:t>
      </w:r>
      <w:r w:rsidR="00FE6726" w:rsidRPr="002002B7">
        <w:t xml:space="preserve"> </w:t>
      </w:r>
      <w:r w:rsidR="009D342E">
        <w:t>b</w:t>
      </w:r>
      <w:r w:rsidR="00FE6726" w:rsidRPr="002002B7">
        <w:t>eredskabsplan</w:t>
      </w:r>
      <w:r w:rsidR="00EC34D6">
        <w:t xml:space="preserve"> – </w:t>
      </w:r>
      <w:r w:rsidR="00277DD6">
        <w:t>p</w:t>
      </w:r>
      <w:r w:rsidR="00FE6726" w:rsidRPr="002002B7">
        <w:t xml:space="preserve">ersonale afgår ved døden på </w:t>
      </w:r>
      <w:r w:rsidR="00981DEF">
        <w:t>institutionen</w:t>
      </w:r>
      <w:bookmarkEnd w:id="55"/>
      <w:r w:rsidR="00FE6726" w:rsidRPr="002002B7">
        <w:t xml:space="preserve"> </w:t>
      </w:r>
    </w:p>
    <w:p w:rsidR="00EC34D6" w:rsidRDefault="00EC34D6" w:rsidP="00EC34D6">
      <w:pPr>
        <w:pStyle w:val="Overskrift3"/>
        <w:rPr>
          <w:lang w:val="da-DK"/>
        </w:rPr>
      </w:pPr>
      <w:r w:rsidRPr="00AC18CB">
        <w:rPr>
          <w:lang w:val="da-DK"/>
        </w:rPr>
        <w:t>Action Card</w:t>
      </w:r>
    </w:p>
    <w:p w:rsidR="00EC34D6" w:rsidRPr="00EC34D6" w:rsidRDefault="00EC34D6" w:rsidP="00EC34D6"/>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INSTRUKS</w:t>
            </w:r>
          </w:p>
        </w:tc>
        <w:tc>
          <w:tcPr>
            <w:tcW w:w="7512" w:type="dxa"/>
            <w:tcBorders>
              <w:bottom w:val="single" w:sz="48" w:space="0" w:color="FFFFFF" w:themeColor="background1"/>
            </w:tcBorders>
            <w:shd w:val="clear" w:color="auto" w:fill="D4DAD7"/>
          </w:tcPr>
          <w:p w:rsidR="00FE6726" w:rsidRPr="002002B7" w:rsidRDefault="00FE6726" w:rsidP="002853DF">
            <w:pPr>
              <w:numPr>
                <w:ilvl w:val="0"/>
                <w:numId w:val="1"/>
              </w:numPr>
            </w:pPr>
            <w:r w:rsidRPr="002002B7">
              <w:t>Kontakt politi, ambulance eller brandvæsen - ring 112</w:t>
            </w:r>
            <w:r w:rsidR="009D342E">
              <w:t>.</w:t>
            </w:r>
          </w:p>
          <w:p w:rsidR="00FE6726" w:rsidRPr="002002B7" w:rsidRDefault="00FE6726" w:rsidP="002853DF">
            <w:pPr>
              <w:numPr>
                <w:ilvl w:val="0"/>
                <w:numId w:val="1"/>
              </w:numPr>
            </w:pPr>
            <w:r w:rsidRPr="002002B7">
              <w:t xml:space="preserve">Kontakt </w:t>
            </w:r>
            <w:r w:rsidR="009D342E">
              <w:t>l</w:t>
            </w:r>
            <w:r w:rsidR="00981DEF">
              <w:t>eder</w:t>
            </w:r>
            <w:r w:rsidR="009D342E">
              <w:t>en</w:t>
            </w:r>
            <w:r w:rsidRPr="002002B7">
              <w:t>, der i samarbejde med politiet har ansvaret for det videre forløb.</w:t>
            </w:r>
          </w:p>
          <w:p w:rsidR="00FE6726" w:rsidRPr="002002B7" w:rsidRDefault="00FE6726" w:rsidP="002853DF">
            <w:pPr>
              <w:numPr>
                <w:ilvl w:val="0"/>
                <w:numId w:val="1"/>
              </w:numPr>
            </w:pPr>
            <w:r w:rsidRPr="002002B7">
              <w:t>Det er som udgangspunkt politiet eller hospitalet, der giver familien besked.</w:t>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6B468B">
            <w:pPr>
              <w:rPr>
                <w:b/>
              </w:rPr>
            </w:pPr>
            <w:r w:rsidRPr="002002B7">
              <w:rPr>
                <w:b/>
              </w:rPr>
              <w:t>UNDER KRISEN</w:t>
            </w:r>
          </w:p>
        </w:tc>
        <w:tc>
          <w:tcPr>
            <w:tcW w:w="7512" w:type="dxa"/>
            <w:tcBorders>
              <w:top w:val="single" w:sz="48" w:space="0" w:color="FFFFFF" w:themeColor="background1"/>
            </w:tcBorders>
            <w:shd w:val="clear" w:color="auto" w:fill="D4DAD7"/>
          </w:tcPr>
          <w:p w:rsidR="00FE6726" w:rsidRPr="002002B7" w:rsidRDefault="00101DA7" w:rsidP="002853DF">
            <w:pPr>
              <w:numPr>
                <w:ilvl w:val="0"/>
                <w:numId w:val="1"/>
              </w:numPr>
            </w:pPr>
            <w:r>
              <w:t>Eventuelle</w:t>
            </w:r>
            <w:r w:rsidR="00FE6726" w:rsidRPr="002002B7">
              <w:t xml:space="preserve"> involverede </w:t>
            </w:r>
            <w:r w:rsidR="00981DEF">
              <w:t>børn</w:t>
            </w:r>
            <w:r w:rsidR="00FE6726" w:rsidRPr="002002B7">
              <w:t xml:space="preserve"> samles af </w:t>
            </w:r>
            <w:r w:rsidR="009D342E">
              <w:t>l</w:t>
            </w:r>
            <w:r w:rsidR="00981DEF">
              <w:t>ederen</w:t>
            </w:r>
            <w:r w:rsidR="00FE6726" w:rsidRPr="002002B7">
              <w:t xml:space="preserve"> og en </w:t>
            </w:r>
            <w:r>
              <w:t>medarbejder</w:t>
            </w:r>
            <w:r w:rsidR="00FE6726" w:rsidRPr="002002B7">
              <w:t xml:space="preserve"> til </w:t>
            </w:r>
            <w:proofErr w:type="spellStart"/>
            <w:r w:rsidR="00FE6726" w:rsidRPr="002002B7">
              <w:t>debrifing</w:t>
            </w:r>
            <w:proofErr w:type="spellEnd"/>
            <w:r w:rsidR="001B67DE">
              <w:t>.</w:t>
            </w:r>
          </w:p>
          <w:p w:rsidR="00FE6726" w:rsidRPr="002002B7" w:rsidRDefault="00FE6726" w:rsidP="002853DF">
            <w:pPr>
              <w:numPr>
                <w:ilvl w:val="0"/>
                <w:numId w:val="1"/>
              </w:numPr>
            </w:pPr>
            <w:r w:rsidRPr="002002B7">
              <w:t>Væ</w:t>
            </w:r>
            <w:r w:rsidR="00101DA7">
              <w:t>r altid opmærksom på, om kolleg</w:t>
            </w:r>
            <w:r w:rsidRPr="002002B7">
              <w:t xml:space="preserve">er eller </w:t>
            </w:r>
            <w:r w:rsidR="00981DEF">
              <w:t>børn</w:t>
            </w:r>
            <w:r w:rsidRPr="002002B7">
              <w:t xml:space="preserve"> er i chok ved oplysningen om dødsfaldet. Der tilbydes krisehjælp til medarbejderne og </w:t>
            </w:r>
            <w:r w:rsidR="00981DEF">
              <w:t>børn</w:t>
            </w:r>
            <w:r w:rsidRPr="002002B7">
              <w:t xml:space="preserve">, og hvis </w:t>
            </w:r>
            <w:r w:rsidR="00101DA7">
              <w:t>l</w:t>
            </w:r>
            <w:r w:rsidR="00981DEF">
              <w:t>e</w:t>
            </w:r>
            <w:r w:rsidR="00981DEF">
              <w:t>deren</w:t>
            </w:r>
            <w:r w:rsidR="00101DA7">
              <w:t xml:space="preserve"> finder behov </w:t>
            </w:r>
            <w:r w:rsidRPr="002002B7">
              <w:t>for</w:t>
            </w:r>
            <w:r w:rsidR="00101DA7">
              <w:t xml:space="preserve"> det,</w:t>
            </w:r>
            <w:r w:rsidRPr="002002B7">
              <w:t xml:space="preserve"> kontaktes </w:t>
            </w:r>
            <w:r w:rsidR="00101DA7">
              <w:t xml:space="preserve">der </w:t>
            </w:r>
            <w:r w:rsidRPr="002002B7">
              <w:t>en krisepsykolog.</w:t>
            </w:r>
          </w:p>
          <w:p w:rsidR="00FE6726" w:rsidRPr="002002B7" w:rsidRDefault="00FE6726" w:rsidP="002853DF">
            <w:pPr>
              <w:numPr>
                <w:ilvl w:val="0"/>
                <w:numId w:val="1"/>
              </w:numPr>
            </w:pPr>
            <w:r w:rsidRPr="002002B7">
              <w:t>Hvordan ydes krisehjælp</w:t>
            </w:r>
            <w:r w:rsidR="00101DA7">
              <w:t xml:space="preserve">? </w:t>
            </w:r>
            <w:r w:rsidRPr="002002B7">
              <w:t xml:space="preserve"> </w:t>
            </w:r>
            <w:r w:rsidR="00101DA7">
              <w:t>Personalet</w:t>
            </w:r>
            <w:r w:rsidR="00101DA7" w:rsidRPr="002002B7">
              <w:t xml:space="preserve"> </w:t>
            </w:r>
            <w:r w:rsidRPr="002002B7">
              <w:t xml:space="preserve">taler med </w:t>
            </w:r>
            <w:r w:rsidR="00981DEF">
              <w:t>børnene</w:t>
            </w:r>
            <w:r w:rsidRPr="002002B7">
              <w:t xml:space="preserve">. Krisegruppen taler med personalet. Om nødvendigt tilkalder </w:t>
            </w:r>
            <w:r w:rsidR="00101DA7">
              <w:t>l</w:t>
            </w:r>
            <w:r w:rsidR="00981DEF">
              <w:t>ederen</w:t>
            </w:r>
            <w:r w:rsidRPr="002002B7">
              <w:t xml:space="preserve"> ekstern psykologbistand.</w:t>
            </w:r>
          </w:p>
          <w:p w:rsidR="00FE6726" w:rsidRPr="002002B7" w:rsidRDefault="00FE6726" w:rsidP="002853DF">
            <w:pPr>
              <w:numPr>
                <w:ilvl w:val="0"/>
                <w:numId w:val="1"/>
              </w:numPr>
            </w:pPr>
            <w:r w:rsidRPr="002002B7">
              <w:t xml:space="preserve">Ingen involverede </w:t>
            </w:r>
            <w:r w:rsidR="00981DEF">
              <w:t>børn</w:t>
            </w:r>
            <w:r w:rsidRPr="002002B7">
              <w:t xml:space="preserve"> må gå alene hjem, hvis forældrene ikke er blevet i</w:t>
            </w:r>
            <w:r w:rsidRPr="002002B7">
              <w:t>n</w:t>
            </w:r>
            <w:r w:rsidRPr="002002B7">
              <w:t>formeret omkring ulykken.</w:t>
            </w:r>
          </w:p>
          <w:p w:rsidR="00FE6726" w:rsidRPr="002002B7" w:rsidRDefault="00FE6726" w:rsidP="002853DF">
            <w:pPr>
              <w:numPr>
                <w:ilvl w:val="0"/>
                <w:numId w:val="1"/>
              </w:numPr>
            </w:pPr>
            <w:r w:rsidRPr="002002B7">
              <w:t xml:space="preserve">Efterfølgende er </w:t>
            </w:r>
            <w:r w:rsidR="00101DA7">
              <w:t>l</w:t>
            </w:r>
            <w:r w:rsidR="00981DEF">
              <w:t>ederen</w:t>
            </w:r>
            <w:r w:rsidRPr="002002B7">
              <w:t xml:space="preserve"> i samarbejde med </w:t>
            </w:r>
            <w:r w:rsidR="00101DA7">
              <w:t>medarbejderen</w:t>
            </w:r>
            <w:r w:rsidR="00101DA7" w:rsidRPr="002002B7">
              <w:t xml:space="preserve"> </w:t>
            </w:r>
            <w:r w:rsidRPr="002002B7">
              <w:t xml:space="preserve">ansvarlig for at få kontakt til familien for at få viden om, hvorvidt familien har ønsker til, hvordan </w:t>
            </w:r>
            <w:r w:rsidR="00101DA7">
              <w:t>der</w:t>
            </w:r>
            <w:r w:rsidRPr="002002B7">
              <w:t xml:space="preserve"> skal orientere</w:t>
            </w:r>
            <w:r w:rsidR="00101DA7">
              <w:t>s</w:t>
            </w:r>
            <w:r w:rsidRPr="002002B7">
              <w:t xml:space="preserve"> om situationen.</w:t>
            </w:r>
          </w:p>
          <w:p w:rsidR="00FE6726" w:rsidRPr="002002B7" w:rsidRDefault="00981DEF" w:rsidP="002853DF">
            <w:pPr>
              <w:numPr>
                <w:ilvl w:val="0"/>
                <w:numId w:val="1"/>
              </w:numPr>
            </w:pPr>
            <w:r>
              <w:t>Leder</w:t>
            </w:r>
            <w:r w:rsidR="00101DA7">
              <w:t>en</w:t>
            </w:r>
            <w:r w:rsidR="00FE6726" w:rsidRPr="002002B7">
              <w:t xml:space="preserve"> og krisegruppen samarbejder om information af medarbejdere, </w:t>
            </w:r>
            <w:r>
              <w:t>børn</w:t>
            </w:r>
            <w:r w:rsidR="00FE6726" w:rsidRPr="002002B7">
              <w:t xml:space="preserve"> og forældre. </w:t>
            </w:r>
          </w:p>
          <w:p w:rsidR="00FE6726" w:rsidRPr="002002B7" w:rsidRDefault="00FE6726" w:rsidP="002853DF">
            <w:pPr>
              <w:numPr>
                <w:ilvl w:val="0"/>
                <w:numId w:val="1"/>
              </w:numPr>
            </w:pPr>
            <w:r w:rsidRPr="002002B7">
              <w:t xml:space="preserve">Personalet orienteres af </w:t>
            </w:r>
            <w:r w:rsidR="00101DA7">
              <w:t>l</w:t>
            </w:r>
            <w:r w:rsidR="00981DEF">
              <w:t>ederen</w:t>
            </w:r>
            <w:r w:rsidRPr="002002B7">
              <w:t>.</w:t>
            </w:r>
          </w:p>
          <w:p w:rsidR="00101DA7" w:rsidRPr="002002B7" w:rsidRDefault="00101DA7" w:rsidP="00101DA7">
            <w:pPr>
              <w:numPr>
                <w:ilvl w:val="0"/>
                <w:numId w:val="1"/>
              </w:numPr>
            </w:pPr>
            <w:r w:rsidRPr="002002B7">
              <w:t xml:space="preserve">Alle </w:t>
            </w:r>
            <w:r>
              <w:t>børn</w:t>
            </w:r>
            <w:r w:rsidRPr="002002B7">
              <w:t xml:space="preserve"> bliver samlet, hvor </w:t>
            </w:r>
            <w:r>
              <w:t>lederen</w:t>
            </w:r>
            <w:r w:rsidRPr="002002B7">
              <w:t xml:space="preserve"> og </w:t>
            </w:r>
            <w:r>
              <w:t>medarbejderen</w:t>
            </w:r>
            <w:r w:rsidRPr="002002B7">
              <w:t xml:space="preserve"> orienterer kort. Det vil være en god idé at gå i mindre grupper med </w:t>
            </w:r>
            <w:r>
              <w:t xml:space="preserve">børnene, især dem, der er nære </w:t>
            </w:r>
            <w:r w:rsidRPr="002002B7">
              <w:t>kammerater til den afdøde.</w:t>
            </w:r>
          </w:p>
          <w:p w:rsidR="00FE6726" w:rsidRPr="002002B7" w:rsidRDefault="00FE6726" w:rsidP="002853DF">
            <w:pPr>
              <w:numPr>
                <w:ilvl w:val="0"/>
                <w:numId w:val="1"/>
              </w:numPr>
            </w:pPr>
            <w:r w:rsidRPr="002002B7">
              <w:t>Vis almindelig omsorg - svar ærligt på det</w:t>
            </w:r>
            <w:r w:rsidR="00101DA7">
              <w:t>,</w:t>
            </w:r>
            <w:r w:rsidRPr="002002B7">
              <w:t xml:space="preserve"> </w:t>
            </w:r>
            <w:r w:rsidR="00981DEF">
              <w:t>børnene</w:t>
            </w:r>
            <w:r w:rsidRPr="002002B7">
              <w:t xml:space="preserve"> spørger om.</w:t>
            </w:r>
          </w:p>
          <w:p w:rsidR="00FE6726" w:rsidRPr="002002B7" w:rsidRDefault="00FE6726" w:rsidP="002853DF">
            <w:pPr>
              <w:numPr>
                <w:ilvl w:val="0"/>
                <w:numId w:val="1"/>
              </w:numPr>
            </w:pPr>
            <w:r w:rsidRPr="002002B7">
              <w:t xml:space="preserve">Ved akut dødsfald på </w:t>
            </w:r>
            <w:r w:rsidR="00981DEF">
              <w:t>institutionen</w:t>
            </w:r>
            <w:r w:rsidR="00101DA7">
              <w:t xml:space="preserve"> eller skolen</w:t>
            </w:r>
            <w:r w:rsidRPr="002002B7">
              <w:t>, sendes der et brev ud til alle forældre for at orientere om hændelsen.</w:t>
            </w:r>
          </w:p>
          <w:p w:rsidR="00FE6726" w:rsidRPr="002002B7" w:rsidRDefault="00101DA7" w:rsidP="00101DA7">
            <w:pPr>
              <w:numPr>
                <w:ilvl w:val="0"/>
                <w:numId w:val="1"/>
              </w:numPr>
            </w:pPr>
            <w:r>
              <w:t>P</w:t>
            </w:r>
            <w:r w:rsidR="00FE6726" w:rsidRPr="002002B7">
              <w:t>ersonale</w:t>
            </w:r>
            <w:r>
              <w:t>t</w:t>
            </w:r>
            <w:r w:rsidR="00FE6726" w:rsidRPr="002002B7">
              <w:t xml:space="preserve"> må ikke udtale sig til pressen, men skal henvise til </w:t>
            </w:r>
            <w:r>
              <w:t>l</w:t>
            </w:r>
            <w:r w:rsidR="00981DEF">
              <w:t>ederen</w:t>
            </w:r>
            <w:r w:rsidR="00FE6726" w:rsidRPr="002002B7">
              <w:t>.</w:t>
            </w:r>
          </w:p>
        </w:tc>
      </w:tr>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EFTER KRISEN</w:t>
            </w:r>
          </w:p>
        </w:tc>
        <w:tc>
          <w:tcPr>
            <w:tcW w:w="7512" w:type="dxa"/>
            <w:tcBorders>
              <w:bottom w:val="single" w:sz="48" w:space="0" w:color="FFFFFF" w:themeColor="background1"/>
            </w:tcBorders>
            <w:shd w:val="clear" w:color="auto" w:fill="D4DAD7"/>
          </w:tcPr>
          <w:p w:rsidR="00FE6726" w:rsidRPr="002002B7" w:rsidRDefault="00101DA7" w:rsidP="002853DF">
            <w:pPr>
              <w:numPr>
                <w:ilvl w:val="0"/>
                <w:numId w:val="1"/>
              </w:numPr>
            </w:pPr>
            <w:r>
              <w:t>K</w:t>
            </w:r>
            <w:r w:rsidR="00FE6726" w:rsidRPr="002002B7">
              <w:t>riseplan</w:t>
            </w:r>
            <w:r>
              <w:t>en</w:t>
            </w:r>
            <w:r w:rsidR="00FE6726" w:rsidRPr="002002B7">
              <w:t xml:space="preserve"> træder i kraft.</w:t>
            </w:r>
          </w:p>
          <w:p w:rsidR="00FE6726" w:rsidRPr="002002B7" w:rsidRDefault="00FE6726" w:rsidP="002853DF">
            <w:pPr>
              <w:numPr>
                <w:ilvl w:val="0"/>
                <w:numId w:val="1"/>
              </w:numPr>
            </w:pPr>
            <w:r w:rsidRPr="002002B7">
              <w:t xml:space="preserve">Også i de efterfølgende dage bør </w:t>
            </w:r>
            <w:r w:rsidR="000269CE">
              <w:t>lederen</w:t>
            </w:r>
            <w:r w:rsidR="00101DA7">
              <w:t xml:space="preserve"> og de øvrige</w:t>
            </w:r>
            <w:r w:rsidR="00101DA7" w:rsidRPr="002002B7">
              <w:t xml:space="preserve"> ansatte</w:t>
            </w:r>
            <w:r w:rsidRPr="002002B7">
              <w:t xml:space="preserve"> være o</w:t>
            </w:r>
            <w:r w:rsidRPr="002002B7">
              <w:t>p</w:t>
            </w:r>
            <w:r w:rsidRPr="002002B7">
              <w:t>mærksom</w:t>
            </w:r>
            <w:r w:rsidR="00101DA7">
              <w:t>me</w:t>
            </w:r>
            <w:r w:rsidRPr="002002B7">
              <w:t xml:space="preserve"> på symptomer hos kolleger eller </w:t>
            </w:r>
            <w:r w:rsidR="00981DEF">
              <w:t>børn</w:t>
            </w:r>
            <w:r w:rsidRPr="002002B7">
              <w:t>, så det sikres, at alle, der har beho</w:t>
            </w:r>
            <w:r w:rsidR="00101DA7">
              <w:t xml:space="preserve">v for krisehjælp, får tilbud </w:t>
            </w:r>
            <w:r w:rsidRPr="002002B7">
              <w:t>om</w:t>
            </w:r>
            <w:r w:rsidR="00101DA7">
              <w:t xml:space="preserve"> det</w:t>
            </w:r>
            <w:r w:rsidRPr="002002B7">
              <w:t>.</w:t>
            </w:r>
          </w:p>
          <w:p w:rsidR="00101DA7" w:rsidRPr="002002B7" w:rsidRDefault="00101DA7" w:rsidP="00101DA7">
            <w:pPr>
              <w:numPr>
                <w:ilvl w:val="0"/>
                <w:numId w:val="1"/>
              </w:numPr>
            </w:pPr>
            <w:r>
              <w:t>Lederen</w:t>
            </w:r>
            <w:r w:rsidRPr="002002B7">
              <w:t xml:space="preserve"> og politi</w:t>
            </w:r>
            <w:r>
              <w:t xml:space="preserve">et eller </w:t>
            </w:r>
            <w:r w:rsidRPr="002002B7">
              <w:t>beredskab</w:t>
            </w:r>
            <w:r>
              <w:t>et</w:t>
            </w:r>
            <w:r w:rsidRPr="002002B7">
              <w:t xml:space="preserve"> vurderer, hvem der skal tilbydes kris</w:t>
            </w:r>
            <w:r w:rsidRPr="002002B7">
              <w:t>e</w:t>
            </w:r>
            <w:r w:rsidRPr="002002B7">
              <w:t>hjælp.</w:t>
            </w:r>
          </w:p>
          <w:p w:rsidR="00101DA7" w:rsidRPr="002002B7" w:rsidRDefault="00101DA7" w:rsidP="00101DA7">
            <w:pPr>
              <w:numPr>
                <w:ilvl w:val="0"/>
                <w:numId w:val="1"/>
              </w:numPr>
            </w:pPr>
            <w:r w:rsidRPr="002002B7">
              <w:t>Som udgangspunkt informeres forældre</w:t>
            </w:r>
            <w:r>
              <w:t>ne</w:t>
            </w:r>
            <w:r w:rsidRPr="002002B7">
              <w:t xml:space="preserve"> af </w:t>
            </w:r>
            <w:r>
              <w:t>stedfortræderen</w:t>
            </w:r>
            <w:r w:rsidRPr="002002B7">
              <w:t xml:space="preserve">. Det sker via </w:t>
            </w:r>
            <w:proofErr w:type="spellStart"/>
            <w:r>
              <w:t>forældre</w:t>
            </w:r>
            <w:r w:rsidRPr="002002B7">
              <w:t>intra</w:t>
            </w:r>
            <w:proofErr w:type="spellEnd"/>
            <w:r>
              <w:t>,</w:t>
            </w:r>
            <w:r w:rsidRPr="002002B7">
              <w:t xml:space="preserve"> og der sendes en skriftlig besked til hjemmene.</w:t>
            </w:r>
          </w:p>
          <w:p w:rsidR="00101DA7" w:rsidRPr="002002B7" w:rsidRDefault="00101DA7" w:rsidP="00101DA7">
            <w:pPr>
              <w:numPr>
                <w:ilvl w:val="0"/>
                <w:numId w:val="1"/>
              </w:numPr>
            </w:pPr>
            <w:r w:rsidRPr="002002B7">
              <w:t>Som udgangspunkt informeres bestyrelse</w:t>
            </w:r>
            <w:r>
              <w:t>n</w:t>
            </w:r>
            <w:r w:rsidRPr="002002B7">
              <w:t xml:space="preserve"> af </w:t>
            </w:r>
            <w:r>
              <w:t>lederen eller</w:t>
            </w:r>
            <w:r w:rsidRPr="002002B7">
              <w:t xml:space="preserve"> stedfortræder</w:t>
            </w:r>
            <w:r>
              <w:t xml:space="preserve">en. Det </w:t>
            </w:r>
            <w:r w:rsidRPr="002002B7">
              <w:t xml:space="preserve">sker via mail </w:t>
            </w:r>
            <w:r>
              <w:t>eller telefon.</w:t>
            </w:r>
          </w:p>
          <w:p w:rsidR="00FE6726" w:rsidRPr="002002B7" w:rsidRDefault="00101DA7" w:rsidP="00101DA7">
            <w:pPr>
              <w:numPr>
                <w:ilvl w:val="0"/>
                <w:numId w:val="1"/>
              </w:numPr>
            </w:pPr>
            <w:proofErr w:type="spellStart"/>
            <w:r w:rsidRPr="002002B7">
              <w:t>Opfølgende</w:t>
            </w:r>
            <w:proofErr w:type="spellEnd"/>
            <w:r w:rsidRPr="002002B7">
              <w:t xml:space="preserve"> </w:t>
            </w:r>
            <w:proofErr w:type="spellStart"/>
            <w:r w:rsidRPr="002002B7">
              <w:t>debriefing</w:t>
            </w:r>
            <w:proofErr w:type="spellEnd"/>
            <w:r w:rsidRPr="002002B7">
              <w:t xml:space="preserve"> af </w:t>
            </w:r>
            <w:r>
              <w:t>børn</w:t>
            </w:r>
            <w:r w:rsidR="005E1CA3">
              <w:t xml:space="preserve"> og personale – b</w:t>
            </w:r>
            <w:r>
              <w:t>ørn</w:t>
            </w:r>
            <w:r w:rsidRPr="002002B7">
              <w:t xml:space="preserve"> og personale samles og </w:t>
            </w:r>
            <w:r>
              <w:t>lederen</w:t>
            </w:r>
            <w:r w:rsidRPr="002002B7">
              <w:t xml:space="preserve"> informerer.</w:t>
            </w:r>
          </w:p>
          <w:p w:rsidR="00FE6726" w:rsidRPr="002002B7" w:rsidRDefault="00FE6726" w:rsidP="006B468B"/>
          <w:p w:rsidR="00FE6726" w:rsidRPr="002002B7" w:rsidRDefault="00FE6726" w:rsidP="006B468B">
            <w:r w:rsidRPr="002002B7">
              <w:t xml:space="preserve">BEGRAVELSE </w:t>
            </w:r>
            <w:r w:rsidR="001B67DE">
              <w:t>OG</w:t>
            </w:r>
            <w:r w:rsidRPr="002002B7">
              <w:t xml:space="preserve"> BISÆTTELSE</w:t>
            </w:r>
          </w:p>
          <w:p w:rsidR="00FC2498" w:rsidRPr="002002B7" w:rsidRDefault="00FC2498" w:rsidP="00FC2498">
            <w:pPr>
              <w:numPr>
                <w:ilvl w:val="0"/>
                <w:numId w:val="1"/>
              </w:numPr>
            </w:pPr>
            <w:r w:rsidRPr="002002B7">
              <w:t xml:space="preserve">Hvis ikke det er i stilhed eller dybeste stilhed, deltager </w:t>
            </w:r>
            <w:r>
              <w:t>lederen</w:t>
            </w:r>
            <w:r w:rsidRPr="002002B7">
              <w:t xml:space="preserve"> </w:t>
            </w:r>
            <w:r>
              <w:t>og udvalgte medarbejdere – h</w:t>
            </w:r>
            <w:r w:rsidRPr="002002B7">
              <w:t>vis andre gerne vil deltage, er det også muligt. Der medbri</w:t>
            </w:r>
            <w:r w:rsidRPr="002002B7">
              <w:t>n</w:t>
            </w:r>
            <w:r w:rsidRPr="002002B7">
              <w:t>ges en bårebuket med bånd og kort.</w:t>
            </w:r>
          </w:p>
          <w:p w:rsidR="00FC2498" w:rsidRPr="002002B7" w:rsidRDefault="00FC2498" w:rsidP="00FC2498">
            <w:pPr>
              <w:numPr>
                <w:ilvl w:val="0"/>
                <w:numId w:val="1"/>
              </w:numPr>
            </w:pPr>
            <w:r>
              <w:t>Hvis det er i stilhed</w:t>
            </w:r>
            <w:r w:rsidRPr="002002B7">
              <w:t xml:space="preserve"> eller dybeste stilhed, sendes blomster med bånd på.</w:t>
            </w:r>
          </w:p>
          <w:p w:rsidR="00FC2498" w:rsidRPr="002002B7" w:rsidRDefault="00FC2498" w:rsidP="00FC2498">
            <w:pPr>
              <w:numPr>
                <w:ilvl w:val="0"/>
                <w:numId w:val="1"/>
              </w:numPr>
            </w:pPr>
            <w:r>
              <w:t xml:space="preserve">Medarbejdere </w:t>
            </w:r>
            <w:r w:rsidRPr="002002B7">
              <w:t>der har været med til bisættelsen og ikke magter at komme tilbage til institutionen</w:t>
            </w:r>
            <w:r>
              <w:t xml:space="preserve"> eller skolen</w:t>
            </w:r>
            <w:r w:rsidRPr="002002B7">
              <w:t xml:space="preserve">, skal have lov til at holde </w:t>
            </w:r>
            <w:proofErr w:type="gramStart"/>
            <w:r w:rsidRPr="002002B7">
              <w:t>fri resten</w:t>
            </w:r>
            <w:proofErr w:type="gramEnd"/>
            <w:r w:rsidRPr="002002B7">
              <w:t xml:space="preserve"> af d</w:t>
            </w:r>
            <w:r w:rsidRPr="002002B7">
              <w:t>a</w:t>
            </w:r>
            <w:r w:rsidRPr="002002B7">
              <w:t>gen.</w:t>
            </w:r>
          </w:p>
          <w:p w:rsidR="00FE6726" w:rsidRPr="002002B7" w:rsidRDefault="00FC2498" w:rsidP="00FC2498">
            <w:pPr>
              <w:numPr>
                <w:ilvl w:val="0"/>
                <w:numId w:val="1"/>
              </w:numPr>
            </w:pPr>
            <w:r>
              <w:t>Børn</w:t>
            </w:r>
            <w:r w:rsidRPr="002002B7">
              <w:t xml:space="preserve"> kan ik</w:t>
            </w:r>
            <w:r>
              <w:t>ke pålægges at deltage - og eventuel</w:t>
            </w:r>
            <w:r w:rsidRPr="002002B7">
              <w:t xml:space="preserve"> deltagelse bør ske i samråd med forældre</w:t>
            </w:r>
            <w:r>
              <w:t>ne</w:t>
            </w:r>
            <w:r w:rsidRPr="002002B7">
              <w: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lastRenderedPageBreak/>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Almindelige sikkerhedshensyn og </w:t>
            </w:r>
            <w:proofErr w:type="gramStart"/>
            <w:r w:rsidRPr="002002B7">
              <w:t>–foranstaltninger</w:t>
            </w:r>
            <w:proofErr w:type="gramEnd"/>
            <w:r w:rsidRPr="002002B7">
              <w:t>.</w:t>
            </w:r>
          </w:p>
          <w:p w:rsidR="00FE6726" w:rsidRPr="002002B7" w:rsidRDefault="00FE6726" w:rsidP="002853DF">
            <w:pPr>
              <w:numPr>
                <w:ilvl w:val="0"/>
                <w:numId w:val="1"/>
              </w:numPr>
            </w:pPr>
            <w:r w:rsidRPr="002002B7">
              <w:t xml:space="preserve">Førstehjælpskursus </w:t>
            </w:r>
            <w:r w:rsidR="00FC2498">
              <w:t>og k</w:t>
            </w:r>
            <w:r w:rsidRPr="002002B7">
              <w:t xml:space="preserve">ursus </w:t>
            </w:r>
            <w:r w:rsidR="00FC2498">
              <w:t>i hjertemassage til medarbejderne.</w:t>
            </w:r>
          </w:p>
          <w:p w:rsidR="00FE6726" w:rsidRPr="002002B7" w:rsidRDefault="00FE6726" w:rsidP="002853DF">
            <w:pPr>
              <w:numPr>
                <w:ilvl w:val="0"/>
                <w:numId w:val="1"/>
              </w:numPr>
            </w:pPr>
            <w:r w:rsidRPr="002002B7">
              <w:t xml:space="preserve">Adgang til </w:t>
            </w:r>
            <w:r w:rsidR="00FC2498">
              <w:t>h</w:t>
            </w:r>
            <w:r w:rsidRPr="002002B7">
              <w:t>jertestarter</w:t>
            </w:r>
            <w:r w:rsidR="00FC2498">
              <w:t>.</w:t>
            </w:r>
          </w:p>
          <w:p w:rsidR="00FE6726" w:rsidRPr="002002B7" w:rsidRDefault="00FE6726" w:rsidP="002853DF">
            <w:pPr>
              <w:numPr>
                <w:ilvl w:val="0"/>
                <w:numId w:val="1"/>
              </w:numPr>
            </w:pPr>
            <w:r w:rsidRPr="002002B7">
              <w:t>Ajourføring af beredskabsplan og kommunikationsplaner.</w:t>
            </w:r>
          </w:p>
        </w:tc>
      </w:tr>
      <w:tr w:rsidR="00FE6726" w:rsidRPr="002002B7"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6B468B">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981DEF" w:rsidP="002853DF">
            <w:pPr>
              <w:numPr>
                <w:ilvl w:val="0"/>
                <w:numId w:val="1"/>
              </w:numPr>
            </w:pPr>
            <w:r>
              <w:t>Institutionen</w:t>
            </w:r>
            <w:r w:rsidR="00FC2498">
              <w:t xml:space="preserve"> eller skolen</w:t>
            </w:r>
            <w:r w:rsidR="00FE6726" w:rsidRPr="002002B7">
              <w:t xml:space="preserve"> skal udarbejde og ajourføre beredskabsplanen med udgangspunkt i ovenstående.</w:t>
            </w:r>
          </w:p>
          <w:p w:rsidR="00FC2498" w:rsidRPr="002002B7" w:rsidRDefault="00661838" w:rsidP="00FC2498">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FC2498" w:rsidP="00FC2498">
            <w:pPr>
              <w:numPr>
                <w:ilvl w:val="0"/>
                <w:numId w:val="1"/>
              </w:numPr>
            </w:pPr>
            <w:r>
              <w:t>Bestyrelsen</w:t>
            </w:r>
            <w:r w:rsidRPr="002002B7">
              <w:t xml:space="preserve"> gøres opmærksom på, at en sådan plan findes.</w:t>
            </w:r>
          </w:p>
        </w:tc>
      </w:tr>
    </w:tbl>
    <w:p w:rsidR="00FE6726" w:rsidRPr="002002B7" w:rsidRDefault="00FE6726" w:rsidP="008B2F94"/>
    <w:p w:rsidR="0047729C" w:rsidRPr="00720868" w:rsidRDefault="0047729C" w:rsidP="0047729C">
      <w:pPr>
        <w:rPr>
          <w:b/>
        </w:rPr>
      </w:pPr>
      <w:r>
        <w:rPr>
          <w:b/>
        </w:rPr>
        <w:t>Krisegruppe</w:t>
      </w:r>
      <w:r w:rsidRPr="00720868">
        <w:rPr>
          <w:b/>
        </w:rPr>
        <w:t>: Se bilag</w:t>
      </w:r>
    </w:p>
    <w:p w:rsidR="00AD7366" w:rsidRPr="00410296" w:rsidRDefault="00AD7366" w:rsidP="00AD7366">
      <w:pPr>
        <w:sectPr w:rsidR="00AD7366" w:rsidRPr="00410296" w:rsidSect="00711797">
          <w:pgSz w:w="11906" w:h="16838" w:code="9"/>
          <w:pgMar w:top="1418" w:right="1134" w:bottom="1418" w:left="1134" w:header="709" w:footer="709" w:gutter="0"/>
          <w:cols w:space="708"/>
          <w:docGrid w:linePitch="360"/>
        </w:sectPr>
      </w:pPr>
    </w:p>
    <w:p w:rsidR="00FE6726" w:rsidRDefault="000652D2" w:rsidP="00FA7F62">
      <w:pPr>
        <w:pStyle w:val="Overskrift2"/>
      </w:pPr>
      <w:bookmarkStart w:id="56" w:name="_Toc445209498"/>
      <w:r>
        <w:lastRenderedPageBreak/>
        <w:t>Detaljeret</w:t>
      </w:r>
      <w:r w:rsidR="00FC2498">
        <w:t xml:space="preserve"> b</w:t>
      </w:r>
      <w:r w:rsidR="00FE6726" w:rsidRPr="002002B7">
        <w:t>eredskabsplan</w:t>
      </w:r>
      <w:r w:rsidR="00511B44">
        <w:t xml:space="preserve"> – </w:t>
      </w:r>
      <w:r w:rsidR="00277DD6">
        <w:t>p</w:t>
      </w:r>
      <w:r w:rsidR="00FE6726" w:rsidRPr="002002B7">
        <w:t xml:space="preserve">ersonale afgår ved døden uden for </w:t>
      </w:r>
      <w:r w:rsidR="00981DEF">
        <w:t>institutionen</w:t>
      </w:r>
      <w:bookmarkEnd w:id="56"/>
      <w:r w:rsidR="00FE6726" w:rsidRPr="002002B7">
        <w:t xml:space="preserve"> </w:t>
      </w:r>
    </w:p>
    <w:p w:rsidR="00511B44" w:rsidRDefault="00511B44" w:rsidP="00511B44">
      <w:pPr>
        <w:pStyle w:val="Overskrift3"/>
        <w:rPr>
          <w:lang w:val="da-DK"/>
        </w:rPr>
      </w:pPr>
      <w:r w:rsidRPr="00AC18CB">
        <w:rPr>
          <w:lang w:val="da-DK"/>
        </w:rPr>
        <w:t>Action Card</w:t>
      </w:r>
    </w:p>
    <w:p w:rsidR="00511B44" w:rsidRPr="00511B44" w:rsidRDefault="00511B44" w:rsidP="00511B44"/>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511B44" w:rsidTr="0047729C">
        <w:tc>
          <w:tcPr>
            <w:tcW w:w="2127" w:type="dxa"/>
            <w:tcBorders>
              <w:bottom w:val="single" w:sz="48" w:space="0" w:color="FFFFFF" w:themeColor="background1"/>
            </w:tcBorders>
            <w:shd w:val="clear" w:color="auto" w:fill="284637"/>
          </w:tcPr>
          <w:p w:rsidR="00FE6726" w:rsidRPr="002002B7" w:rsidRDefault="00FE6726" w:rsidP="00C0379D">
            <w:pPr>
              <w:rPr>
                <w:b/>
              </w:rPr>
            </w:pPr>
            <w:r w:rsidRPr="002002B7">
              <w:rPr>
                <w:b/>
              </w:rPr>
              <w:t>INSTRUKS</w:t>
            </w:r>
          </w:p>
        </w:tc>
        <w:tc>
          <w:tcPr>
            <w:tcW w:w="7512" w:type="dxa"/>
            <w:tcBorders>
              <w:bottom w:val="single" w:sz="48" w:space="0" w:color="FFFFFF" w:themeColor="background1"/>
            </w:tcBorders>
            <w:shd w:val="clear" w:color="auto" w:fill="D4DAD7"/>
          </w:tcPr>
          <w:p w:rsidR="00FE6726" w:rsidRPr="00511B44" w:rsidRDefault="00FC2498" w:rsidP="00511B44">
            <w:pPr>
              <w:rPr>
                <w:b/>
              </w:rPr>
            </w:pPr>
            <w:r w:rsidRPr="00511B44">
              <w:rPr>
                <w:b/>
              </w:rPr>
              <w:t>Lederen tager kontakt til hjemmet for at få at vide, om familien har ønsker til, hvordan institutionen eller skolen skal orientere om situationen</w:t>
            </w:r>
            <w:r w:rsidR="00FE6726" w:rsidRPr="00511B44">
              <w:rPr>
                <w:b/>
              </w:rPr>
              <w: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C0379D">
            <w:pPr>
              <w:rPr>
                <w:b/>
              </w:rPr>
            </w:pPr>
            <w:r w:rsidRPr="002002B7">
              <w:rPr>
                <w:b/>
              </w:rPr>
              <w:t>UNDER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Forudsat familiens accept, orienterer </w:t>
            </w:r>
            <w:r w:rsidR="00FC2498">
              <w:t>l</w:t>
            </w:r>
            <w:r w:rsidR="00981DEF">
              <w:t>ederen</w:t>
            </w:r>
            <w:r w:rsidRPr="002002B7">
              <w:t xml:space="preserve"> medarbejderne.</w:t>
            </w:r>
          </w:p>
          <w:p w:rsidR="00FE6726" w:rsidRPr="002002B7" w:rsidRDefault="00FE6726" w:rsidP="002853DF">
            <w:pPr>
              <w:numPr>
                <w:ilvl w:val="0"/>
                <w:numId w:val="1"/>
              </w:numPr>
            </w:pPr>
            <w:r w:rsidRPr="002002B7">
              <w:t xml:space="preserve">Alle </w:t>
            </w:r>
            <w:r w:rsidR="00981DEF">
              <w:t>børn</w:t>
            </w:r>
            <w:r w:rsidRPr="002002B7">
              <w:t xml:space="preserve"> bliver samlet, og </w:t>
            </w:r>
            <w:r w:rsidR="00FC2498">
              <w:t>l</w:t>
            </w:r>
            <w:r w:rsidR="00981DEF">
              <w:t>ederen</w:t>
            </w:r>
            <w:r w:rsidRPr="002002B7">
              <w:t xml:space="preserve"> orienterer kort. Det kan være en god idé at gå i mindre grupper med </w:t>
            </w:r>
            <w:r w:rsidR="00981DEF">
              <w:t>børnene</w:t>
            </w:r>
            <w:r w:rsidRPr="002002B7">
              <w:t xml:space="preserve">, især dem, der har haft </w:t>
            </w:r>
            <w:r w:rsidR="00FC2498">
              <w:t xml:space="preserve">en </w:t>
            </w:r>
            <w:r w:rsidRPr="002002B7">
              <w:t>særlig kontakt til afdøde.</w:t>
            </w:r>
          </w:p>
          <w:p w:rsidR="00FE6726" w:rsidRPr="002002B7" w:rsidRDefault="00981DEF" w:rsidP="002853DF">
            <w:pPr>
              <w:numPr>
                <w:ilvl w:val="0"/>
                <w:numId w:val="1"/>
              </w:numPr>
            </w:pPr>
            <w:r>
              <w:t>Lederen</w:t>
            </w:r>
            <w:r w:rsidR="00FE6726" w:rsidRPr="002002B7">
              <w:t xml:space="preserve"> sender et brev til forældrene for at orientere om dødsfaldet.</w:t>
            </w:r>
          </w:p>
          <w:p w:rsidR="00FE6726" w:rsidRPr="002002B7" w:rsidRDefault="00FE6726" w:rsidP="00FC2498">
            <w:pPr>
              <w:numPr>
                <w:ilvl w:val="0"/>
                <w:numId w:val="1"/>
              </w:numPr>
            </w:pPr>
            <w:r w:rsidRPr="002002B7">
              <w:t xml:space="preserve">Vær altid opmærksom på, om kolleger eller </w:t>
            </w:r>
            <w:r w:rsidR="00981DEF">
              <w:t>børn</w:t>
            </w:r>
            <w:r w:rsidRPr="002002B7">
              <w:t xml:space="preserve"> er i chok ved oplysningen om dødsfaldet. Der tilbydes krisehjælp til medarbejderne og </w:t>
            </w:r>
            <w:r w:rsidR="00981DEF">
              <w:t>børn</w:t>
            </w:r>
            <w:r w:rsidRPr="002002B7">
              <w:t xml:space="preserve">, og hvis </w:t>
            </w:r>
            <w:r w:rsidR="00FC2498">
              <w:t>l</w:t>
            </w:r>
            <w:r w:rsidR="00981DEF">
              <w:t>e</w:t>
            </w:r>
            <w:r w:rsidR="00981DEF">
              <w:t>deren</w:t>
            </w:r>
            <w:r w:rsidR="00FC2498">
              <w:t xml:space="preserve"> finder behov </w:t>
            </w:r>
            <w:r w:rsidRPr="002002B7">
              <w:t>for</w:t>
            </w:r>
            <w:r w:rsidR="00FC2498">
              <w:t xml:space="preserve"> det,</w:t>
            </w:r>
            <w:r w:rsidRPr="002002B7">
              <w:t xml:space="preserve"> kontaktes </w:t>
            </w:r>
            <w:r w:rsidR="00FC2498">
              <w:t xml:space="preserve">der </w:t>
            </w:r>
            <w:r w:rsidRPr="002002B7">
              <w:t>en krisepsykolog.</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C0379D">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314CB5" w:rsidRPr="002002B7" w:rsidRDefault="00314CB5" w:rsidP="00314CB5">
            <w:pPr>
              <w:numPr>
                <w:ilvl w:val="0"/>
                <w:numId w:val="1"/>
              </w:numPr>
            </w:pPr>
            <w:r w:rsidRPr="002002B7">
              <w:t xml:space="preserve">Også i de efterfølgende dage bør </w:t>
            </w:r>
            <w:r>
              <w:t>lederen og de øvrige</w:t>
            </w:r>
            <w:r w:rsidRPr="002002B7">
              <w:t xml:space="preserve"> ansatte være o</w:t>
            </w:r>
            <w:r w:rsidRPr="002002B7">
              <w:t>p</w:t>
            </w:r>
            <w:r w:rsidRPr="002002B7">
              <w:t>mærksom</w:t>
            </w:r>
            <w:r>
              <w:t>me på symptomer hos kolleg</w:t>
            </w:r>
            <w:r w:rsidRPr="002002B7">
              <w:t xml:space="preserve">er eller </w:t>
            </w:r>
            <w:r>
              <w:t>børn</w:t>
            </w:r>
            <w:r w:rsidRPr="002002B7">
              <w:t>, så det sikres, at alle, der har be</w:t>
            </w:r>
            <w:r>
              <w:t xml:space="preserve">hov for krisehjælp, får tilbud </w:t>
            </w:r>
            <w:r w:rsidRPr="002002B7">
              <w:t>om</w:t>
            </w:r>
            <w:r>
              <w:t xml:space="preserve"> det</w:t>
            </w:r>
            <w:r w:rsidRPr="002002B7">
              <w:t>.</w:t>
            </w:r>
          </w:p>
          <w:p w:rsidR="00FE6726" w:rsidRPr="002002B7" w:rsidRDefault="00314CB5" w:rsidP="002853DF">
            <w:pPr>
              <w:numPr>
                <w:ilvl w:val="0"/>
                <w:numId w:val="1"/>
              </w:numPr>
            </w:pPr>
            <w:r>
              <w:t>Der følges eventuelt op internt blandt personalet i forhold til</w:t>
            </w:r>
            <w:r w:rsidR="00FE6726" w:rsidRPr="002002B7">
              <w:t xml:space="preserve"> behov for samtale eller sorgbearbejdning. </w:t>
            </w:r>
          </w:p>
          <w:p w:rsidR="00FE6726" w:rsidRPr="002002B7" w:rsidRDefault="00FE6726" w:rsidP="00A930F2"/>
          <w:p w:rsidR="00FE6726" w:rsidRPr="00511B44" w:rsidRDefault="00FE6726" w:rsidP="00A930F2">
            <w:pPr>
              <w:rPr>
                <w:b/>
              </w:rPr>
            </w:pPr>
            <w:r w:rsidRPr="00511B44">
              <w:rPr>
                <w:b/>
              </w:rPr>
              <w:t xml:space="preserve">BEGRAVELSE </w:t>
            </w:r>
            <w:r w:rsidR="001B67DE" w:rsidRPr="00511B44">
              <w:rPr>
                <w:b/>
              </w:rPr>
              <w:t>OG</w:t>
            </w:r>
            <w:r w:rsidRPr="00511B44">
              <w:rPr>
                <w:b/>
              </w:rPr>
              <w:t xml:space="preserve"> BISÆTTELSE</w:t>
            </w:r>
          </w:p>
          <w:p w:rsidR="00314CB5" w:rsidRPr="002002B7" w:rsidRDefault="00314CB5" w:rsidP="00314CB5">
            <w:pPr>
              <w:numPr>
                <w:ilvl w:val="0"/>
                <w:numId w:val="1"/>
              </w:numPr>
            </w:pPr>
            <w:r w:rsidRPr="002002B7">
              <w:t xml:space="preserve">Hvis ikke det er i stilhed eller dybeste stilhed, deltager </w:t>
            </w:r>
            <w:r>
              <w:t>lederen</w:t>
            </w:r>
            <w:r w:rsidRPr="002002B7">
              <w:t xml:space="preserve"> </w:t>
            </w:r>
            <w:r>
              <w:t>og udvalgte medarbejdere – h</w:t>
            </w:r>
            <w:r w:rsidRPr="002002B7">
              <w:t>vis andre gerne vil deltage, er det også muligt. Der medbri</w:t>
            </w:r>
            <w:r w:rsidRPr="002002B7">
              <w:t>n</w:t>
            </w:r>
            <w:r w:rsidRPr="002002B7">
              <w:t>ges en bårebuket med bånd og kort.</w:t>
            </w:r>
          </w:p>
          <w:p w:rsidR="00314CB5" w:rsidRPr="002002B7" w:rsidRDefault="00314CB5" w:rsidP="00314CB5">
            <w:pPr>
              <w:numPr>
                <w:ilvl w:val="0"/>
                <w:numId w:val="1"/>
              </w:numPr>
            </w:pPr>
            <w:r>
              <w:t>Hvis det er i stilhed</w:t>
            </w:r>
            <w:r w:rsidRPr="002002B7">
              <w:t xml:space="preserve"> eller dybeste stilhed, sendes blomster med bånd på.</w:t>
            </w:r>
          </w:p>
          <w:p w:rsidR="00314CB5" w:rsidRPr="002002B7" w:rsidRDefault="00314CB5" w:rsidP="00314CB5">
            <w:pPr>
              <w:numPr>
                <w:ilvl w:val="0"/>
                <w:numId w:val="1"/>
              </w:numPr>
            </w:pPr>
            <w:r>
              <w:t xml:space="preserve">Medarbejdere </w:t>
            </w:r>
            <w:r w:rsidRPr="002002B7">
              <w:t>der har været med til bisættelsen og ikke magter at komme tilbage til institutionen</w:t>
            </w:r>
            <w:r>
              <w:t xml:space="preserve"> eller skolen</w:t>
            </w:r>
            <w:r w:rsidRPr="002002B7">
              <w:t xml:space="preserve">, skal have lov til at holde </w:t>
            </w:r>
            <w:proofErr w:type="gramStart"/>
            <w:r w:rsidRPr="002002B7">
              <w:t>fri resten</w:t>
            </w:r>
            <w:proofErr w:type="gramEnd"/>
            <w:r w:rsidRPr="002002B7">
              <w:t xml:space="preserve"> af d</w:t>
            </w:r>
            <w:r w:rsidRPr="002002B7">
              <w:t>a</w:t>
            </w:r>
            <w:r w:rsidRPr="002002B7">
              <w:t>gen.</w:t>
            </w:r>
          </w:p>
          <w:p w:rsidR="00FE6726" w:rsidRPr="002002B7" w:rsidRDefault="00314CB5" w:rsidP="00314CB5">
            <w:pPr>
              <w:numPr>
                <w:ilvl w:val="0"/>
                <w:numId w:val="1"/>
              </w:numPr>
            </w:pPr>
            <w:r>
              <w:t>Børn</w:t>
            </w:r>
            <w:r w:rsidRPr="002002B7">
              <w:t xml:space="preserve"> kan ik</w:t>
            </w:r>
            <w:r>
              <w:t>ke pålægges at deltage - og eventuel</w:t>
            </w:r>
            <w:r w:rsidRPr="002002B7">
              <w:t xml:space="preserve"> deltagelse bør ske i samråd med forældre</w:t>
            </w:r>
            <w:r>
              <w:t>ne</w:t>
            </w:r>
            <w:r w:rsidRPr="002002B7">
              <w: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C0379D">
            <w:pPr>
              <w:rPr>
                <w:b/>
              </w:rPr>
            </w:pPr>
            <w:r w:rsidRPr="002002B7">
              <w:rPr>
                <w:b/>
              </w:rPr>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314CB5" w:rsidP="00314CB5">
            <w:pPr>
              <w:numPr>
                <w:ilvl w:val="0"/>
                <w:numId w:val="1"/>
              </w:numPr>
            </w:pPr>
            <w:r>
              <w:t>Ingen</w:t>
            </w:r>
            <w:r w:rsidR="00FE6726" w:rsidRPr="002002B7">
              <w:t>.</w:t>
            </w:r>
          </w:p>
        </w:tc>
      </w:tr>
      <w:tr w:rsidR="00FE6726" w:rsidRPr="002002B7"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shd w:val="clear" w:color="auto" w:fill="284637"/>
          </w:tcPr>
          <w:p w:rsidR="00FE6726" w:rsidRPr="002002B7" w:rsidRDefault="00FE6726" w:rsidP="009C6570">
            <w:pPr>
              <w:rPr>
                <w:b/>
              </w:rPr>
            </w:pPr>
            <w:r w:rsidRPr="002002B7">
              <w:rPr>
                <w:b/>
              </w:rPr>
              <w:t>POLITIK</w:t>
            </w:r>
          </w:p>
        </w:tc>
        <w:tc>
          <w:tcPr>
            <w:tcW w:w="7512" w:type="dxa"/>
            <w:tcBorders>
              <w:top w:val="nil"/>
              <w:left w:val="nil"/>
              <w:bottom w:val="nil"/>
              <w:right w:val="nil"/>
            </w:tcBorders>
            <w:shd w:val="clear" w:color="auto" w:fill="D4DAD7"/>
          </w:tcPr>
          <w:p w:rsidR="00314CB5" w:rsidRPr="002002B7" w:rsidRDefault="00314CB5" w:rsidP="00314CB5">
            <w:pPr>
              <w:numPr>
                <w:ilvl w:val="0"/>
                <w:numId w:val="1"/>
              </w:numPr>
            </w:pPr>
            <w:r>
              <w:t>Institutionen</w:t>
            </w:r>
            <w:r w:rsidRPr="002002B7">
              <w:t xml:space="preserve"> </w:t>
            </w:r>
            <w:r>
              <w:t xml:space="preserve">eller skolen </w:t>
            </w:r>
            <w:r w:rsidRPr="002002B7">
              <w:t>skal udarbejde og ajourføre beredskabsplanen med udgangspunkt i ovenstående.</w:t>
            </w:r>
          </w:p>
          <w:p w:rsidR="00314CB5" w:rsidRPr="002002B7" w:rsidRDefault="00661838" w:rsidP="00314CB5">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314CB5" w:rsidP="00314CB5">
            <w:pPr>
              <w:numPr>
                <w:ilvl w:val="0"/>
                <w:numId w:val="1"/>
              </w:numPr>
            </w:pPr>
            <w:r>
              <w:t>Bestyrelsen</w:t>
            </w:r>
            <w:r w:rsidRPr="002002B7">
              <w:t xml:space="preserve"> gøres opmærksom på, at en sådan plan findes.</w:t>
            </w:r>
          </w:p>
        </w:tc>
      </w:tr>
    </w:tbl>
    <w:p w:rsidR="00FE6726" w:rsidRPr="002002B7" w:rsidRDefault="00FE6726" w:rsidP="00C0379D"/>
    <w:p w:rsidR="0047729C" w:rsidRPr="00720868" w:rsidRDefault="0047729C" w:rsidP="0047729C">
      <w:pPr>
        <w:rPr>
          <w:b/>
        </w:rPr>
      </w:pPr>
      <w:r>
        <w:rPr>
          <w:b/>
        </w:rPr>
        <w:t>Krisegruppe</w:t>
      </w:r>
      <w:r w:rsidRPr="00720868">
        <w:rPr>
          <w:b/>
        </w:rPr>
        <w:t>: Se bilag</w:t>
      </w:r>
    </w:p>
    <w:p w:rsidR="00AD7366" w:rsidRPr="00410296" w:rsidRDefault="00AD7366" w:rsidP="00AD7366">
      <w:pPr>
        <w:sectPr w:rsidR="00AD7366" w:rsidRPr="00410296" w:rsidSect="00711797">
          <w:pgSz w:w="11906" w:h="16838" w:code="9"/>
          <w:pgMar w:top="1418" w:right="1134" w:bottom="1418" w:left="1134" w:header="709" w:footer="709" w:gutter="0"/>
          <w:cols w:space="708"/>
          <w:docGrid w:linePitch="360"/>
        </w:sectPr>
      </w:pPr>
    </w:p>
    <w:p w:rsidR="00FE6726" w:rsidRDefault="000652D2" w:rsidP="00FA7F62">
      <w:pPr>
        <w:pStyle w:val="Overskrift2"/>
      </w:pPr>
      <w:bookmarkStart w:id="57" w:name="_Toc445209499"/>
      <w:r>
        <w:lastRenderedPageBreak/>
        <w:t>Detaljeret</w:t>
      </w:r>
      <w:r w:rsidR="00403594">
        <w:t xml:space="preserve"> </w:t>
      </w:r>
      <w:r w:rsidR="00314CB5">
        <w:t>b</w:t>
      </w:r>
      <w:r w:rsidR="00403594">
        <w:t>eredskabsplan</w:t>
      </w:r>
      <w:r w:rsidR="00511B44">
        <w:t xml:space="preserve"> – </w:t>
      </w:r>
      <w:r w:rsidR="00277DD6">
        <w:t>s</w:t>
      </w:r>
      <w:r w:rsidR="00403594">
        <w:t xml:space="preserve">koleskyderi </w:t>
      </w:r>
      <w:r w:rsidR="001B67DE">
        <w:t>og</w:t>
      </w:r>
      <w:r w:rsidR="00FE6726" w:rsidRPr="002002B7">
        <w:t xml:space="preserve"> </w:t>
      </w:r>
      <w:r w:rsidR="00403594">
        <w:t>g</w:t>
      </w:r>
      <w:r w:rsidR="00FE6726" w:rsidRPr="002002B7">
        <w:t>idseltagning</w:t>
      </w:r>
      <w:bookmarkEnd w:id="57"/>
      <w:r w:rsidR="00FE6726" w:rsidRPr="002002B7">
        <w:t xml:space="preserve"> </w:t>
      </w:r>
    </w:p>
    <w:p w:rsidR="00511B44" w:rsidRDefault="00511B44" w:rsidP="00511B44">
      <w:pPr>
        <w:pStyle w:val="Overskrift3"/>
        <w:rPr>
          <w:lang w:val="da-DK"/>
        </w:rPr>
      </w:pPr>
      <w:r w:rsidRPr="00AC18CB">
        <w:rPr>
          <w:lang w:val="da-DK"/>
        </w:rPr>
        <w:t>Action Card</w:t>
      </w:r>
    </w:p>
    <w:p w:rsidR="00FE6726" w:rsidRPr="002002B7" w:rsidRDefault="00FE6726" w:rsidP="00AD03BD"/>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8568B2">
            <w:pPr>
              <w:rPr>
                <w:b/>
              </w:rPr>
            </w:pPr>
            <w:r w:rsidRPr="002002B7">
              <w:rPr>
                <w:b/>
              </w:rPr>
              <w:t>INSTRUKS</w:t>
            </w:r>
          </w:p>
        </w:tc>
        <w:tc>
          <w:tcPr>
            <w:tcW w:w="7512" w:type="dxa"/>
            <w:tcBorders>
              <w:bottom w:val="single" w:sz="48" w:space="0" w:color="FFFFFF" w:themeColor="background1"/>
            </w:tcBorders>
            <w:shd w:val="clear" w:color="auto" w:fill="D4DAD7"/>
          </w:tcPr>
          <w:p w:rsidR="00511B44" w:rsidRPr="00511B44" w:rsidRDefault="00403594" w:rsidP="00C26A48">
            <w:pPr>
              <w:rPr>
                <w:b/>
                <w:caps/>
                <w:sz w:val="24"/>
                <w:szCs w:val="24"/>
              </w:rPr>
            </w:pPr>
            <w:r w:rsidRPr="00511B44">
              <w:rPr>
                <w:b/>
                <w:caps/>
                <w:sz w:val="24"/>
                <w:szCs w:val="24"/>
              </w:rPr>
              <w:t xml:space="preserve">VED TRUSSEL </w:t>
            </w:r>
            <w:r w:rsidR="001B67DE" w:rsidRPr="00511B44">
              <w:rPr>
                <w:b/>
                <w:caps/>
                <w:sz w:val="24"/>
                <w:szCs w:val="24"/>
              </w:rPr>
              <w:t>OG</w:t>
            </w:r>
            <w:r w:rsidR="00FE6726" w:rsidRPr="00511B44">
              <w:rPr>
                <w:b/>
                <w:caps/>
                <w:sz w:val="24"/>
                <w:szCs w:val="24"/>
              </w:rPr>
              <w:t xml:space="preserve"> MISTANKE</w:t>
            </w:r>
          </w:p>
          <w:p w:rsidR="00FE6726" w:rsidRPr="00511B44" w:rsidRDefault="00FE6726" w:rsidP="00C26A48">
            <w:pPr>
              <w:rPr>
                <w:b/>
                <w:caps/>
                <w:sz w:val="24"/>
                <w:szCs w:val="24"/>
              </w:rPr>
            </w:pPr>
            <w:r w:rsidRPr="00511B44">
              <w:rPr>
                <w:b/>
                <w:caps/>
                <w:sz w:val="24"/>
                <w:szCs w:val="24"/>
              </w:rPr>
              <w:t>om skyderi eller gidseltagning:</w:t>
            </w:r>
          </w:p>
          <w:p w:rsidR="00FE6726" w:rsidRPr="00511B44" w:rsidRDefault="00FE6726" w:rsidP="00C26A48"/>
          <w:p w:rsidR="00FE6726" w:rsidRPr="00511B44" w:rsidRDefault="00FE6726" w:rsidP="00711797">
            <w:pPr>
              <w:numPr>
                <w:ilvl w:val="0"/>
                <w:numId w:val="7"/>
              </w:numPr>
            </w:pPr>
            <w:r w:rsidRPr="00511B44">
              <w:t xml:space="preserve">Kontakt nærmeste </w:t>
            </w:r>
            <w:r w:rsidR="00314CB5" w:rsidRPr="00511B44">
              <w:t>kollega</w:t>
            </w:r>
            <w:r w:rsidRPr="00511B44">
              <w:t>.</w:t>
            </w:r>
          </w:p>
          <w:p w:rsidR="00FE6726" w:rsidRPr="00511B44" w:rsidRDefault="00FE6726" w:rsidP="00711797">
            <w:pPr>
              <w:numPr>
                <w:ilvl w:val="0"/>
                <w:numId w:val="7"/>
              </w:numPr>
            </w:pPr>
            <w:r w:rsidRPr="00511B44">
              <w:t xml:space="preserve">Afvent nærmere instrukser fra den pågældende </w:t>
            </w:r>
            <w:r w:rsidR="00314CB5" w:rsidRPr="00511B44">
              <w:t>kollega.</w:t>
            </w:r>
          </w:p>
          <w:p w:rsidR="00FE6726" w:rsidRPr="00511B44" w:rsidRDefault="00FE6726" w:rsidP="008568B2"/>
          <w:p w:rsidR="00FE6726" w:rsidRPr="00511B44" w:rsidRDefault="00FE6726" w:rsidP="008568B2"/>
          <w:p w:rsidR="00FE6726" w:rsidRPr="00511B44" w:rsidRDefault="00403594" w:rsidP="008568B2">
            <w:pPr>
              <w:rPr>
                <w:b/>
                <w:caps/>
                <w:sz w:val="24"/>
                <w:szCs w:val="24"/>
              </w:rPr>
            </w:pPr>
            <w:r w:rsidRPr="00511B44">
              <w:rPr>
                <w:b/>
                <w:caps/>
                <w:sz w:val="24"/>
                <w:szCs w:val="24"/>
              </w:rPr>
              <w:t xml:space="preserve">VED SKYDERI </w:t>
            </w:r>
            <w:r w:rsidR="001B67DE" w:rsidRPr="00511B44">
              <w:rPr>
                <w:b/>
                <w:caps/>
                <w:sz w:val="24"/>
                <w:szCs w:val="24"/>
              </w:rPr>
              <w:t>OG</w:t>
            </w:r>
            <w:r w:rsidR="00FE6726" w:rsidRPr="00511B44">
              <w:rPr>
                <w:b/>
                <w:caps/>
                <w:sz w:val="24"/>
                <w:szCs w:val="24"/>
              </w:rPr>
              <w:t xml:space="preserve"> GIDSELTAGNING:</w:t>
            </w:r>
          </w:p>
          <w:p w:rsidR="00FE6726" w:rsidRPr="00511B44" w:rsidRDefault="00FE6726" w:rsidP="008568B2"/>
          <w:p w:rsidR="00FE6726" w:rsidRPr="00511B44" w:rsidRDefault="00314CB5" w:rsidP="008568B2">
            <w:r w:rsidRPr="00511B44">
              <w:t>1. Flygt – b</w:t>
            </w:r>
            <w:r w:rsidR="00FE6726" w:rsidRPr="00511B44">
              <w:t>ring dig selv i sikkerhed</w:t>
            </w:r>
          </w:p>
          <w:p w:rsidR="00FE6726" w:rsidRPr="00511B44" w:rsidRDefault="00FE6726" w:rsidP="002853DF">
            <w:pPr>
              <w:numPr>
                <w:ilvl w:val="0"/>
                <w:numId w:val="1"/>
              </w:numPr>
              <w:ind w:left="600"/>
            </w:pPr>
            <w:r w:rsidRPr="00511B44">
              <w:t xml:space="preserve">Den personlige </w:t>
            </w:r>
            <w:r w:rsidR="001B67DE" w:rsidRPr="00511B44">
              <w:t>sikkerhed kommer i første række.</w:t>
            </w:r>
          </w:p>
          <w:p w:rsidR="00FE6726" w:rsidRPr="00511B44" w:rsidRDefault="00FE6726" w:rsidP="002853DF">
            <w:pPr>
              <w:numPr>
                <w:ilvl w:val="0"/>
                <w:numId w:val="1"/>
              </w:numPr>
              <w:ind w:left="600"/>
            </w:pPr>
            <w:r w:rsidRPr="00511B44">
              <w:t>Kontakt IKKE den bevæbnede, også selv om det er en kendt person</w:t>
            </w:r>
            <w:r w:rsidR="00314CB5" w:rsidRPr="00511B44">
              <w:t>.</w:t>
            </w:r>
          </w:p>
          <w:p w:rsidR="00FE6726" w:rsidRPr="00511B44" w:rsidRDefault="00FE6726" w:rsidP="002853DF">
            <w:pPr>
              <w:numPr>
                <w:ilvl w:val="0"/>
                <w:numId w:val="1"/>
              </w:numPr>
              <w:ind w:left="600"/>
            </w:pPr>
            <w:r w:rsidRPr="00511B44">
              <w:t xml:space="preserve">Kom på sikker afstand eller gå til nærmeste lokale og barrikader </w:t>
            </w:r>
            <w:r w:rsidR="00314CB5" w:rsidRPr="00511B44">
              <w:t>dig</w:t>
            </w:r>
            <w:r w:rsidRPr="00511B44">
              <w:t>.</w:t>
            </w:r>
          </w:p>
          <w:p w:rsidR="00FE6726" w:rsidRPr="00511B44" w:rsidRDefault="00FE6726" w:rsidP="008568B2"/>
          <w:p w:rsidR="00FE6726" w:rsidRPr="00511B44" w:rsidRDefault="00FE6726" w:rsidP="00AD03BD">
            <w:r w:rsidRPr="00511B44">
              <w:t xml:space="preserve">2. Alarmering </w:t>
            </w:r>
          </w:p>
          <w:p w:rsidR="00FE6726" w:rsidRPr="00511B44" w:rsidRDefault="00314CB5" w:rsidP="002853DF">
            <w:pPr>
              <w:numPr>
                <w:ilvl w:val="0"/>
                <w:numId w:val="1"/>
              </w:numPr>
              <w:ind w:left="600"/>
            </w:pPr>
            <w:r w:rsidRPr="00511B44">
              <w:t>Alarmé</w:t>
            </w:r>
            <w:r w:rsidR="00FE6726" w:rsidRPr="00511B44">
              <w:t>r politiet</w:t>
            </w:r>
            <w:r w:rsidRPr="00511B44">
              <w:t xml:space="preserve"> – r</w:t>
            </w:r>
            <w:r w:rsidR="00FE6726" w:rsidRPr="00511B44">
              <w:t>ing 112</w:t>
            </w:r>
            <w:r w:rsidRPr="00511B44">
              <w:t>.</w:t>
            </w:r>
          </w:p>
          <w:p w:rsidR="00FE6726" w:rsidRPr="00511B44" w:rsidRDefault="00FE6726" w:rsidP="002853DF">
            <w:pPr>
              <w:numPr>
                <w:ilvl w:val="0"/>
                <w:numId w:val="1"/>
              </w:numPr>
              <w:ind w:left="600"/>
            </w:pPr>
            <w:r w:rsidRPr="00511B44">
              <w:t xml:space="preserve">Advar </w:t>
            </w:r>
            <w:r w:rsidR="00314CB5" w:rsidRPr="00511B44">
              <w:t>– un</w:t>
            </w:r>
            <w:r w:rsidRPr="00511B44">
              <w:t>derret alle omkring dig</w:t>
            </w:r>
            <w:r w:rsidR="00314CB5" w:rsidRPr="00511B44">
              <w:t>.</w:t>
            </w:r>
          </w:p>
          <w:p w:rsidR="00FE6726" w:rsidRPr="00511B44" w:rsidRDefault="00FE6726" w:rsidP="008568B2"/>
          <w:p w:rsidR="00FE6726" w:rsidRPr="00511B44" w:rsidRDefault="00FE6726" w:rsidP="00AD03BD">
            <w:r w:rsidRPr="00511B44">
              <w:t xml:space="preserve">3. Barrikadér </w:t>
            </w:r>
            <w:r w:rsidR="00314CB5" w:rsidRPr="00511B44">
              <w:t>dig</w:t>
            </w:r>
          </w:p>
          <w:p w:rsidR="00FE6726" w:rsidRPr="00511B44" w:rsidRDefault="00314CB5" w:rsidP="002853DF">
            <w:pPr>
              <w:numPr>
                <w:ilvl w:val="0"/>
                <w:numId w:val="1"/>
              </w:numPr>
              <w:ind w:left="600"/>
            </w:pPr>
            <w:r w:rsidRPr="00511B44">
              <w:t xml:space="preserve">Luk og lås vinduer og døre, </w:t>
            </w:r>
            <w:r w:rsidR="00FE6726" w:rsidRPr="00511B44">
              <w:t>hvis det er muligt.</w:t>
            </w:r>
          </w:p>
          <w:p w:rsidR="00FE6726" w:rsidRPr="00511B44" w:rsidRDefault="00314CB5" w:rsidP="002853DF">
            <w:pPr>
              <w:numPr>
                <w:ilvl w:val="0"/>
                <w:numId w:val="1"/>
              </w:numPr>
              <w:ind w:left="600"/>
            </w:pPr>
            <w:r w:rsidRPr="00511B44">
              <w:t>Barrikadér døre og vinduer.</w:t>
            </w:r>
          </w:p>
          <w:p w:rsidR="00FE6726" w:rsidRPr="00511B44" w:rsidRDefault="00FE6726" w:rsidP="002853DF">
            <w:pPr>
              <w:numPr>
                <w:ilvl w:val="0"/>
                <w:numId w:val="1"/>
              </w:numPr>
              <w:ind w:left="600"/>
            </w:pPr>
            <w:r w:rsidRPr="00511B44">
              <w:t xml:space="preserve">Placer </w:t>
            </w:r>
            <w:r w:rsidR="00314CB5" w:rsidRPr="00511B44">
              <w:t>dig, så du</w:t>
            </w:r>
            <w:r w:rsidRPr="00511B44">
              <w:t xml:space="preserve"> ikke er synlig, hold </w:t>
            </w:r>
            <w:r w:rsidR="00314CB5" w:rsidRPr="00511B44">
              <w:t>dig</w:t>
            </w:r>
            <w:r w:rsidRPr="00511B44">
              <w:t xml:space="preserve"> borte fra døre og vinduer.</w:t>
            </w:r>
          </w:p>
          <w:p w:rsidR="00FE6726" w:rsidRPr="00511B44" w:rsidRDefault="00FE6726" w:rsidP="002853DF">
            <w:pPr>
              <w:numPr>
                <w:ilvl w:val="0"/>
                <w:numId w:val="1"/>
              </w:numPr>
              <w:ind w:left="600"/>
            </w:pPr>
            <w:r w:rsidRPr="00511B44">
              <w:t>Undgå støj</w:t>
            </w:r>
            <w:r w:rsidR="00314CB5" w:rsidRPr="00511B44">
              <w:t xml:space="preserve"> – v</w:t>
            </w:r>
            <w:r w:rsidRPr="00511B44">
              <w:t>ær helt still</w:t>
            </w:r>
            <w:r w:rsidR="00314CB5" w:rsidRPr="00511B44">
              <w:t>e, sæt mobiltelefoner på lydløs.</w:t>
            </w:r>
          </w:p>
          <w:p w:rsidR="00FE6726" w:rsidRPr="00511B44" w:rsidRDefault="00FE6726" w:rsidP="008568B2"/>
          <w:p w:rsidR="00FE6726" w:rsidRPr="00511B44" w:rsidRDefault="00FE6726" w:rsidP="00AD03BD">
            <w:r w:rsidRPr="00511B44">
              <w:t>4. Afvent nærmere instrukser</w:t>
            </w:r>
          </w:p>
          <w:p w:rsidR="00FE6726" w:rsidRPr="00511B44" w:rsidRDefault="00314CB5" w:rsidP="002853DF">
            <w:pPr>
              <w:numPr>
                <w:ilvl w:val="0"/>
                <w:numId w:val="1"/>
              </w:numPr>
              <w:ind w:left="600"/>
            </w:pPr>
            <w:r w:rsidRPr="00511B44">
              <w:t>Bliv</w:t>
            </w:r>
            <w:r w:rsidR="00FE6726" w:rsidRPr="00511B44">
              <w:t xml:space="preserve"> i lokalet indtil </w:t>
            </w:r>
            <w:r w:rsidRPr="00511B44">
              <w:t>du</w:t>
            </w:r>
            <w:r w:rsidR="00FE6726" w:rsidRPr="00511B44">
              <w:t xml:space="preserve"> kaldes ud af politiet eller ledelse</w:t>
            </w:r>
            <w:r w:rsidRPr="00511B44">
              <w:t>n</w:t>
            </w:r>
            <w:r w:rsidR="00FE6726" w:rsidRPr="00511B44">
              <w:t>.</w:t>
            </w:r>
          </w:p>
          <w:p w:rsidR="00FE6726" w:rsidRPr="00511B44" w:rsidRDefault="00314CB5" w:rsidP="002853DF">
            <w:pPr>
              <w:numPr>
                <w:ilvl w:val="0"/>
                <w:numId w:val="1"/>
              </w:numPr>
              <w:ind w:left="600"/>
            </w:pPr>
            <w:r w:rsidRPr="00511B44">
              <w:t>Kom IKKE frem, og gå IKKE ud før du er sikker</w:t>
            </w:r>
            <w:r w:rsidR="00FE6726" w:rsidRPr="00511B44">
              <w:t xml:space="preserve"> på, at det er HELT sikkert</w:t>
            </w:r>
            <w:r w:rsidRPr="00511B44">
              <w:t>.</w:t>
            </w:r>
          </w:p>
          <w:p w:rsidR="00FE6726" w:rsidRPr="00511B44" w:rsidRDefault="00FE6726" w:rsidP="00772187">
            <w:pPr>
              <w:ind w:left="240"/>
            </w:pP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8568B2">
            <w:pPr>
              <w:rPr>
                <w:b/>
              </w:rPr>
            </w:pPr>
            <w:r w:rsidRPr="002002B7">
              <w:rPr>
                <w:b/>
              </w:rPr>
              <w:t>SÆRLIGE FO</w:t>
            </w:r>
            <w:r w:rsidRPr="002002B7">
              <w:rPr>
                <w:b/>
              </w:rPr>
              <w:t>R</w:t>
            </w:r>
            <w:r w:rsidRPr="002002B7">
              <w:rPr>
                <w:b/>
              </w:rPr>
              <w:t>HOLDSREGLER</w:t>
            </w:r>
          </w:p>
        </w:tc>
        <w:tc>
          <w:tcPr>
            <w:tcW w:w="7512" w:type="dxa"/>
            <w:tcBorders>
              <w:top w:val="single" w:sz="48" w:space="0" w:color="FFFFFF" w:themeColor="background1"/>
            </w:tcBorders>
            <w:shd w:val="clear" w:color="auto" w:fill="D4DAD7"/>
          </w:tcPr>
          <w:p w:rsidR="00FE6726" w:rsidRPr="00511B44" w:rsidRDefault="00314CB5" w:rsidP="008568B2">
            <w:pPr>
              <w:rPr>
                <w:b/>
              </w:rPr>
            </w:pPr>
            <w:r w:rsidRPr="00511B44">
              <w:rPr>
                <w:b/>
              </w:rPr>
              <w:t>BARRIKADERING</w:t>
            </w:r>
          </w:p>
          <w:p w:rsidR="00FE6726" w:rsidRPr="00511B44" w:rsidRDefault="00FE6726" w:rsidP="00711797">
            <w:pPr>
              <w:numPr>
                <w:ilvl w:val="0"/>
                <w:numId w:val="2"/>
              </w:numPr>
            </w:pPr>
            <w:r w:rsidRPr="00511B44">
              <w:t>Barrikadér døre og vin</w:t>
            </w:r>
            <w:r w:rsidR="00A17AA7" w:rsidRPr="00511B44">
              <w:t>duer med borde og stole eller lignende.</w:t>
            </w:r>
            <w:r w:rsidRPr="00511B44">
              <w:t xml:space="preserve"> Sæt </w:t>
            </w:r>
            <w:r w:rsidR="00314CB5" w:rsidRPr="00511B44">
              <w:t>eventuelt</w:t>
            </w:r>
            <w:r w:rsidRPr="00511B44">
              <w:t xml:space="preserve"> en stoleryg mod dørhåndtaget, hvis døren åbner indad.</w:t>
            </w:r>
          </w:p>
          <w:p w:rsidR="00FE6726" w:rsidRPr="00511B44" w:rsidRDefault="00314CB5" w:rsidP="00711797">
            <w:pPr>
              <w:numPr>
                <w:ilvl w:val="0"/>
                <w:numId w:val="2"/>
              </w:numPr>
            </w:pPr>
            <w:r w:rsidRPr="00511B44">
              <w:t>Træk gardiner</w:t>
            </w:r>
            <w:r w:rsidR="00FE6726" w:rsidRPr="00511B44">
              <w:t xml:space="preserve"> for.</w:t>
            </w:r>
          </w:p>
          <w:p w:rsidR="00FE6726" w:rsidRPr="00511B44" w:rsidRDefault="00314CB5" w:rsidP="00711797">
            <w:pPr>
              <w:numPr>
                <w:ilvl w:val="0"/>
                <w:numId w:val="2"/>
              </w:numPr>
            </w:pPr>
            <w:r w:rsidRPr="00511B44">
              <w:t>Placé</w:t>
            </w:r>
            <w:r w:rsidR="00FE6726" w:rsidRPr="00511B44">
              <w:t>r alle i lokalet</w:t>
            </w:r>
            <w:r w:rsidRPr="00511B44">
              <w:t>,</w:t>
            </w:r>
            <w:r w:rsidR="00FE6726" w:rsidRPr="00511B44">
              <w:t xml:space="preserve"> så man ikke er synlig fra vinduerne</w:t>
            </w:r>
            <w:r w:rsidRPr="00511B44">
              <w:t xml:space="preserve"> og gange</w:t>
            </w:r>
            <w:r w:rsidR="00FE6726" w:rsidRPr="00511B44">
              <w:t xml:space="preserve">. </w:t>
            </w:r>
          </w:p>
          <w:p w:rsidR="00FE6726" w:rsidRPr="00511B44" w:rsidRDefault="00314CB5" w:rsidP="00711797">
            <w:pPr>
              <w:numPr>
                <w:ilvl w:val="0"/>
                <w:numId w:val="2"/>
              </w:numPr>
            </w:pPr>
            <w:r w:rsidRPr="00511B44">
              <w:t>Byg</w:t>
            </w:r>
            <w:r w:rsidR="00FE6726" w:rsidRPr="00511B44">
              <w:t xml:space="preserve"> ev</w:t>
            </w:r>
            <w:r w:rsidRPr="00511B44">
              <w:t>entuelt</w:t>
            </w:r>
            <w:r w:rsidR="00FE6726" w:rsidRPr="00511B44">
              <w:t xml:space="preserve"> et </w:t>
            </w:r>
            <w:r w:rsidR="00A17AA7" w:rsidRPr="00511B44">
              <w:t>skjul</w:t>
            </w:r>
            <w:r w:rsidR="00FE6726" w:rsidRPr="00511B44">
              <w:t xml:space="preserve"> af borde og stole</w:t>
            </w:r>
            <w:r w:rsidRPr="00511B44">
              <w:t>,</w:t>
            </w:r>
            <w:r w:rsidR="00FE6726" w:rsidRPr="00511B44">
              <w:t xml:space="preserve"> </w:t>
            </w:r>
            <w:r w:rsidRPr="00511B44">
              <w:t>du</w:t>
            </w:r>
            <w:r w:rsidR="00A17AA7" w:rsidRPr="00511B44">
              <w:t xml:space="preserve"> kan gemme</w:t>
            </w:r>
            <w:r w:rsidRPr="00511B44">
              <w:t xml:space="preserve"> d</w:t>
            </w:r>
            <w:r w:rsidR="00FE6726" w:rsidRPr="00511B44">
              <w:t>ig i.</w:t>
            </w:r>
          </w:p>
          <w:p w:rsidR="00FE6726" w:rsidRPr="00511B44" w:rsidRDefault="00FE6726" w:rsidP="00711797">
            <w:pPr>
              <w:numPr>
                <w:ilvl w:val="0"/>
                <w:numId w:val="2"/>
              </w:numPr>
            </w:pPr>
            <w:r w:rsidRPr="00511B44">
              <w:t>Smid dig på gulvet.</w:t>
            </w:r>
          </w:p>
        </w:tc>
      </w:tr>
    </w:tbl>
    <w:p w:rsidR="00FE6726" w:rsidRPr="002002B7" w:rsidRDefault="00FE6726" w:rsidP="00AD03BD"/>
    <w:p w:rsidR="00171CB7" w:rsidRDefault="00221603" w:rsidP="00171CB7">
      <w:r w:rsidRPr="00D34CA3">
        <w:rPr>
          <w:b/>
        </w:rPr>
        <w:t>TELEFONLISTE (personerne kontaktes i nedenstående rækkefølge):</w:t>
      </w:r>
      <w:r w:rsidR="00B15F05">
        <w:rPr>
          <w:b/>
        </w:rPr>
        <w:t xml:space="preserve"> </w:t>
      </w:r>
    </w:p>
    <w:p w:rsidR="00171CB7" w:rsidRDefault="00171CB7" w:rsidP="00221603"/>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29"/>
        <w:gridCol w:w="3251"/>
        <w:gridCol w:w="1833"/>
        <w:gridCol w:w="1833"/>
      </w:tblGrid>
      <w:tr w:rsidR="00511B44" w:rsidRPr="0088279D" w:rsidTr="00506E9B">
        <w:trPr>
          <w:trHeight w:val="227"/>
        </w:trPr>
        <w:tc>
          <w:tcPr>
            <w:tcW w:w="2829" w:type="dxa"/>
            <w:shd w:val="clear" w:color="auto" w:fill="284637"/>
          </w:tcPr>
          <w:p w:rsidR="00511B44" w:rsidRPr="0088279D" w:rsidRDefault="00511B44" w:rsidP="00506E9B">
            <w:pPr>
              <w:rPr>
                <w:rFonts w:cs="Arial"/>
                <w:b/>
              </w:rPr>
            </w:pPr>
            <w:r w:rsidRPr="0088279D">
              <w:rPr>
                <w:rFonts w:cs="Arial"/>
                <w:b/>
              </w:rPr>
              <w:t>Titel</w:t>
            </w:r>
          </w:p>
        </w:tc>
        <w:tc>
          <w:tcPr>
            <w:tcW w:w="3251" w:type="dxa"/>
            <w:shd w:val="clear" w:color="auto" w:fill="284637"/>
          </w:tcPr>
          <w:p w:rsidR="00511B44" w:rsidRPr="0088279D" w:rsidRDefault="00511B44" w:rsidP="00506E9B">
            <w:pPr>
              <w:rPr>
                <w:rFonts w:cs="Arial"/>
                <w:b/>
              </w:rPr>
            </w:pPr>
            <w:r w:rsidRPr="0088279D">
              <w:rPr>
                <w:rFonts w:cs="Arial"/>
                <w:b/>
              </w:rPr>
              <w:t>Navn</w:t>
            </w:r>
          </w:p>
        </w:tc>
        <w:tc>
          <w:tcPr>
            <w:tcW w:w="1833" w:type="dxa"/>
            <w:shd w:val="clear" w:color="auto" w:fill="284637"/>
          </w:tcPr>
          <w:p w:rsidR="00511B44" w:rsidRPr="0088279D" w:rsidRDefault="00511B44" w:rsidP="00506E9B">
            <w:pPr>
              <w:rPr>
                <w:rFonts w:cs="Arial"/>
                <w:b/>
              </w:rPr>
            </w:pPr>
            <w:r w:rsidRPr="0088279D">
              <w:rPr>
                <w:rFonts w:cs="Arial"/>
                <w:b/>
              </w:rPr>
              <w:t>Direkte tlf.</w:t>
            </w:r>
          </w:p>
        </w:tc>
        <w:tc>
          <w:tcPr>
            <w:tcW w:w="1833" w:type="dxa"/>
            <w:shd w:val="clear" w:color="auto" w:fill="284637"/>
          </w:tcPr>
          <w:p w:rsidR="00511B44" w:rsidRPr="0088279D" w:rsidRDefault="00511B44" w:rsidP="00506E9B">
            <w:pPr>
              <w:rPr>
                <w:rFonts w:cs="Arial"/>
                <w:b/>
              </w:rPr>
            </w:pPr>
            <w:r w:rsidRPr="0088279D">
              <w:rPr>
                <w:rFonts w:cs="Arial"/>
                <w:b/>
              </w:rPr>
              <w:t>Mobil</w:t>
            </w:r>
          </w:p>
        </w:tc>
      </w:tr>
      <w:tr w:rsidR="00511B44" w:rsidRPr="0088279D" w:rsidTr="00506E9B">
        <w:trPr>
          <w:trHeight w:val="227"/>
        </w:trPr>
        <w:tc>
          <w:tcPr>
            <w:tcW w:w="2829" w:type="dxa"/>
            <w:shd w:val="clear" w:color="auto" w:fill="auto"/>
          </w:tcPr>
          <w:p w:rsidR="00511B44" w:rsidRPr="0088279D" w:rsidRDefault="00511B44" w:rsidP="00511B44">
            <w:pPr>
              <w:numPr>
                <w:ilvl w:val="0"/>
                <w:numId w:val="32"/>
              </w:numPr>
              <w:rPr>
                <w:rFonts w:cs="Arial"/>
              </w:rPr>
            </w:pPr>
            <w:r>
              <w:rPr>
                <w:rFonts w:cs="Arial"/>
              </w:rPr>
              <w:t>Alarmering</w:t>
            </w:r>
          </w:p>
        </w:tc>
        <w:tc>
          <w:tcPr>
            <w:tcW w:w="3251" w:type="dxa"/>
            <w:shd w:val="clear" w:color="auto" w:fill="auto"/>
          </w:tcPr>
          <w:p w:rsidR="00511B44" w:rsidRPr="0088279D" w:rsidRDefault="00511B44" w:rsidP="00506E9B">
            <w:pPr>
              <w:rPr>
                <w:rFonts w:cs="Arial"/>
                <w:b/>
              </w:rPr>
            </w:pPr>
            <w:r w:rsidRPr="0088279D">
              <w:rPr>
                <w:rFonts w:cs="Arial"/>
              </w:rPr>
              <w:t>Politi</w:t>
            </w:r>
            <w:r w:rsidRPr="0088279D">
              <w:rPr>
                <w:rFonts w:cs="Arial"/>
                <w:b/>
              </w:rPr>
              <w:t xml:space="preserve">, </w:t>
            </w:r>
            <w:r w:rsidRPr="0088279D">
              <w:rPr>
                <w:rFonts w:cs="Arial"/>
              </w:rPr>
              <w:t>brandvæsen</w:t>
            </w:r>
          </w:p>
        </w:tc>
        <w:tc>
          <w:tcPr>
            <w:tcW w:w="1833" w:type="dxa"/>
            <w:shd w:val="clear" w:color="auto" w:fill="auto"/>
          </w:tcPr>
          <w:p w:rsidR="00511B44" w:rsidRPr="0088279D" w:rsidRDefault="00511B44" w:rsidP="00506E9B">
            <w:pPr>
              <w:rPr>
                <w:rFonts w:cs="Arial"/>
              </w:rPr>
            </w:pPr>
            <w:r w:rsidRPr="0088279D">
              <w:rPr>
                <w:rFonts w:cs="Arial"/>
              </w:rPr>
              <w:t>112</w:t>
            </w:r>
          </w:p>
        </w:tc>
        <w:tc>
          <w:tcPr>
            <w:tcW w:w="1833" w:type="dxa"/>
            <w:shd w:val="clear" w:color="auto" w:fill="auto"/>
          </w:tcPr>
          <w:p w:rsidR="00511B44" w:rsidRPr="0088279D" w:rsidRDefault="00511B44" w:rsidP="00506E9B">
            <w:pPr>
              <w:rPr>
                <w:rFonts w:cs="Arial"/>
              </w:rPr>
            </w:pPr>
            <w:r w:rsidRPr="0088279D">
              <w:rPr>
                <w:rFonts w:cs="Arial"/>
              </w:rPr>
              <w:t>112</w:t>
            </w:r>
          </w:p>
        </w:tc>
      </w:tr>
      <w:tr w:rsidR="00511B44" w:rsidRPr="0088279D" w:rsidTr="00506E9B">
        <w:trPr>
          <w:trHeight w:val="227"/>
        </w:trPr>
        <w:tc>
          <w:tcPr>
            <w:tcW w:w="2829" w:type="dxa"/>
            <w:shd w:val="clear" w:color="auto" w:fill="auto"/>
          </w:tcPr>
          <w:p w:rsidR="00511B44" w:rsidRPr="0088279D" w:rsidRDefault="00511B44" w:rsidP="00511B44">
            <w:pPr>
              <w:numPr>
                <w:ilvl w:val="0"/>
                <w:numId w:val="32"/>
              </w:numPr>
              <w:rPr>
                <w:rFonts w:cs="Arial"/>
              </w:rPr>
            </w:pPr>
            <w:r w:rsidRPr="0088279D">
              <w:rPr>
                <w:rFonts w:cs="Arial"/>
              </w:rPr>
              <w:t>Leder</w:t>
            </w:r>
          </w:p>
        </w:tc>
        <w:tc>
          <w:tcPr>
            <w:tcW w:w="3251" w:type="dxa"/>
            <w:shd w:val="clear" w:color="auto" w:fill="auto"/>
          </w:tcPr>
          <w:p w:rsidR="00511B44" w:rsidRPr="00550EF1" w:rsidRDefault="00511B44" w:rsidP="00506E9B">
            <w:pPr>
              <w:rPr>
                <w:rFonts w:cs="Arial"/>
              </w:rPr>
            </w:pPr>
            <w:r>
              <w:t>Søren Stenkilde</w:t>
            </w:r>
          </w:p>
        </w:tc>
        <w:tc>
          <w:tcPr>
            <w:tcW w:w="1833" w:type="dxa"/>
            <w:shd w:val="clear" w:color="auto" w:fill="auto"/>
          </w:tcPr>
          <w:p w:rsidR="00511B44" w:rsidRPr="00550EF1" w:rsidRDefault="00511B44" w:rsidP="00506E9B">
            <w:pPr>
              <w:rPr>
                <w:rFonts w:cs="Arial"/>
              </w:rPr>
            </w:pPr>
            <w:r>
              <w:t>38882846</w:t>
            </w:r>
          </w:p>
        </w:tc>
        <w:tc>
          <w:tcPr>
            <w:tcW w:w="1833" w:type="dxa"/>
            <w:shd w:val="clear" w:color="auto" w:fill="auto"/>
          </w:tcPr>
          <w:p w:rsidR="00511B44" w:rsidRPr="00550EF1" w:rsidRDefault="00511B44" w:rsidP="00506E9B">
            <w:pPr>
              <w:rPr>
                <w:rFonts w:cs="Arial"/>
              </w:rPr>
            </w:pPr>
            <w:r>
              <w:t>21657094</w:t>
            </w:r>
          </w:p>
        </w:tc>
      </w:tr>
      <w:tr w:rsidR="00511B44" w:rsidRPr="0088279D" w:rsidTr="00506E9B">
        <w:trPr>
          <w:trHeight w:val="227"/>
        </w:trPr>
        <w:tc>
          <w:tcPr>
            <w:tcW w:w="2829" w:type="dxa"/>
            <w:shd w:val="clear" w:color="auto" w:fill="auto"/>
          </w:tcPr>
          <w:p w:rsidR="00511B44" w:rsidRPr="0088279D" w:rsidRDefault="00511B44" w:rsidP="00511B44">
            <w:pPr>
              <w:numPr>
                <w:ilvl w:val="0"/>
                <w:numId w:val="32"/>
              </w:numPr>
              <w:rPr>
                <w:rFonts w:cs="Arial"/>
              </w:rPr>
            </w:pPr>
            <w:r w:rsidRPr="0088279D">
              <w:rPr>
                <w:rFonts w:cs="Arial"/>
              </w:rPr>
              <w:t>Stedfortræder</w:t>
            </w:r>
          </w:p>
        </w:tc>
        <w:tc>
          <w:tcPr>
            <w:tcW w:w="3251" w:type="dxa"/>
            <w:shd w:val="clear" w:color="auto" w:fill="auto"/>
          </w:tcPr>
          <w:p w:rsidR="00511B44" w:rsidRPr="00550EF1" w:rsidRDefault="00511B44" w:rsidP="00506E9B">
            <w:pPr>
              <w:rPr>
                <w:rFonts w:cs="Arial"/>
              </w:rPr>
            </w:pPr>
            <w:r>
              <w:t>Tina Wallenstrøm</w:t>
            </w:r>
          </w:p>
        </w:tc>
        <w:tc>
          <w:tcPr>
            <w:tcW w:w="1833" w:type="dxa"/>
            <w:shd w:val="clear" w:color="auto" w:fill="auto"/>
          </w:tcPr>
          <w:p w:rsidR="00511B44" w:rsidRPr="00550EF1" w:rsidRDefault="00511B44" w:rsidP="00506E9B">
            <w:pPr>
              <w:rPr>
                <w:rFonts w:cs="Arial"/>
              </w:rPr>
            </w:pPr>
            <w:r>
              <w:t>38882846</w:t>
            </w:r>
          </w:p>
        </w:tc>
        <w:tc>
          <w:tcPr>
            <w:tcW w:w="1833" w:type="dxa"/>
            <w:shd w:val="clear" w:color="auto" w:fill="auto"/>
          </w:tcPr>
          <w:p w:rsidR="00511B44" w:rsidRPr="00550EF1" w:rsidRDefault="00511B44" w:rsidP="00506E9B">
            <w:pPr>
              <w:rPr>
                <w:rFonts w:cs="Arial"/>
              </w:rPr>
            </w:pPr>
            <w:r>
              <w:t>41414354</w:t>
            </w:r>
          </w:p>
        </w:tc>
      </w:tr>
      <w:tr w:rsidR="00511B44" w:rsidRPr="0088279D" w:rsidTr="00506E9B">
        <w:trPr>
          <w:trHeight w:val="227"/>
        </w:trPr>
        <w:tc>
          <w:tcPr>
            <w:tcW w:w="2829" w:type="dxa"/>
            <w:shd w:val="clear" w:color="auto" w:fill="auto"/>
          </w:tcPr>
          <w:p w:rsidR="00511B44" w:rsidRPr="0088279D" w:rsidRDefault="00511B44" w:rsidP="00511B44">
            <w:pPr>
              <w:numPr>
                <w:ilvl w:val="0"/>
                <w:numId w:val="32"/>
              </w:numPr>
              <w:rPr>
                <w:rFonts w:cs="Arial"/>
              </w:rPr>
            </w:pPr>
          </w:p>
        </w:tc>
        <w:tc>
          <w:tcPr>
            <w:tcW w:w="3251" w:type="dxa"/>
            <w:shd w:val="clear" w:color="auto" w:fill="auto"/>
          </w:tcPr>
          <w:p w:rsidR="00511B44" w:rsidRPr="0088279D" w:rsidRDefault="00511B44" w:rsidP="00506E9B">
            <w:pPr>
              <w:rPr>
                <w:rFonts w:cs="Arial"/>
                <w:b/>
              </w:rPr>
            </w:pPr>
          </w:p>
        </w:tc>
        <w:tc>
          <w:tcPr>
            <w:tcW w:w="1833" w:type="dxa"/>
            <w:shd w:val="clear" w:color="auto" w:fill="auto"/>
          </w:tcPr>
          <w:p w:rsidR="00511B44" w:rsidRPr="0088279D" w:rsidRDefault="00511B44" w:rsidP="00506E9B">
            <w:pPr>
              <w:rPr>
                <w:rFonts w:cs="Arial"/>
                <w:b/>
              </w:rPr>
            </w:pPr>
          </w:p>
        </w:tc>
        <w:tc>
          <w:tcPr>
            <w:tcW w:w="1833" w:type="dxa"/>
            <w:shd w:val="clear" w:color="auto" w:fill="auto"/>
          </w:tcPr>
          <w:p w:rsidR="00511B44" w:rsidRPr="0088279D" w:rsidRDefault="00511B44" w:rsidP="00506E9B">
            <w:pPr>
              <w:rPr>
                <w:rFonts w:cs="Arial"/>
                <w:b/>
              </w:rPr>
            </w:pPr>
          </w:p>
        </w:tc>
      </w:tr>
    </w:tbl>
    <w:p w:rsidR="00511B44" w:rsidRPr="00171CB7" w:rsidRDefault="00511B44" w:rsidP="00221603"/>
    <w:p w:rsidR="00171CB7" w:rsidRPr="00171CB7" w:rsidRDefault="00171CB7" w:rsidP="00221603"/>
    <w:p w:rsidR="00511B44" w:rsidRDefault="00511B44">
      <w:pPr>
        <w:rPr>
          <w:b/>
          <w:spacing w:val="-3"/>
          <w:sz w:val="24"/>
        </w:rPr>
      </w:pPr>
      <w:r>
        <w:br w:type="page"/>
      </w:r>
    </w:p>
    <w:p w:rsidR="00511B44" w:rsidRPr="0048427F" w:rsidRDefault="00511B44" w:rsidP="00511B44">
      <w:pPr>
        <w:pStyle w:val="Overskrift2ikkeindholdsfortegnelse"/>
      </w:pPr>
      <w:r w:rsidRPr="0048427F">
        <w:lastRenderedPageBreak/>
        <w:t xml:space="preserve">DETALJERET BEREDSKABSPLAN – </w:t>
      </w:r>
      <w:r>
        <w:t>SKOLESKYDERI OG GIDSELTA</w:t>
      </w:r>
      <w:r>
        <w:t>G</w:t>
      </w:r>
      <w:r>
        <w:t>NING</w:t>
      </w:r>
    </w:p>
    <w:p w:rsidR="00511B44" w:rsidRPr="00AC18CB" w:rsidRDefault="00511B44" w:rsidP="00511B44">
      <w:pPr>
        <w:pStyle w:val="Overskrift3"/>
        <w:rPr>
          <w:lang w:val="da-DK"/>
        </w:rPr>
      </w:pPr>
      <w:r w:rsidRPr="00AC18CB">
        <w:rPr>
          <w:lang w:val="da-DK"/>
        </w:rPr>
        <w:t>Intern</w:t>
      </w:r>
      <w:r>
        <w:rPr>
          <w:lang w:val="da-DK"/>
        </w:rPr>
        <w:t>e forholdsregler</w:t>
      </w:r>
    </w:p>
    <w:p w:rsidR="00FE6726" w:rsidRPr="002002B7" w:rsidRDefault="00FE6726" w:rsidP="00AD03BD"/>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shd w:val="clear" w:color="auto" w:fill="284637"/>
          </w:tcPr>
          <w:p w:rsidR="00FE6726" w:rsidRPr="002002B7" w:rsidRDefault="00FE6726" w:rsidP="0066031A">
            <w:pPr>
              <w:rPr>
                <w:b/>
              </w:rPr>
            </w:pPr>
            <w:r w:rsidRPr="002002B7">
              <w:rPr>
                <w:b/>
              </w:rPr>
              <w:t xml:space="preserve">INTERNE </w:t>
            </w:r>
          </w:p>
          <w:p w:rsidR="00FE6726" w:rsidRPr="002002B7" w:rsidRDefault="00FE6726" w:rsidP="0066031A">
            <w:pPr>
              <w:rPr>
                <w:b/>
              </w:rPr>
            </w:pPr>
            <w:r w:rsidRPr="002002B7">
              <w:rPr>
                <w:b/>
              </w:rPr>
              <w:t>FORHOLDSREGLER</w:t>
            </w:r>
          </w:p>
        </w:tc>
        <w:tc>
          <w:tcPr>
            <w:tcW w:w="7512" w:type="dxa"/>
            <w:shd w:val="clear" w:color="auto" w:fill="D4DAD7"/>
          </w:tcPr>
          <w:p w:rsidR="00FE6726" w:rsidRPr="00511B44" w:rsidRDefault="00403594" w:rsidP="00AE70AA">
            <w:pPr>
              <w:rPr>
                <w:b/>
                <w:caps/>
                <w:sz w:val="24"/>
                <w:szCs w:val="24"/>
              </w:rPr>
            </w:pPr>
            <w:r w:rsidRPr="00511B44">
              <w:rPr>
                <w:b/>
                <w:caps/>
                <w:sz w:val="24"/>
                <w:szCs w:val="24"/>
              </w:rPr>
              <w:t xml:space="preserve">VED TRUSSEL </w:t>
            </w:r>
            <w:r w:rsidR="001B67DE" w:rsidRPr="00511B44">
              <w:rPr>
                <w:b/>
                <w:caps/>
                <w:sz w:val="24"/>
                <w:szCs w:val="24"/>
              </w:rPr>
              <w:t>OG</w:t>
            </w:r>
            <w:r w:rsidR="00314CB5" w:rsidRPr="00511B44">
              <w:rPr>
                <w:b/>
                <w:caps/>
                <w:sz w:val="24"/>
                <w:szCs w:val="24"/>
              </w:rPr>
              <w:t xml:space="preserve"> MISTANKE</w:t>
            </w:r>
          </w:p>
          <w:p w:rsidR="00FE6726" w:rsidRPr="002002B7" w:rsidRDefault="00FE6726" w:rsidP="002853DF">
            <w:pPr>
              <w:numPr>
                <w:ilvl w:val="0"/>
                <w:numId w:val="1"/>
              </w:numPr>
            </w:pPr>
            <w:r w:rsidRPr="002002B7">
              <w:t xml:space="preserve">Hvis </w:t>
            </w:r>
            <w:r w:rsidR="00981DEF">
              <w:t>institutionen</w:t>
            </w:r>
            <w:r w:rsidR="00314CB5">
              <w:t xml:space="preserve"> eller skolen</w:t>
            </w:r>
            <w:r w:rsidRPr="002002B7">
              <w:t xml:space="preserve"> erfarer</w:t>
            </w:r>
            <w:r w:rsidR="00314CB5">
              <w:t>,</w:t>
            </w:r>
            <w:r w:rsidRPr="002002B7">
              <w:t xml:space="preserve"> at trusler mod </w:t>
            </w:r>
            <w:r w:rsidR="00314CB5">
              <w:t>stedet</w:t>
            </w:r>
            <w:r w:rsidRPr="002002B7">
              <w:t xml:space="preserve"> eller personer på </w:t>
            </w:r>
            <w:r w:rsidR="00314CB5">
              <w:t>stedet</w:t>
            </w:r>
            <w:r w:rsidRPr="002002B7">
              <w:t xml:space="preserve"> dukker op, rettes der øjeblikkeligt henvendelse til politiet, som så kan efterforske sagen.</w:t>
            </w:r>
          </w:p>
          <w:p w:rsidR="00FE6726" w:rsidRPr="002002B7" w:rsidRDefault="00FE6726" w:rsidP="002853DF">
            <w:pPr>
              <w:numPr>
                <w:ilvl w:val="0"/>
                <w:numId w:val="1"/>
              </w:numPr>
            </w:pPr>
            <w:r w:rsidRPr="002002B7">
              <w:t xml:space="preserve">Dernæst træder den </w:t>
            </w:r>
            <w:r w:rsidR="002E3D15">
              <w:t>detaljerede</w:t>
            </w:r>
            <w:r w:rsidRPr="002002B7">
              <w:t xml:space="preserve"> beredskabsplan i kraft. </w:t>
            </w:r>
            <w:r w:rsidR="00981DEF">
              <w:t>Lederen</w:t>
            </w:r>
            <w:r w:rsidRPr="002002B7">
              <w:t xml:space="preserve"> informerer det øvrige personale – og om nødvendigt </w:t>
            </w:r>
            <w:r w:rsidR="00981DEF">
              <w:t>børn</w:t>
            </w:r>
            <w:r w:rsidRPr="002002B7">
              <w:t xml:space="preserve"> og forældre.</w:t>
            </w:r>
          </w:p>
          <w:p w:rsidR="00FE6726" w:rsidRPr="002002B7" w:rsidRDefault="00FE6726" w:rsidP="00AE70AA"/>
          <w:p w:rsidR="00FE6726" w:rsidRPr="00511B44" w:rsidRDefault="00314CB5" w:rsidP="00CD3F95">
            <w:pPr>
              <w:rPr>
                <w:b/>
                <w:caps/>
                <w:sz w:val="24"/>
                <w:szCs w:val="24"/>
              </w:rPr>
            </w:pPr>
            <w:r w:rsidRPr="00511B44">
              <w:rPr>
                <w:b/>
                <w:caps/>
                <w:sz w:val="24"/>
                <w:szCs w:val="24"/>
              </w:rPr>
              <w:t>ALARMERING (VED TRUSSEL)</w:t>
            </w:r>
          </w:p>
          <w:p w:rsidR="00FE6726" w:rsidRPr="002002B7" w:rsidRDefault="00FE6726" w:rsidP="002853DF">
            <w:pPr>
              <w:numPr>
                <w:ilvl w:val="0"/>
                <w:numId w:val="1"/>
              </w:numPr>
            </w:pPr>
            <w:r w:rsidRPr="002002B7">
              <w:t>Medarbejderen, der modtager eller observerer truslen, alarmerer ved opkald til kontoret og meddele</w:t>
            </w:r>
            <w:r w:rsidR="009C5962">
              <w:t>r ”s</w:t>
            </w:r>
            <w:r w:rsidRPr="002002B7">
              <w:t>koleskyderi”</w:t>
            </w:r>
            <w:r w:rsidR="009C5962">
              <w:t>.</w:t>
            </w:r>
            <w:r w:rsidRPr="002002B7">
              <w:t xml:space="preserve"> </w:t>
            </w:r>
            <w:r w:rsidRPr="002002B7">
              <w:rPr>
                <w:b/>
              </w:rPr>
              <w:t>Hvis det er forsvarligt</w:t>
            </w:r>
            <w:r w:rsidRPr="002002B7">
              <w:t xml:space="preserve">, meddel </w:t>
            </w:r>
            <w:r w:rsidR="009C5962">
              <w:t xml:space="preserve">da </w:t>
            </w:r>
            <w:r w:rsidRPr="002002B7">
              <w:t>hvor hændelsen foregår, hvilken hændelse det er, og beskriv muligvis ge</w:t>
            </w:r>
            <w:r w:rsidRPr="002002B7">
              <w:t>r</w:t>
            </w:r>
            <w:r w:rsidRPr="002002B7">
              <w:t>ningsmanden. Kontoret vil da iværksætte beredskabsplanen.</w:t>
            </w:r>
            <w:r w:rsidRPr="002002B7">
              <w:br/>
            </w:r>
            <w:r w:rsidRPr="002002B7">
              <w:rPr>
                <w:b/>
              </w:rPr>
              <w:t>Fokusér dog ALTID på at komme i sikkerhed!</w:t>
            </w:r>
            <w:r w:rsidRPr="002002B7">
              <w:t xml:space="preserve"> Ev</w:t>
            </w:r>
            <w:r w:rsidR="009C5962">
              <w:t>entuelle</w:t>
            </w:r>
            <w:r w:rsidRPr="002002B7">
              <w:t xml:space="preserve"> yderligere oply</w:t>
            </w:r>
            <w:r w:rsidRPr="002002B7">
              <w:t>s</w:t>
            </w:r>
            <w:r w:rsidRPr="002002B7">
              <w:t>ninger</w:t>
            </w:r>
            <w:r w:rsidR="009C5962">
              <w:t xml:space="preserve"> kan indgives senere. D</w:t>
            </w:r>
            <w:r w:rsidRPr="002002B7">
              <w:t>et primære</w:t>
            </w:r>
            <w:r w:rsidR="009C5962">
              <w:t xml:space="preserve"> er</w:t>
            </w:r>
            <w:r w:rsidRPr="002002B7">
              <w:t xml:space="preserve"> sikring af personsikkerhed</w:t>
            </w:r>
            <w:r w:rsidR="009C5962">
              <w:t>en</w:t>
            </w:r>
            <w:r w:rsidRPr="002002B7">
              <w:t>.</w:t>
            </w:r>
          </w:p>
          <w:p w:rsidR="00FE6726" w:rsidRPr="002002B7" w:rsidRDefault="008B462E" w:rsidP="002853DF">
            <w:pPr>
              <w:numPr>
                <w:ilvl w:val="0"/>
                <w:numId w:val="1"/>
              </w:numPr>
            </w:pPr>
            <w:r w:rsidRPr="0088279D">
              <w:rPr>
                <w:rFonts w:cs="Arial"/>
              </w:rPr>
              <w:t xml:space="preserve">Generel alarmering sker ved </w:t>
            </w:r>
            <w:r>
              <w:rPr>
                <w:rFonts w:cs="Arial"/>
              </w:rPr>
              <w:t>lokalt valgt varslingssignal eller lignende, alte</w:t>
            </w:r>
            <w:r>
              <w:rPr>
                <w:rFonts w:cs="Arial"/>
              </w:rPr>
              <w:t>r</w:t>
            </w:r>
            <w:r>
              <w:rPr>
                <w:rFonts w:cs="Arial"/>
              </w:rPr>
              <w:t>nativt simpelt ”opråb</w:t>
            </w:r>
            <w:r w:rsidRPr="0088279D">
              <w:rPr>
                <w:rFonts w:cs="Arial"/>
              </w:rPr>
              <w:t>”.</w:t>
            </w:r>
            <w:r w:rsidR="00FE6726" w:rsidRPr="002002B7">
              <w:t xml:space="preserve"> Hvis</w:t>
            </w:r>
            <w:r w:rsidR="009C5962">
              <w:t xml:space="preserve"> det er</w:t>
            </w:r>
            <w:r w:rsidR="00FE6726" w:rsidRPr="002002B7">
              <w:t xml:space="preserve"> muligt</w:t>
            </w:r>
            <w:r w:rsidR="009C5962">
              <w:t>,</w:t>
            </w:r>
            <w:r w:rsidR="00FE6726" w:rsidRPr="002002B7">
              <w:t xml:space="preserve"> vil kontoret informere over samtal</w:t>
            </w:r>
            <w:r w:rsidR="00FE6726" w:rsidRPr="002002B7">
              <w:t>e</w:t>
            </w:r>
            <w:r w:rsidR="00FE6726" w:rsidRPr="002002B7">
              <w:t>anlægget.</w:t>
            </w:r>
          </w:p>
          <w:p w:rsidR="00FE6726" w:rsidRPr="002002B7" w:rsidRDefault="00FE6726" w:rsidP="002853DF">
            <w:pPr>
              <w:numPr>
                <w:ilvl w:val="0"/>
                <w:numId w:val="1"/>
              </w:numPr>
            </w:pPr>
            <w:r w:rsidRPr="002002B7">
              <w:t xml:space="preserve">Det er vigtigt, at hele </w:t>
            </w:r>
            <w:r w:rsidR="00981DEF">
              <w:t>institutionen</w:t>
            </w:r>
            <w:r w:rsidR="009C5962">
              <w:t xml:space="preserve"> eller skolen</w:t>
            </w:r>
            <w:r w:rsidRPr="002002B7">
              <w:t xml:space="preserve"> alarmeres, så ingen utilsigtet bevæger sig ind i farlige områder.</w:t>
            </w:r>
          </w:p>
          <w:p w:rsidR="00FE6726" w:rsidRPr="002002B7" w:rsidRDefault="00FE6726" w:rsidP="002853DF">
            <w:pPr>
              <w:numPr>
                <w:ilvl w:val="0"/>
                <w:numId w:val="1"/>
              </w:numPr>
            </w:pPr>
            <w:r w:rsidRPr="002002B7">
              <w:t>Kontoret alarmerer politiet</w:t>
            </w:r>
            <w:r w:rsidR="009C5962">
              <w:t>, r</w:t>
            </w:r>
            <w:r w:rsidRPr="002002B7">
              <w:t>ing 112</w:t>
            </w:r>
            <w:r w:rsidR="009C5962">
              <w:t xml:space="preserve">, </w:t>
            </w:r>
            <w:r w:rsidRPr="002002B7">
              <w:t xml:space="preserve">og </w:t>
            </w:r>
            <w:r w:rsidR="009C5962">
              <w:t>l</w:t>
            </w:r>
            <w:r w:rsidR="00981DEF">
              <w:t>ederen</w:t>
            </w:r>
            <w:r w:rsidRPr="002002B7">
              <w:t xml:space="preserve">. </w:t>
            </w:r>
            <w:r w:rsidR="009C5962" w:rsidRPr="002002B7">
              <w:t xml:space="preserve">Hændelsen beskrives kort </w:t>
            </w:r>
            <w:r w:rsidR="009C5962">
              <w:t>o</w:t>
            </w:r>
            <w:r w:rsidRPr="002002B7">
              <w:t>ver for politiet</w:t>
            </w:r>
            <w:r w:rsidR="009C5962">
              <w:t xml:space="preserve"> samt adresse,</w:t>
            </w:r>
            <w:r w:rsidRPr="002002B7">
              <w:t xml:space="preserve"> lokalitet og hvad der er iværksat. Hvis det er muligt fortæl </w:t>
            </w:r>
            <w:r w:rsidR="009C5962">
              <w:t xml:space="preserve">da </w:t>
            </w:r>
            <w:r w:rsidRPr="002002B7">
              <w:t>hvor mange gerningsmænd</w:t>
            </w:r>
            <w:r w:rsidR="009C5962">
              <w:t>,</w:t>
            </w:r>
            <w:r w:rsidRPr="002002B7">
              <w:t xml:space="preserve"> der er tale om.</w:t>
            </w:r>
          </w:p>
          <w:p w:rsidR="00FE6726" w:rsidRPr="002002B7" w:rsidRDefault="00FE6726" w:rsidP="002853DF">
            <w:pPr>
              <w:numPr>
                <w:ilvl w:val="0"/>
                <w:numId w:val="1"/>
              </w:numPr>
            </w:pPr>
            <w:r w:rsidRPr="002002B7">
              <w:t xml:space="preserve">Ved alarmering til politiet aftales </w:t>
            </w:r>
            <w:r w:rsidR="009C5962">
              <w:t>eventuelt et</w:t>
            </w:r>
            <w:r w:rsidRPr="002002B7">
              <w:t xml:space="preserve"> kontaktsted på </w:t>
            </w:r>
            <w:r w:rsidR="00981DEF">
              <w:t>institutionen</w:t>
            </w:r>
            <w:r w:rsidR="009C5962">
              <w:t xml:space="preserve"> eller skolen</w:t>
            </w:r>
            <w:r w:rsidRPr="002002B7">
              <w:t xml:space="preserve">. </w:t>
            </w:r>
          </w:p>
          <w:p w:rsidR="00FE6726" w:rsidRPr="002002B7" w:rsidRDefault="00FE6726" w:rsidP="00CD3F95"/>
          <w:p w:rsidR="00FE6726" w:rsidRPr="00511B44" w:rsidRDefault="009C5962" w:rsidP="00CD3F95">
            <w:pPr>
              <w:rPr>
                <w:b/>
              </w:rPr>
            </w:pPr>
            <w:r w:rsidRPr="00511B44">
              <w:rPr>
                <w:b/>
              </w:rPr>
              <w:t>VED OBSERVATION AF SKOLESKYDERI</w:t>
            </w:r>
          </w:p>
          <w:p w:rsidR="00FE6726" w:rsidRPr="002002B7" w:rsidRDefault="00FE6726" w:rsidP="002853DF">
            <w:pPr>
              <w:numPr>
                <w:ilvl w:val="0"/>
                <w:numId w:val="1"/>
              </w:numPr>
            </w:pPr>
            <w:r w:rsidRPr="002002B7">
              <w:t>Ved konkret skyderi eller gidselsituation er første fase at komme væk</w:t>
            </w:r>
            <w:r w:rsidR="009C5962">
              <w:t>.</w:t>
            </w:r>
          </w:p>
          <w:p w:rsidR="00FE6726" w:rsidRPr="002002B7" w:rsidRDefault="00FE6726" w:rsidP="002853DF">
            <w:pPr>
              <w:numPr>
                <w:ilvl w:val="0"/>
                <w:numId w:val="1"/>
              </w:numPr>
            </w:pPr>
            <w:r w:rsidRPr="002002B7">
              <w:t xml:space="preserve">Er </w:t>
            </w:r>
            <w:r w:rsidR="009C5962">
              <w:t>du</w:t>
            </w:r>
            <w:r w:rsidRPr="002002B7">
              <w:t xml:space="preserve"> udenfor; FLYGT og kom på sikker afstand af truslen.</w:t>
            </w:r>
          </w:p>
          <w:p w:rsidR="00FE6726" w:rsidRPr="002002B7" w:rsidRDefault="00FE6726" w:rsidP="002853DF">
            <w:pPr>
              <w:numPr>
                <w:ilvl w:val="0"/>
                <w:numId w:val="1"/>
              </w:numPr>
            </w:pPr>
            <w:r w:rsidRPr="002002B7">
              <w:t xml:space="preserve">Er </w:t>
            </w:r>
            <w:r w:rsidR="009C5962">
              <w:t>du indenfor; l</w:t>
            </w:r>
            <w:r w:rsidRPr="002002B7">
              <w:t xml:space="preserve">ås </w:t>
            </w:r>
            <w:r w:rsidR="009C5962">
              <w:t>dig</w:t>
            </w:r>
            <w:r w:rsidRPr="002002B7">
              <w:t xml:space="preserve"> inde og barrikadér </w:t>
            </w:r>
            <w:r w:rsidR="009C5962">
              <w:t>dig</w:t>
            </w:r>
            <w:r w:rsidRPr="002002B7">
              <w:t xml:space="preserve"> i et lokale.</w:t>
            </w:r>
          </w:p>
          <w:p w:rsidR="00FE6726" w:rsidRPr="002002B7" w:rsidRDefault="00FE6726" w:rsidP="009C5962">
            <w:pPr>
              <w:numPr>
                <w:ilvl w:val="0"/>
                <w:numId w:val="1"/>
              </w:numPr>
            </w:pPr>
            <w:r w:rsidRPr="002002B7">
              <w:t xml:space="preserve">Advar alle i nærheden og følg derefter nærmeste </w:t>
            </w:r>
            <w:r w:rsidR="009C5962">
              <w:t>kollegas</w:t>
            </w:r>
            <w:r w:rsidRPr="002002B7">
              <w:t xml:space="preserve"> instrukser.</w:t>
            </w:r>
          </w:p>
        </w:tc>
      </w:tr>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9C6570">
            <w:pPr>
              <w:rPr>
                <w:b/>
              </w:rPr>
            </w:pPr>
          </w:p>
        </w:tc>
        <w:tc>
          <w:tcPr>
            <w:tcW w:w="7512" w:type="dxa"/>
            <w:tcBorders>
              <w:bottom w:val="single" w:sz="48" w:space="0" w:color="FFFFFF" w:themeColor="background1"/>
            </w:tcBorders>
            <w:shd w:val="clear" w:color="auto" w:fill="D4DAD7"/>
          </w:tcPr>
          <w:p w:rsidR="00FE6726" w:rsidRPr="00511B44" w:rsidRDefault="009C5962" w:rsidP="00CD3F95">
            <w:pPr>
              <w:rPr>
                <w:b/>
              </w:rPr>
            </w:pPr>
            <w:r w:rsidRPr="00511B44">
              <w:rPr>
                <w:b/>
              </w:rPr>
              <w:t>ALARMERING (VED SKYDERI)</w:t>
            </w:r>
          </w:p>
          <w:p w:rsidR="00FE6726" w:rsidRPr="002002B7" w:rsidRDefault="00FE6726" w:rsidP="002853DF">
            <w:pPr>
              <w:numPr>
                <w:ilvl w:val="0"/>
                <w:numId w:val="1"/>
              </w:numPr>
            </w:pPr>
            <w:r w:rsidRPr="002002B7">
              <w:t xml:space="preserve">Ved konkret skyderi eller gidseltagning alarmeres politiet øjeblikkeligt: RING 112. </w:t>
            </w:r>
            <w:r w:rsidRPr="002002B7">
              <w:rPr>
                <w:b/>
              </w:rPr>
              <w:t>Hvis det er forsvarligt</w:t>
            </w:r>
            <w:r w:rsidRPr="002002B7">
              <w:t xml:space="preserve">, meddel </w:t>
            </w:r>
            <w:r w:rsidR="009C5962">
              <w:t xml:space="preserve">da </w:t>
            </w:r>
            <w:r w:rsidRPr="002002B7">
              <w:t xml:space="preserve">hvor hændelsen foregår, hvilken hændelse det er, og </w:t>
            </w:r>
            <w:r w:rsidR="009C5962">
              <w:t>beskriv muligvis gerningsmanden</w:t>
            </w:r>
            <w:r w:rsidRPr="002002B7">
              <w:t>.</w:t>
            </w:r>
            <w:r w:rsidRPr="002002B7">
              <w:br/>
            </w:r>
            <w:r w:rsidRPr="002002B7">
              <w:rPr>
                <w:b/>
              </w:rPr>
              <w:t>Fokusér dog ALTID på at komme i sikkerhed!</w:t>
            </w:r>
            <w:r w:rsidRPr="002002B7">
              <w:t xml:space="preserve"> Ev</w:t>
            </w:r>
            <w:r w:rsidR="008E2805">
              <w:t>entuelle</w:t>
            </w:r>
            <w:r w:rsidRPr="002002B7">
              <w:t xml:space="preserve"> yderligere oply</w:t>
            </w:r>
            <w:r w:rsidRPr="002002B7">
              <w:t>s</w:t>
            </w:r>
            <w:r w:rsidRPr="002002B7">
              <w:t>ninger indgives senere; det primære er sikring af personsikkerheden.</w:t>
            </w:r>
          </w:p>
          <w:p w:rsidR="00FE6726" w:rsidRPr="002002B7" w:rsidRDefault="008E2805" w:rsidP="002853DF">
            <w:pPr>
              <w:numPr>
                <w:ilvl w:val="0"/>
                <w:numId w:val="1"/>
              </w:numPr>
            </w:pPr>
            <w:r>
              <w:t>Alarmé</w:t>
            </w:r>
            <w:r w:rsidR="00FE6726" w:rsidRPr="002002B7">
              <w:t>r derefter andre, så ingen utilsigtet bevæger sig ind i farlige områder.</w:t>
            </w:r>
          </w:p>
          <w:p w:rsidR="00FE6726" w:rsidRPr="002002B7" w:rsidRDefault="00FE6726" w:rsidP="009C6570"/>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9C6570">
            <w:pPr>
              <w:rPr>
                <w:b/>
              </w:rPr>
            </w:pPr>
            <w:r w:rsidRPr="002002B7">
              <w:rPr>
                <w:b/>
              </w:rPr>
              <w:t>UNDER KRISEN</w:t>
            </w:r>
          </w:p>
        </w:tc>
        <w:tc>
          <w:tcPr>
            <w:tcW w:w="7512" w:type="dxa"/>
            <w:tcBorders>
              <w:top w:val="single" w:sz="48" w:space="0" w:color="FFFFFF" w:themeColor="background1"/>
            </w:tcBorders>
            <w:shd w:val="clear" w:color="auto" w:fill="D4DAD7"/>
          </w:tcPr>
          <w:p w:rsidR="00FE6726" w:rsidRPr="00511B44" w:rsidRDefault="00FE6726" w:rsidP="008E62F7">
            <w:pPr>
              <w:rPr>
                <w:b/>
              </w:rPr>
            </w:pPr>
            <w:r w:rsidRPr="00511B44">
              <w:rPr>
                <w:b/>
              </w:rPr>
              <w:t>VED TRUSLER om skyderi eller gidseltagning:</w:t>
            </w:r>
          </w:p>
          <w:p w:rsidR="00FE6726" w:rsidRPr="002002B7" w:rsidRDefault="008E2805" w:rsidP="00711797">
            <w:pPr>
              <w:numPr>
                <w:ilvl w:val="0"/>
                <w:numId w:val="2"/>
              </w:numPr>
            </w:pPr>
            <w:r>
              <w:t>L</w:t>
            </w:r>
            <w:r w:rsidR="00FE6726" w:rsidRPr="002002B7">
              <w:t>edelse</w:t>
            </w:r>
            <w:r>
              <w:t>n</w:t>
            </w:r>
            <w:r w:rsidR="00FE6726" w:rsidRPr="002002B7">
              <w:t xml:space="preserve"> kontaktes øjeblikkelig.</w:t>
            </w:r>
          </w:p>
          <w:p w:rsidR="00FE6726" w:rsidRPr="002002B7" w:rsidRDefault="00FE6726" w:rsidP="00711797">
            <w:pPr>
              <w:numPr>
                <w:ilvl w:val="0"/>
                <w:numId w:val="2"/>
              </w:numPr>
            </w:pPr>
            <w:r w:rsidRPr="002002B7">
              <w:t xml:space="preserve">Bevar roen: saml </w:t>
            </w:r>
            <w:r w:rsidR="00981DEF">
              <w:t>børnene</w:t>
            </w:r>
            <w:r w:rsidRPr="002002B7">
              <w:t xml:space="preserve"> omkring dig og tag vare </w:t>
            </w:r>
            <w:r w:rsidR="008E2805">
              <w:t>på</w:t>
            </w:r>
            <w:r w:rsidRPr="002002B7">
              <w:t xml:space="preserve"> og afgiv instrukser til dem.</w:t>
            </w:r>
          </w:p>
          <w:p w:rsidR="00FE6726" w:rsidRPr="002002B7" w:rsidRDefault="00FE6726" w:rsidP="008E62F7"/>
          <w:p w:rsidR="00FE6726" w:rsidRPr="00511B44" w:rsidRDefault="00FE6726" w:rsidP="001B1E1B">
            <w:pPr>
              <w:rPr>
                <w:b/>
              </w:rPr>
            </w:pPr>
            <w:r w:rsidRPr="00511B44">
              <w:rPr>
                <w:b/>
              </w:rPr>
              <w:t>VED SKYDERI</w:t>
            </w:r>
          </w:p>
          <w:p w:rsidR="00FE6726" w:rsidRPr="002002B7" w:rsidRDefault="00FE6726" w:rsidP="00711797">
            <w:pPr>
              <w:numPr>
                <w:ilvl w:val="0"/>
                <w:numId w:val="2"/>
              </w:numPr>
            </w:pPr>
            <w:r w:rsidRPr="002002B7">
              <w:t xml:space="preserve">Enhver voksen, uanset stilling, tager som første prioritet ansvar for </w:t>
            </w:r>
            <w:r w:rsidR="00981DEF">
              <w:t>børn</w:t>
            </w:r>
            <w:r w:rsidRPr="002002B7">
              <w:t>, de er nærmest ved og sørger for at få dem bragt hurtigt i sikkerhed eller ude af syne i et barrikaderet rum.</w:t>
            </w:r>
          </w:p>
          <w:p w:rsidR="00FE6726" w:rsidRPr="002002B7" w:rsidRDefault="00FE6726" w:rsidP="00711797">
            <w:pPr>
              <w:numPr>
                <w:ilvl w:val="0"/>
                <w:numId w:val="2"/>
              </w:numPr>
            </w:pPr>
            <w:r w:rsidRPr="002002B7">
              <w:t>Undgå støj så vidt det er muligt: Vær helt still</w:t>
            </w:r>
            <w:r w:rsidR="008E2805">
              <w:t>e, sæt mobiltelefoner på lydløs.</w:t>
            </w:r>
          </w:p>
          <w:p w:rsidR="00FE6726" w:rsidRDefault="00FE6726" w:rsidP="00711797">
            <w:pPr>
              <w:numPr>
                <w:ilvl w:val="0"/>
                <w:numId w:val="2"/>
              </w:numPr>
            </w:pPr>
            <w:r w:rsidRPr="002002B7">
              <w:t>Forbliv i lokalet til politi eller ledelse</w:t>
            </w:r>
            <w:r w:rsidR="008E2805">
              <w:t>n</w:t>
            </w:r>
            <w:r w:rsidRPr="002002B7">
              <w:t xml:space="preserve"> kalder jer ud.</w:t>
            </w:r>
          </w:p>
          <w:p w:rsidR="00B96AF3" w:rsidRPr="002002B7" w:rsidRDefault="00B96AF3" w:rsidP="00B96AF3">
            <w:pPr>
              <w:ind w:left="360"/>
            </w:pPr>
          </w:p>
          <w:p w:rsidR="00FE6726" w:rsidRPr="00511B44" w:rsidRDefault="00FE6726" w:rsidP="00184367">
            <w:pPr>
              <w:rPr>
                <w:b/>
              </w:rPr>
            </w:pPr>
            <w:r w:rsidRPr="00511B44">
              <w:rPr>
                <w:b/>
              </w:rPr>
              <w:lastRenderedPageBreak/>
              <w:t xml:space="preserve">KRISE- </w:t>
            </w:r>
            <w:r w:rsidR="001B67DE" w:rsidRPr="00511B44">
              <w:rPr>
                <w:b/>
              </w:rPr>
              <w:t>OG</w:t>
            </w:r>
            <w:r w:rsidRPr="00511B44">
              <w:rPr>
                <w:b/>
              </w:rPr>
              <w:t xml:space="preserve"> BEREDSKABSLEDELSE</w:t>
            </w:r>
          </w:p>
          <w:p w:rsidR="00FE6726" w:rsidRPr="002002B7" w:rsidRDefault="00FE6726" w:rsidP="00711797">
            <w:pPr>
              <w:numPr>
                <w:ilvl w:val="0"/>
                <w:numId w:val="2"/>
              </w:numPr>
            </w:pPr>
            <w:r w:rsidRPr="002002B7">
              <w:t xml:space="preserve">Politiet styrer hele processen ved trusler mod og episoder på </w:t>
            </w:r>
            <w:r w:rsidR="00981DEF">
              <w:t>institutionen</w:t>
            </w:r>
            <w:r w:rsidR="008E2805">
              <w:t xml:space="preserve"> eller skolen</w:t>
            </w:r>
            <w:r w:rsidRPr="002002B7">
              <w:t>.</w:t>
            </w:r>
          </w:p>
          <w:p w:rsidR="00FE6726" w:rsidRPr="002002B7" w:rsidRDefault="00FE6726" w:rsidP="008E2805">
            <w:pPr>
              <w:numPr>
                <w:ilvl w:val="0"/>
                <w:numId w:val="2"/>
              </w:numPr>
            </w:pPr>
            <w:r w:rsidRPr="002002B7">
              <w:t>Politiet håndterer al pressekontakt. Afvis medier med</w:t>
            </w:r>
            <w:r w:rsidR="008E2805">
              <w:t>:</w:t>
            </w:r>
            <w:r w:rsidRPr="002002B7">
              <w:t xml:space="preserve"> ”Jeg har personligt ikke et overblik, så jeg må henvise til </w:t>
            </w:r>
            <w:r w:rsidR="008E2805">
              <w:t>p</w:t>
            </w:r>
            <w:r w:rsidRPr="002002B7">
              <w:t xml:space="preserve">olitiets pressekontakt”. </w:t>
            </w:r>
          </w:p>
        </w:tc>
      </w:tr>
    </w:tbl>
    <w:p w:rsidR="004F6E23" w:rsidRDefault="004F6E23" w:rsidP="008568B2">
      <w:pPr>
        <w:pStyle w:val="Overskrift3"/>
        <w:rPr>
          <w:lang w:val="da-DK"/>
        </w:rPr>
      </w:pPr>
    </w:p>
    <w:p w:rsidR="004F6E23" w:rsidRDefault="004F6E23">
      <w:pPr>
        <w:rPr>
          <w:b/>
          <w:spacing w:val="-3"/>
          <w:sz w:val="24"/>
        </w:rPr>
      </w:pPr>
      <w:r>
        <w:br w:type="page"/>
      </w:r>
    </w:p>
    <w:p w:rsidR="004F6E23" w:rsidRPr="0048427F" w:rsidRDefault="004F6E23" w:rsidP="004F6E23">
      <w:pPr>
        <w:pStyle w:val="Overskrift2ikkeindholdsfortegnelse"/>
      </w:pPr>
      <w:r w:rsidRPr="0048427F">
        <w:lastRenderedPageBreak/>
        <w:t xml:space="preserve">DETALJERET BEREDSKABSPLAN – </w:t>
      </w:r>
      <w:r>
        <w:t>SKOLESKYDERI OG GIDSELTA</w:t>
      </w:r>
      <w:r>
        <w:t>G</w:t>
      </w:r>
      <w:r>
        <w:t>NING</w:t>
      </w:r>
    </w:p>
    <w:p w:rsidR="004F6E23" w:rsidRPr="00AC18CB" w:rsidRDefault="004F6E23" w:rsidP="004F6E23">
      <w:pPr>
        <w:pStyle w:val="Overskrift3"/>
        <w:rPr>
          <w:lang w:val="da-DK"/>
        </w:rPr>
      </w:pPr>
      <w:r w:rsidRPr="00AC18CB">
        <w:rPr>
          <w:lang w:val="da-DK"/>
        </w:rPr>
        <w:t>Intern</w:t>
      </w:r>
      <w:r>
        <w:rPr>
          <w:lang w:val="da-DK"/>
        </w:rPr>
        <w:t xml:space="preserve"> beredskabsuddannelse</w:t>
      </w:r>
    </w:p>
    <w:p w:rsidR="00FE6726" w:rsidRPr="002002B7" w:rsidRDefault="00FE6726" w:rsidP="008E62F7"/>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1A3286">
            <w:pPr>
              <w:rPr>
                <w:b/>
              </w:rPr>
            </w:pPr>
            <w:r w:rsidRPr="002002B7">
              <w:rPr>
                <w:b/>
              </w:rPr>
              <w:t>INTERN</w:t>
            </w:r>
          </w:p>
          <w:p w:rsidR="00FE6726" w:rsidRPr="002002B7" w:rsidRDefault="00FE6726" w:rsidP="001A3286">
            <w:pPr>
              <w:rPr>
                <w:b/>
              </w:rPr>
            </w:pPr>
            <w:r w:rsidRPr="002002B7">
              <w:rPr>
                <w:b/>
              </w:rPr>
              <w:t>BEREDSKABS-UDDANNELSE</w:t>
            </w:r>
          </w:p>
        </w:tc>
        <w:tc>
          <w:tcPr>
            <w:tcW w:w="7512" w:type="dxa"/>
            <w:tcBorders>
              <w:bottom w:val="single" w:sz="48" w:space="0" w:color="FFFFFF" w:themeColor="background1"/>
            </w:tcBorders>
            <w:shd w:val="clear" w:color="auto" w:fill="D4DAD7"/>
          </w:tcPr>
          <w:p w:rsidR="00FE6726" w:rsidRPr="004F6E23" w:rsidRDefault="008E2805" w:rsidP="001A3286">
            <w:pPr>
              <w:rPr>
                <w:b/>
              </w:rPr>
            </w:pPr>
            <w:r w:rsidRPr="004F6E23">
              <w:rPr>
                <w:b/>
              </w:rPr>
              <w:t xml:space="preserve">VED TRUSSEL </w:t>
            </w:r>
            <w:r w:rsidR="001B67DE" w:rsidRPr="004F6E23">
              <w:rPr>
                <w:b/>
              </w:rPr>
              <w:t>OG</w:t>
            </w:r>
            <w:r w:rsidRPr="004F6E23">
              <w:rPr>
                <w:b/>
              </w:rPr>
              <w:t xml:space="preserve"> MISTANKE</w:t>
            </w:r>
          </w:p>
          <w:p w:rsidR="00FE6726" w:rsidRPr="002002B7" w:rsidRDefault="00FE6726" w:rsidP="002853DF">
            <w:pPr>
              <w:numPr>
                <w:ilvl w:val="0"/>
                <w:numId w:val="1"/>
              </w:numPr>
            </w:pPr>
            <w:r w:rsidRPr="002002B7">
              <w:t xml:space="preserve">Hvis </w:t>
            </w:r>
            <w:r w:rsidR="00981DEF">
              <w:t>institutionen</w:t>
            </w:r>
            <w:r w:rsidR="008E2805">
              <w:t xml:space="preserve"> eller skolen</w:t>
            </w:r>
            <w:r w:rsidRPr="002002B7">
              <w:t xml:space="preserve"> erfarer</w:t>
            </w:r>
            <w:r w:rsidR="008E2805">
              <w:t>,</w:t>
            </w:r>
            <w:r w:rsidRPr="002002B7">
              <w:t xml:space="preserve"> at trusler mod </w:t>
            </w:r>
            <w:r w:rsidR="008E2805">
              <w:t>stedet</w:t>
            </w:r>
            <w:r w:rsidRPr="002002B7">
              <w:t xml:space="preserve"> eller personer på </w:t>
            </w:r>
            <w:r w:rsidR="008E2805">
              <w:t>steder</w:t>
            </w:r>
            <w:r w:rsidRPr="002002B7">
              <w:t xml:space="preserve"> dukker op i nogle af de sociale medier</w:t>
            </w:r>
            <w:r w:rsidR="008E2805">
              <w:t>,</w:t>
            </w:r>
            <w:r w:rsidRPr="002002B7">
              <w:t xml:space="preserve"> rettes der øjeblikkeligt henve</w:t>
            </w:r>
            <w:r w:rsidRPr="002002B7">
              <w:t>n</w:t>
            </w:r>
            <w:r w:rsidRPr="002002B7">
              <w:t>delse til politiet, som kan efterforske sagen.</w:t>
            </w:r>
            <w:r w:rsidRPr="002002B7">
              <w:br/>
              <w:t>Det er vigtigt, at det sker øjeblikkeligt, da erfaringen viser, at diverse handli</w:t>
            </w:r>
            <w:r w:rsidRPr="002002B7">
              <w:t>n</w:t>
            </w:r>
            <w:r w:rsidRPr="002002B7">
              <w:t>ger iværksættes umiddelbart efter</w:t>
            </w:r>
            <w:r w:rsidR="008E2805">
              <w:t>,</w:t>
            </w:r>
            <w:r w:rsidRPr="002002B7">
              <w:t xml:space="preserve"> at trusler er fremsat på nettet.</w:t>
            </w:r>
          </w:p>
          <w:p w:rsidR="00FE6726" w:rsidRPr="002002B7" w:rsidRDefault="00FE6726" w:rsidP="002853DF">
            <w:pPr>
              <w:numPr>
                <w:ilvl w:val="0"/>
                <w:numId w:val="1"/>
              </w:numPr>
            </w:pPr>
            <w:r w:rsidRPr="002002B7">
              <w:t>Hvis truslen kommer fra en kendt person under 18</w:t>
            </w:r>
            <w:r w:rsidR="008E2805">
              <w:t xml:space="preserve"> år</w:t>
            </w:r>
            <w:r w:rsidRPr="002002B7">
              <w:t>, afgøres det i samråd med politiet</w:t>
            </w:r>
            <w:r w:rsidR="008E2805">
              <w:t>,</w:t>
            </w:r>
            <w:r w:rsidRPr="002002B7">
              <w:t xml:space="preserve"> om de sociale myndigheder</w:t>
            </w:r>
            <w:r w:rsidR="008E2805">
              <w:t xml:space="preserve"> (</w:t>
            </w:r>
            <w:r w:rsidRPr="002002B7">
              <w:t>SSP</w:t>
            </w:r>
            <w:r w:rsidR="008E2805">
              <w:t>) eventuelt også skal</w:t>
            </w:r>
            <w:r w:rsidRPr="002002B7">
              <w:t xml:space="preserve"> kontaktes.</w:t>
            </w:r>
          </w:p>
          <w:p w:rsidR="00FE6726" w:rsidRPr="002002B7" w:rsidRDefault="00FE6726" w:rsidP="002853DF">
            <w:pPr>
              <w:numPr>
                <w:ilvl w:val="0"/>
                <w:numId w:val="1"/>
              </w:numPr>
            </w:pPr>
            <w:r w:rsidRPr="002002B7">
              <w:t xml:space="preserve">Dernæst træder den </w:t>
            </w:r>
            <w:r w:rsidR="002E3D15">
              <w:t>detaljerede</w:t>
            </w:r>
            <w:r w:rsidRPr="002002B7">
              <w:t xml:space="preserve"> beredskabsplan i kraft</w:t>
            </w:r>
            <w:r w:rsidR="008E2805">
              <w:t>,</w:t>
            </w:r>
            <w:r w:rsidRPr="002002B7">
              <w:t xml:space="preserve"> og </w:t>
            </w:r>
            <w:r w:rsidR="008E2805">
              <w:t>l</w:t>
            </w:r>
            <w:r w:rsidR="00981DEF">
              <w:t>ederen</w:t>
            </w:r>
            <w:r w:rsidRPr="002002B7">
              <w:t xml:space="preserve"> inform</w:t>
            </w:r>
            <w:r w:rsidRPr="002002B7">
              <w:t>e</w:t>
            </w:r>
            <w:r w:rsidRPr="002002B7">
              <w:t xml:space="preserve">res. </w:t>
            </w:r>
            <w:r w:rsidR="00981DEF">
              <w:t>Lederen</w:t>
            </w:r>
            <w:r w:rsidRPr="002002B7">
              <w:t xml:space="preserve"> informerer personalet – og om nødvendigt forældre og </w:t>
            </w:r>
            <w:r w:rsidR="00981DEF">
              <w:t>børn</w:t>
            </w:r>
            <w:r w:rsidRPr="002002B7">
              <w:t>.</w:t>
            </w:r>
          </w:p>
          <w:p w:rsidR="00FE6726" w:rsidRPr="002002B7" w:rsidRDefault="00FE6726" w:rsidP="001A3286"/>
          <w:p w:rsidR="00FE6726" w:rsidRPr="004F6E23" w:rsidRDefault="00FE6726" w:rsidP="001A3286">
            <w:pPr>
              <w:rPr>
                <w:b/>
              </w:rPr>
            </w:pPr>
            <w:r w:rsidRPr="004F6E23">
              <w:rPr>
                <w:b/>
              </w:rPr>
              <w:t>ALARMERING (VED TRUSSEL)</w:t>
            </w:r>
          </w:p>
          <w:p w:rsidR="00FE6726" w:rsidRPr="008B462E" w:rsidRDefault="00FE6726" w:rsidP="002853DF">
            <w:pPr>
              <w:numPr>
                <w:ilvl w:val="0"/>
                <w:numId w:val="1"/>
              </w:numPr>
            </w:pPr>
            <w:r w:rsidRPr="008B462E">
              <w:t xml:space="preserve">[Det aftales på </w:t>
            </w:r>
            <w:r w:rsidR="00981DEF" w:rsidRPr="008B462E">
              <w:t>institutionen</w:t>
            </w:r>
            <w:r w:rsidR="008E2805" w:rsidRPr="008B462E">
              <w:t xml:space="preserve"> eller skolen</w:t>
            </w:r>
            <w:r w:rsidRPr="008B462E">
              <w:t>, hvor</w:t>
            </w:r>
            <w:r w:rsidR="008E2805" w:rsidRPr="008B462E">
              <w:t>dan</w:t>
            </w:r>
            <w:r w:rsidRPr="008B462E">
              <w:t xml:space="preserve"> alarmeringen skal foregå. Det vil</w:t>
            </w:r>
            <w:r w:rsidR="008E2805" w:rsidRPr="008B462E">
              <w:t xml:space="preserve"> blandt andet være </w:t>
            </w:r>
            <w:r w:rsidR="008B462E" w:rsidRPr="008B462E">
              <w:t>afhængigt</w:t>
            </w:r>
            <w:r w:rsidR="008E2805" w:rsidRPr="008B462E">
              <w:t xml:space="preserve"> af </w:t>
            </w:r>
            <w:r w:rsidR="000F1415" w:rsidRPr="008B462E">
              <w:t>institutionens</w:t>
            </w:r>
            <w:r w:rsidRPr="008B462E">
              <w:t xml:space="preserve"> ringesystem. Hvis der bruges akustiske signaler, er det vigtigt, at der kun skal skelnes mellem </w:t>
            </w:r>
            <w:r w:rsidR="008E2805" w:rsidRPr="008B462E">
              <w:t>to</w:t>
            </w:r>
            <w:r w:rsidRPr="008B462E">
              <w:t xml:space="preserve"> fo</w:t>
            </w:r>
            <w:r w:rsidRPr="008B462E">
              <w:t>r</w:t>
            </w:r>
            <w:r w:rsidRPr="008B462E">
              <w:t>skellige signaler, da det er svært at huske flere forskellige signaler.]</w:t>
            </w:r>
          </w:p>
          <w:p w:rsidR="00FE6726" w:rsidRPr="002002B7" w:rsidRDefault="00FE6726" w:rsidP="002853DF">
            <w:pPr>
              <w:numPr>
                <w:ilvl w:val="0"/>
                <w:numId w:val="1"/>
              </w:numPr>
            </w:pPr>
            <w:r w:rsidRPr="002002B7">
              <w:t>Vedkommende, der modtager eller observerer truslen, alarmerer ved opkald til kontoret og meddele</w:t>
            </w:r>
            <w:r w:rsidR="008E2805">
              <w:t>r</w:t>
            </w:r>
            <w:r w:rsidRPr="002002B7">
              <w:t xml:space="preserve"> ”</w:t>
            </w:r>
            <w:r w:rsidR="008E2805">
              <w:t>s</w:t>
            </w:r>
            <w:r w:rsidRPr="002002B7">
              <w:t>kyderi”</w:t>
            </w:r>
            <w:r w:rsidR="008E2805">
              <w:t>.</w:t>
            </w:r>
            <w:r w:rsidRPr="002002B7">
              <w:t xml:space="preserve"> </w:t>
            </w:r>
            <w:r w:rsidRPr="002002B7">
              <w:rPr>
                <w:b/>
              </w:rPr>
              <w:t>Hvis det er forsvarligt</w:t>
            </w:r>
            <w:r w:rsidRPr="002002B7">
              <w:t>, meddel</w:t>
            </w:r>
            <w:r w:rsidR="008E2805">
              <w:t xml:space="preserve"> da, </w:t>
            </w:r>
            <w:r w:rsidRPr="002002B7">
              <w:t xml:space="preserve">hvor hændelsen foregår, hvilken hændelse det er, og </w:t>
            </w:r>
            <w:r w:rsidR="008E2805">
              <w:t>beskriv muligvis gerning</w:t>
            </w:r>
            <w:r w:rsidR="008E2805">
              <w:t>s</w:t>
            </w:r>
            <w:r w:rsidR="008E2805">
              <w:t>manden</w:t>
            </w:r>
            <w:r w:rsidRPr="002002B7">
              <w:t>. Kontoret vil da iværksætte beredskabsplanen.</w:t>
            </w:r>
            <w:r w:rsidRPr="002002B7">
              <w:br/>
            </w:r>
            <w:r w:rsidRPr="002002B7">
              <w:rPr>
                <w:b/>
              </w:rPr>
              <w:t>Fokusér dog ALTID på at komme i sikkerhed!</w:t>
            </w:r>
            <w:r w:rsidR="008E2805">
              <w:rPr>
                <w:b/>
              </w:rPr>
              <w:t xml:space="preserve"> </w:t>
            </w:r>
            <w:r w:rsidR="008E2805" w:rsidRPr="008E2805">
              <w:t>Eventuelle</w:t>
            </w:r>
            <w:r w:rsidRPr="002002B7">
              <w:t xml:space="preserve"> yderligere oply</w:t>
            </w:r>
            <w:r w:rsidRPr="002002B7">
              <w:t>s</w:t>
            </w:r>
            <w:r w:rsidRPr="002002B7">
              <w:t xml:space="preserve">ninger </w:t>
            </w:r>
            <w:r w:rsidR="008E2805">
              <w:t xml:space="preserve">kan </w:t>
            </w:r>
            <w:r w:rsidRPr="002002B7">
              <w:t xml:space="preserve">indgives </w:t>
            </w:r>
            <w:r w:rsidR="008E2805">
              <w:t>senere – de</w:t>
            </w:r>
            <w:r w:rsidRPr="002002B7">
              <w:t>t primære er sikring af personsikkerheden.</w:t>
            </w:r>
          </w:p>
          <w:p w:rsidR="00FE6726" w:rsidRPr="002002B7" w:rsidRDefault="008B462E" w:rsidP="002853DF">
            <w:pPr>
              <w:numPr>
                <w:ilvl w:val="0"/>
                <w:numId w:val="1"/>
              </w:numPr>
            </w:pPr>
            <w:r w:rsidRPr="0088279D">
              <w:rPr>
                <w:rFonts w:cs="Arial"/>
              </w:rPr>
              <w:t xml:space="preserve">Generel alarmering sker ved </w:t>
            </w:r>
            <w:r>
              <w:rPr>
                <w:rFonts w:cs="Arial"/>
              </w:rPr>
              <w:t>lokalt valgt varslingssignal eller lignende, altern</w:t>
            </w:r>
            <w:r>
              <w:rPr>
                <w:rFonts w:cs="Arial"/>
              </w:rPr>
              <w:t>a</w:t>
            </w:r>
            <w:r>
              <w:rPr>
                <w:rFonts w:cs="Arial"/>
              </w:rPr>
              <w:t>tivt simpelt ”opråb</w:t>
            </w:r>
            <w:r w:rsidRPr="0088279D">
              <w:rPr>
                <w:rFonts w:cs="Arial"/>
              </w:rPr>
              <w:t xml:space="preserve">”. </w:t>
            </w:r>
            <w:r w:rsidR="00FE6726" w:rsidRPr="008B462E">
              <w:t>[Alarmering skal</w:t>
            </w:r>
            <w:r w:rsidR="008E2805" w:rsidRPr="008B462E">
              <w:t>,</w:t>
            </w:r>
            <w:r w:rsidR="00FE6726" w:rsidRPr="008B462E">
              <w:t xml:space="preserve"> </w:t>
            </w:r>
            <w:r w:rsidR="008E2805" w:rsidRPr="008B462E">
              <w:t xml:space="preserve">så vidt det er </w:t>
            </w:r>
            <w:r w:rsidR="00FE6726" w:rsidRPr="008B462E">
              <w:t>mulig</w:t>
            </w:r>
            <w:r w:rsidR="008E2805" w:rsidRPr="008B462E">
              <w:t xml:space="preserve">t, </w:t>
            </w:r>
            <w:r w:rsidR="00FE6726" w:rsidRPr="008B462E">
              <w:t>ske stilfærdig, men med sikker melding om evakuering (til nærmere beskrevet lokalitet) eller barr</w:t>
            </w:r>
            <w:r w:rsidR="00FE6726" w:rsidRPr="008B462E">
              <w:t>i</w:t>
            </w:r>
            <w:r w:rsidR="00FE6726" w:rsidRPr="008B462E">
              <w:t>kadering.]</w:t>
            </w:r>
          </w:p>
          <w:p w:rsidR="00FE6726" w:rsidRPr="002002B7" w:rsidRDefault="00FE6726" w:rsidP="002853DF">
            <w:pPr>
              <w:numPr>
                <w:ilvl w:val="0"/>
                <w:numId w:val="1"/>
              </w:numPr>
            </w:pPr>
            <w:r w:rsidRPr="002002B7">
              <w:t xml:space="preserve">Det er vigtigt, at hele </w:t>
            </w:r>
            <w:r w:rsidR="00981DEF">
              <w:t>institutionen</w:t>
            </w:r>
            <w:r w:rsidR="002C2CB4">
              <w:t xml:space="preserve"> eller skolen</w:t>
            </w:r>
            <w:r w:rsidRPr="002002B7">
              <w:t xml:space="preserve"> alarmeres, så ingen utilsigtet bev</w:t>
            </w:r>
            <w:r w:rsidR="002C2CB4">
              <w:t>æger sig ind i farlige områder – h</w:t>
            </w:r>
            <w:r w:rsidRPr="002002B7">
              <w:t xml:space="preserve">vis </w:t>
            </w:r>
            <w:r w:rsidR="002C2CB4">
              <w:t xml:space="preserve">det er </w:t>
            </w:r>
            <w:r w:rsidRPr="002002B7">
              <w:t>muligt</w:t>
            </w:r>
            <w:r w:rsidR="002C2CB4">
              <w:t>,</w:t>
            </w:r>
            <w:r w:rsidRPr="002002B7">
              <w:t xml:space="preserve"> vil kontoret informere over samtaleanlægget.</w:t>
            </w:r>
          </w:p>
          <w:p w:rsidR="00FE6726" w:rsidRPr="002002B7" w:rsidRDefault="002C2CB4" w:rsidP="002853DF">
            <w:pPr>
              <w:numPr>
                <w:ilvl w:val="0"/>
                <w:numId w:val="1"/>
              </w:numPr>
            </w:pPr>
            <w:r>
              <w:t>Kontoret alarmerer politiet,</w:t>
            </w:r>
            <w:r w:rsidR="00FE6726" w:rsidRPr="002002B7">
              <w:t xml:space="preserve"> </w:t>
            </w:r>
            <w:r>
              <w:t>r</w:t>
            </w:r>
            <w:r w:rsidR="00FE6726" w:rsidRPr="002002B7">
              <w:t>ing 112</w:t>
            </w:r>
            <w:r>
              <w:t>,</w:t>
            </w:r>
            <w:r w:rsidR="00FE6726" w:rsidRPr="002002B7">
              <w:t xml:space="preserve"> og </w:t>
            </w:r>
            <w:r>
              <w:t>l</w:t>
            </w:r>
            <w:r w:rsidR="00981DEF">
              <w:t>ederen</w:t>
            </w:r>
            <w:r w:rsidR="00FE6726" w:rsidRPr="002002B7">
              <w:t xml:space="preserve">. </w:t>
            </w:r>
            <w:r w:rsidRPr="002002B7">
              <w:t xml:space="preserve">Hændelsen </w:t>
            </w:r>
            <w:r w:rsidR="00FE6726" w:rsidRPr="002002B7">
              <w:t>beskrives kort</w:t>
            </w:r>
            <w:r w:rsidRPr="002002B7">
              <w:t xml:space="preserve"> </w:t>
            </w:r>
            <w:r>
              <w:t>o</w:t>
            </w:r>
            <w:r w:rsidRPr="002002B7">
              <w:t>ver for politiet</w:t>
            </w:r>
            <w:r w:rsidR="00FE6726" w:rsidRPr="002002B7">
              <w:t xml:space="preserve"> </w:t>
            </w:r>
            <w:r>
              <w:t>samt a</w:t>
            </w:r>
            <w:r w:rsidR="00FE6726" w:rsidRPr="002002B7">
              <w:t>dresse</w:t>
            </w:r>
            <w:r>
              <w:t xml:space="preserve">, </w:t>
            </w:r>
            <w:r w:rsidR="00FE6726" w:rsidRPr="002002B7">
              <w:t>lokalitet</w:t>
            </w:r>
            <w:r>
              <w:t>,</w:t>
            </w:r>
            <w:r w:rsidR="00FE6726" w:rsidRPr="002002B7">
              <w:t xml:space="preserve"> og hvad der er iværksat. Hvis det er muligt</w:t>
            </w:r>
            <w:r>
              <w:t>,</w:t>
            </w:r>
            <w:r w:rsidR="00FE6726" w:rsidRPr="002002B7">
              <w:t xml:space="preserve"> fortæl </w:t>
            </w:r>
            <w:r>
              <w:t xml:space="preserve">da </w:t>
            </w:r>
            <w:r w:rsidR="00FE6726" w:rsidRPr="002002B7">
              <w:t>hvor mange gerningsmænd</w:t>
            </w:r>
            <w:r>
              <w:t>,</w:t>
            </w:r>
            <w:r w:rsidR="00FE6726" w:rsidRPr="002002B7">
              <w:t xml:space="preserve"> der er tale om.</w:t>
            </w:r>
          </w:p>
          <w:p w:rsidR="000E465E" w:rsidRDefault="00FE6726" w:rsidP="002853DF">
            <w:pPr>
              <w:numPr>
                <w:ilvl w:val="0"/>
                <w:numId w:val="1"/>
              </w:numPr>
            </w:pPr>
            <w:r w:rsidRPr="002002B7">
              <w:t>Ved alarmering til polit</w:t>
            </w:r>
            <w:r w:rsidR="002C2CB4">
              <w:t>iet aftales kontaktsted</w:t>
            </w:r>
            <w:r w:rsidR="009230D2">
              <w:t>.</w:t>
            </w:r>
          </w:p>
          <w:p w:rsidR="00FE6726" w:rsidRPr="002002B7" w:rsidRDefault="00FE6726" w:rsidP="002853DF">
            <w:pPr>
              <w:numPr>
                <w:ilvl w:val="0"/>
                <w:numId w:val="1"/>
              </w:numPr>
            </w:pPr>
            <w:r w:rsidRPr="002002B7">
              <w:t>Telefonlinjen holdes åben.</w:t>
            </w:r>
          </w:p>
          <w:p w:rsidR="00FE6726" w:rsidRPr="002002B7" w:rsidRDefault="00981DEF" w:rsidP="002853DF">
            <w:pPr>
              <w:numPr>
                <w:ilvl w:val="0"/>
                <w:numId w:val="1"/>
              </w:numPr>
            </w:pPr>
            <w:r>
              <w:t>Lederen</w:t>
            </w:r>
            <w:r w:rsidR="002C2CB4">
              <w:t>, e</w:t>
            </w:r>
            <w:r w:rsidR="00FE6726" w:rsidRPr="002002B7">
              <w:t>ller stedfortræderen</w:t>
            </w:r>
            <w:r w:rsidR="002C2CB4">
              <w:t>,</w:t>
            </w:r>
            <w:r w:rsidR="00FE6726" w:rsidRPr="002002B7">
              <w:t xml:space="preserve"> adviserer den øvrige krisegruppe.</w:t>
            </w:r>
          </w:p>
          <w:p w:rsidR="00FE6726" w:rsidRPr="002002B7" w:rsidRDefault="008B462E" w:rsidP="002853DF">
            <w:pPr>
              <w:numPr>
                <w:ilvl w:val="0"/>
                <w:numId w:val="1"/>
              </w:numPr>
            </w:pPr>
            <w:r>
              <w:rPr>
                <w:rFonts w:cs="Arial"/>
              </w:rPr>
              <w:t xml:space="preserve">Alternativt varslingssignal aftales lokalt i </w:t>
            </w:r>
            <w:r w:rsidRPr="0088279D">
              <w:rPr>
                <w:rFonts w:cs="Arial"/>
              </w:rPr>
              <w:t xml:space="preserve">tilfælde af, at situationen gør det umuligt at </w:t>
            </w:r>
            <w:r>
              <w:rPr>
                <w:rFonts w:cs="Arial"/>
              </w:rPr>
              <w:t>udføre det primære varslingssignal</w:t>
            </w:r>
            <w:r w:rsidR="00BB65AF" w:rsidRPr="009230D2">
              <w:rPr>
                <w:rFonts w:cs="Arial"/>
              </w:rPr>
              <w:t>.</w:t>
            </w:r>
          </w:p>
          <w:p w:rsidR="00FE6726" w:rsidRPr="002002B7" w:rsidRDefault="00FE6726" w:rsidP="00B050EA"/>
          <w:p w:rsidR="00FE6726" w:rsidRPr="004F6E23" w:rsidRDefault="005E1CA3" w:rsidP="001A3286">
            <w:pPr>
              <w:rPr>
                <w:b/>
              </w:rPr>
            </w:pPr>
            <w:r w:rsidRPr="004F6E23">
              <w:rPr>
                <w:b/>
              </w:rPr>
              <w:t>VED OBSERVATION AF SKOLESKYDERI</w:t>
            </w:r>
          </w:p>
          <w:p w:rsidR="00FE6726" w:rsidRPr="002002B7" w:rsidRDefault="00FE6726" w:rsidP="002853DF">
            <w:pPr>
              <w:numPr>
                <w:ilvl w:val="0"/>
                <w:numId w:val="1"/>
              </w:numPr>
            </w:pPr>
            <w:r w:rsidRPr="002002B7">
              <w:t xml:space="preserve">Ved konkret skyderi eller gidselsituation </w:t>
            </w:r>
            <w:r w:rsidR="005E1CA3">
              <w:t>skal man først og fremmest</w:t>
            </w:r>
            <w:r w:rsidR="002C2CB4">
              <w:t xml:space="preserve"> komme væk fra kaos-zonen!</w:t>
            </w:r>
          </w:p>
          <w:p w:rsidR="00FE6726" w:rsidRPr="002002B7" w:rsidRDefault="00FE6726" w:rsidP="002853DF">
            <w:pPr>
              <w:numPr>
                <w:ilvl w:val="0"/>
                <w:numId w:val="1"/>
              </w:numPr>
            </w:pPr>
            <w:r w:rsidRPr="002002B7">
              <w:t xml:space="preserve">Kontakt IKKE den bevæbnede, også selv om det er en </w:t>
            </w:r>
            <w:r w:rsidR="002C2CB4">
              <w:t>kendt person.</w:t>
            </w:r>
          </w:p>
          <w:p w:rsidR="00FE6726" w:rsidRPr="002002B7" w:rsidRDefault="005E1CA3" w:rsidP="002853DF">
            <w:pPr>
              <w:numPr>
                <w:ilvl w:val="0"/>
                <w:numId w:val="1"/>
              </w:numPr>
            </w:pPr>
            <w:r>
              <w:t xml:space="preserve">Er du udenfor – </w:t>
            </w:r>
            <w:r w:rsidR="00FE6726" w:rsidRPr="002002B7">
              <w:t xml:space="preserve">FLYGT og kom på sikker afstand af truslen. BEVAR ROEN og forsøg at holde </w:t>
            </w:r>
            <w:r w:rsidR="00981DEF">
              <w:t>børnene</w:t>
            </w:r>
            <w:r w:rsidR="00FE6726" w:rsidRPr="002002B7">
              <w:t xml:space="preserve"> samlet – men årvågne! </w:t>
            </w:r>
          </w:p>
          <w:p w:rsidR="00FE6726" w:rsidRPr="002002B7" w:rsidRDefault="002C2CB4" w:rsidP="002853DF">
            <w:pPr>
              <w:numPr>
                <w:ilvl w:val="0"/>
                <w:numId w:val="1"/>
              </w:numPr>
            </w:pPr>
            <w:r>
              <w:t>Er du</w:t>
            </w:r>
            <w:r w:rsidR="005E1CA3">
              <w:t xml:space="preserve"> indenfor – l</w:t>
            </w:r>
            <w:r w:rsidR="00FE6726" w:rsidRPr="002002B7">
              <w:t xml:space="preserve">ås </w:t>
            </w:r>
            <w:r>
              <w:t>dig inde med børnene</w:t>
            </w:r>
            <w:r w:rsidR="00FE6726" w:rsidRPr="002002B7">
              <w:t xml:space="preserve"> og barrikadér jer i et lokale. Søg gerne lok</w:t>
            </w:r>
            <w:r>
              <w:t xml:space="preserve">aler med alternative nødudgange eller </w:t>
            </w:r>
            <w:r w:rsidR="00FE6726" w:rsidRPr="002002B7">
              <w:t>flugtveje, men barri</w:t>
            </w:r>
            <w:r>
              <w:t>kad</w:t>
            </w:r>
            <w:r>
              <w:t>e</w:t>
            </w:r>
            <w:r>
              <w:t>ringsmuligheder er vigtigst.</w:t>
            </w:r>
          </w:p>
          <w:p w:rsidR="00FE6726" w:rsidRPr="002002B7" w:rsidRDefault="00FE6726" w:rsidP="002853DF">
            <w:pPr>
              <w:numPr>
                <w:ilvl w:val="0"/>
                <w:numId w:val="1"/>
              </w:numPr>
            </w:pPr>
            <w:r w:rsidRPr="002002B7">
              <w:t>Advar alle i nærheden</w:t>
            </w:r>
            <w:r w:rsidR="002C2CB4">
              <w:t xml:space="preserve">, </w:t>
            </w:r>
            <w:r w:rsidRPr="002002B7">
              <w:t>men forsøg så vidt muligt at bevare roen.</w:t>
            </w:r>
          </w:p>
          <w:p w:rsidR="00FE6726" w:rsidRDefault="00FE6726" w:rsidP="00B050EA"/>
          <w:p w:rsidR="00BB65AF" w:rsidRDefault="00BB65AF" w:rsidP="00B050EA"/>
          <w:p w:rsidR="009230D2" w:rsidRDefault="009230D2" w:rsidP="00B050EA"/>
          <w:p w:rsidR="009230D2" w:rsidRPr="002002B7" w:rsidRDefault="009230D2" w:rsidP="00B050EA"/>
          <w:p w:rsidR="00FE6726" w:rsidRPr="004F6E23" w:rsidRDefault="002C2CB4" w:rsidP="001A3286">
            <w:pPr>
              <w:rPr>
                <w:b/>
              </w:rPr>
            </w:pPr>
            <w:r w:rsidRPr="004F6E23">
              <w:rPr>
                <w:b/>
              </w:rPr>
              <w:lastRenderedPageBreak/>
              <w:t>ALARMERING (VED SKYDERI)</w:t>
            </w:r>
          </w:p>
          <w:p w:rsidR="00FE6726" w:rsidRPr="002002B7" w:rsidRDefault="00FE6726" w:rsidP="002853DF">
            <w:pPr>
              <w:numPr>
                <w:ilvl w:val="0"/>
                <w:numId w:val="1"/>
              </w:numPr>
            </w:pPr>
            <w:r w:rsidRPr="002002B7">
              <w:t xml:space="preserve">Ved konkret skyderi eller gidseltagning alarmeres politiet øjeblikkeligt: RING 112. </w:t>
            </w:r>
            <w:r w:rsidRPr="002002B7">
              <w:rPr>
                <w:b/>
              </w:rPr>
              <w:t>Hvis det er forsvarligt</w:t>
            </w:r>
            <w:r w:rsidRPr="002002B7">
              <w:t>, meddel</w:t>
            </w:r>
            <w:r w:rsidR="002C2CB4">
              <w:t xml:space="preserve"> da</w:t>
            </w:r>
            <w:r w:rsidRPr="002002B7">
              <w:t xml:space="preserve"> hvor hændelsen foregår, hvilken hændelse det er, og </w:t>
            </w:r>
            <w:r w:rsidR="002C2CB4">
              <w:t>beskriv muligvis gerningsmanden</w:t>
            </w:r>
            <w:r w:rsidRPr="002002B7">
              <w:t>.</w:t>
            </w:r>
            <w:r w:rsidRPr="002002B7">
              <w:br/>
            </w:r>
            <w:r w:rsidRPr="002002B7">
              <w:rPr>
                <w:b/>
              </w:rPr>
              <w:t>Fokusér dog ALTID på at komme i sikkerhed!</w:t>
            </w:r>
            <w:r w:rsidR="002C2CB4">
              <w:t xml:space="preserve"> Eventuelle</w:t>
            </w:r>
            <w:r w:rsidRPr="002002B7">
              <w:t xml:space="preserve"> yderligere oply</w:t>
            </w:r>
            <w:r w:rsidRPr="002002B7">
              <w:t>s</w:t>
            </w:r>
            <w:r w:rsidRPr="002002B7">
              <w:t>ninger</w:t>
            </w:r>
            <w:r w:rsidR="002C2CB4">
              <w:t xml:space="preserve"> kan indgives</w:t>
            </w:r>
            <w:r w:rsidRPr="002002B7">
              <w:t xml:space="preserve"> senere</w:t>
            </w:r>
            <w:r w:rsidR="002C2CB4">
              <w:t xml:space="preserve"> – d</w:t>
            </w:r>
            <w:r w:rsidRPr="002002B7">
              <w:t>et primære er sikring af personsikkerheden.</w:t>
            </w:r>
          </w:p>
          <w:p w:rsidR="00FE6726" w:rsidRPr="002002B7" w:rsidRDefault="00FE6726" w:rsidP="002853DF">
            <w:pPr>
              <w:numPr>
                <w:ilvl w:val="0"/>
                <w:numId w:val="1"/>
              </w:numPr>
            </w:pPr>
            <w:r w:rsidRPr="002002B7">
              <w:t>Alarm</w:t>
            </w:r>
            <w:r w:rsidR="005E1CA3">
              <w:t>é</w:t>
            </w:r>
            <w:r w:rsidRPr="002002B7">
              <w:t>r derefter andre, så ingen utilsigtet bevæger sig ind i farlige områder.</w:t>
            </w:r>
          </w:p>
          <w:p w:rsidR="00FE6726" w:rsidRPr="002002B7" w:rsidRDefault="00FE6726" w:rsidP="00B050EA"/>
          <w:p w:rsidR="00FE6726" w:rsidRPr="004F6E23" w:rsidRDefault="00FE6726" w:rsidP="00B050EA">
            <w:pPr>
              <w:rPr>
                <w:b/>
              </w:rPr>
            </w:pPr>
            <w:r w:rsidRPr="004F6E23">
              <w:rPr>
                <w:b/>
              </w:rPr>
              <w:t>VED SKYDERI</w:t>
            </w:r>
          </w:p>
          <w:p w:rsidR="00FE6726" w:rsidRPr="002002B7" w:rsidRDefault="00FE6726" w:rsidP="00711797">
            <w:pPr>
              <w:numPr>
                <w:ilvl w:val="0"/>
                <w:numId w:val="2"/>
              </w:numPr>
            </w:pPr>
            <w:r w:rsidRPr="002002B7">
              <w:t>Kontakt IKKE den bevæbnede, også selv om det er en kendt person</w:t>
            </w:r>
            <w:r w:rsidR="005E1CA3">
              <w:t>.</w:t>
            </w:r>
          </w:p>
          <w:p w:rsidR="00FE6726" w:rsidRPr="002002B7" w:rsidRDefault="00FE6726" w:rsidP="00711797">
            <w:pPr>
              <w:numPr>
                <w:ilvl w:val="0"/>
                <w:numId w:val="2"/>
              </w:numPr>
            </w:pPr>
            <w:r w:rsidRPr="002002B7">
              <w:t xml:space="preserve">Enhver voksen, uanset stilling, tager som første prioritet ansvar for </w:t>
            </w:r>
            <w:r w:rsidR="00981DEF">
              <w:t>børn</w:t>
            </w:r>
            <w:r w:rsidRPr="002002B7">
              <w:t>, de er nærmest ved og sørger for at få dem bragt i sikkerhed ude af syne i et barr</w:t>
            </w:r>
            <w:r w:rsidRPr="002002B7">
              <w:t>i</w:t>
            </w:r>
            <w:r w:rsidRPr="002002B7">
              <w:t>kaderet rum.</w:t>
            </w:r>
          </w:p>
          <w:p w:rsidR="00FE6726" w:rsidRPr="002002B7" w:rsidRDefault="00FE6726" w:rsidP="00711797">
            <w:pPr>
              <w:numPr>
                <w:ilvl w:val="0"/>
                <w:numId w:val="2"/>
              </w:numPr>
            </w:pPr>
            <w:r w:rsidRPr="002002B7">
              <w:t xml:space="preserve">Saml </w:t>
            </w:r>
            <w:r w:rsidR="00981DEF">
              <w:t>børnene</w:t>
            </w:r>
            <w:r w:rsidRPr="002002B7">
              <w:t xml:space="preserve"> i </w:t>
            </w:r>
            <w:r w:rsidR="002C2CB4">
              <w:t xml:space="preserve">et </w:t>
            </w:r>
            <w:r w:rsidRPr="002002B7">
              <w:t xml:space="preserve">lokale og barrikadér </w:t>
            </w:r>
            <w:r w:rsidR="002C2CB4">
              <w:t>det</w:t>
            </w:r>
            <w:r w:rsidRPr="002002B7">
              <w:t>.</w:t>
            </w:r>
          </w:p>
          <w:p w:rsidR="00FE6726" w:rsidRDefault="00FE6726" w:rsidP="00711797">
            <w:pPr>
              <w:numPr>
                <w:ilvl w:val="0"/>
                <w:numId w:val="2"/>
              </w:numPr>
            </w:pPr>
            <w:r w:rsidRPr="002002B7">
              <w:t xml:space="preserve">Særligt velegnede lokaler til barrikadering: </w:t>
            </w:r>
          </w:p>
          <w:p w:rsidR="001F2593" w:rsidRDefault="001F2593" w:rsidP="001F2593"/>
          <w:p w:rsidR="001F2593" w:rsidRPr="00575FF4" w:rsidRDefault="001F2593" w:rsidP="001F2593">
            <w:pPr>
              <w:pStyle w:val="Listeafsnit"/>
              <w:numPr>
                <w:ilvl w:val="0"/>
                <w:numId w:val="39"/>
              </w:numPr>
              <w:rPr>
                <w:rFonts w:cs="Arial"/>
                <w:color w:val="FF0000"/>
              </w:rPr>
            </w:pPr>
            <w:r w:rsidRPr="00575FF4">
              <w:rPr>
                <w:rFonts w:cs="Arial"/>
                <w:color w:val="FF0000"/>
              </w:rPr>
              <w:t>Kontor</w:t>
            </w:r>
          </w:p>
          <w:p w:rsidR="001F2593" w:rsidRPr="00575FF4" w:rsidRDefault="001F2593" w:rsidP="001F2593">
            <w:pPr>
              <w:pStyle w:val="Listeafsnit"/>
              <w:numPr>
                <w:ilvl w:val="0"/>
                <w:numId w:val="39"/>
              </w:numPr>
              <w:rPr>
                <w:rFonts w:cs="Arial"/>
                <w:color w:val="FF0000"/>
              </w:rPr>
            </w:pPr>
            <w:r w:rsidRPr="00575FF4">
              <w:rPr>
                <w:rFonts w:cs="Arial"/>
                <w:color w:val="FF0000"/>
              </w:rPr>
              <w:t>Lærerværelse</w:t>
            </w:r>
          </w:p>
          <w:p w:rsidR="001F2593" w:rsidRPr="00575FF4" w:rsidRDefault="001F2593" w:rsidP="001F2593">
            <w:pPr>
              <w:pStyle w:val="Listeafsnit"/>
              <w:numPr>
                <w:ilvl w:val="0"/>
                <w:numId w:val="39"/>
              </w:numPr>
              <w:rPr>
                <w:rFonts w:cs="Arial"/>
                <w:color w:val="FF0000"/>
              </w:rPr>
            </w:pPr>
            <w:r w:rsidRPr="00575FF4">
              <w:rPr>
                <w:rFonts w:cs="Arial"/>
                <w:color w:val="FF0000"/>
              </w:rPr>
              <w:t>Rekvisitrum</w:t>
            </w:r>
          </w:p>
          <w:p w:rsidR="001F2593" w:rsidRPr="008F7EFA" w:rsidRDefault="001F2593" w:rsidP="001F2593">
            <w:pPr>
              <w:pStyle w:val="Listeafsnit"/>
              <w:ind w:left="1080"/>
              <w:rPr>
                <w:rFonts w:cs="Arial"/>
              </w:rPr>
            </w:pPr>
          </w:p>
          <w:p w:rsidR="00FE6726" w:rsidRPr="002002B7" w:rsidRDefault="00FE6726" w:rsidP="00711797">
            <w:pPr>
              <w:numPr>
                <w:ilvl w:val="0"/>
                <w:numId w:val="2"/>
              </w:numPr>
            </w:pPr>
            <w:r w:rsidRPr="002002B7">
              <w:t>I idrætsafdelingen skal man barrikadere sig i omklædningsrum, teknikrum eller fyrrummet.</w:t>
            </w:r>
          </w:p>
          <w:p w:rsidR="00FE6726" w:rsidRPr="002002B7" w:rsidRDefault="00FE6726" w:rsidP="00B050EA"/>
          <w:p w:rsidR="00FE6726" w:rsidRPr="002002B7" w:rsidRDefault="00FE6726" w:rsidP="00B050EA">
            <w:r w:rsidRPr="004F6E23">
              <w:rPr>
                <w:b/>
              </w:rPr>
              <w:t>BARRIKADERING</w:t>
            </w:r>
          </w:p>
          <w:p w:rsidR="00FE6726" w:rsidRPr="002002B7" w:rsidRDefault="002C2CB4" w:rsidP="00711797">
            <w:pPr>
              <w:numPr>
                <w:ilvl w:val="0"/>
                <w:numId w:val="2"/>
              </w:numPr>
            </w:pPr>
            <w:r>
              <w:t>Luk og lås vinduer og dør</w:t>
            </w:r>
            <w:r w:rsidR="00FE6726" w:rsidRPr="002002B7">
              <w:t>e</w:t>
            </w:r>
            <w:r>
              <w:t>,</w:t>
            </w:r>
            <w:r w:rsidR="00FE6726" w:rsidRPr="002002B7">
              <w:t xml:space="preserve"> hvis det er muligt</w:t>
            </w:r>
            <w:r>
              <w:t>,</w:t>
            </w:r>
            <w:r w:rsidR="00FE6726" w:rsidRPr="002002B7">
              <w:t xml:space="preserve"> og barrikadér </w:t>
            </w:r>
            <w:r>
              <w:t>dem</w:t>
            </w:r>
            <w:r w:rsidR="005657E0">
              <w:t xml:space="preserve"> – brug borde og stole el</w:t>
            </w:r>
            <w:r w:rsidR="005E1CA3">
              <w:t>ler lignende</w:t>
            </w:r>
            <w:r w:rsidR="005657E0">
              <w:t>. Sæt eventuelt</w:t>
            </w:r>
            <w:r w:rsidR="00FE6726" w:rsidRPr="002002B7">
              <w:t xml:space="preserve"> en stoleryg mod dørhåndtaget, hvis d</w:t>
            </w:r>
            <w:r w:rsidR="00FE6726" w:rsidRPr="002002B7">
              <w:t>ø</w:t>
            </w:r>
            <w:r w:rsidR="00FE6726" w:rsidRPr="002002B7">
              <w:t>ren åbner indad.</w:t>
            </w:r>
          </w:p>
          <w:p w:rsidR="005657E0" w:rsidRDefault="00FE6726" w:rsidP="005657E0">
            <w:pPr>
              <w:numPr>
                <w:ilvl w:val="0"/>
                <w:numId w:val="2"/>
              </w:numPr>
            </w:pPr>
            <w:r w:rsidRPr="002002B7">
              <w:t>Plac</w:t>
            </w:r>
            <w:r w:rsidR="005657E0">
              <w:t>é</w:t>
            </w:r>
            <w:r w:rsidRPr="002002B7">
              <w:t>r alle i lokalet</w:t>
            </w:r>
            <w:r w:rsidR="005657E0">
              <w:t>,</w:t>
            </w:r>
            <w:r w:rsidRPr="002002B7">
              <w:t xml:space="preserve"> så man ikke er synlig fra vinduerne</w:t>
            </w:r>
            <w:r w:rsidR="005657E0">
              <w:t xml:space="preserve"> og gange.</w:t>
            </w:r>
          </w:p>
          <w:p w:rsidR="00FE6726" w:rsidRPr="002002B7" w:rsidRDefault="00FE6726" w:rsidP="005657E0">
            <w:pPr>
              <w:numPr>
                <w:ilvl w:val="0"/>
                <w:numId w:val="2"/>
              </w:numPr>
            </w:pPr>
            <w:r w:rsidRPr="002002B7">
              <w:t>Træk gardiner</w:t>
            </w:r>
            <w:r w:rsidR="005657E0">
              <w:t>ne</w:t>
            </w:r>
            <w:r w:rsidRPr="002002B7">
              <w:t xml:space="preserve"> for, få </w:t>
            </w:r>
            <w:r w:rsidR="00981DEF">
              <w:t>børnene</w:t>
            </w:r>
            <w:r w:rsidR="005657E0">
              <w:t xml:space="preserve"> til at sætte eller </w:t>
            </w:r>
            <w:r w:rsidRPr="002002B7">
              <w:t>lægge sig på gulvet.</w:t>
            </w:r>
          </w:p>
          <w:p w:rsidR="00FE6726" w:rsidRPr="002002B7" w:rsidRDefault="005657E0" w:rsidP="00711797">
            <w:pPr>
              <w:numPr>
                <w:ilvl w:val="0"/>
                <w:numId w:val="2"/>
              </w:numPr>
            </w:pPr>
            <w:r>
              <w:t>Byg eventuelt</w:t>
            </w:r>
            <w:r w:rsidR="00FE6726" w:rsidRPr="002002B7">
              <w:t xml:space="preserve"> et </w:t>
            </w:r>
            <w:r>
              <w:t>skjul</w:t>
            </w:r>
            <w:r w:rsidR="00FE6726" w:rsidRPr="002002B7">
              <w:t xml:space="preserve"> af borde og stole</w:t>
            </w:r>
            <w:r>
              <w:t>,</w:t>
            </w:r>
            <w:r w:rsidR="00FE6726" w:rsidRPr="002002B7">
              <w:t xml:space="preserve"> man kan </w:t>
            </w:r>
            <w:r>
              <w:t>gemme</w:t>
            </w:r>
            <w:r w:rsidR="00FE6726" w:rsidRPr="002002B7">
              <w:t xml:space="preserve"> sig i.</w:t>
            </w:r>
          </w:p>
          <w:p w:rsidR="00FE6726" w:rsidRPr="002002B7" w:rsidRDefault="00FE6726" w:rsidP="00711797">
            <w:pPr>
              <w:numPr>
                <w:ilvl w:val="0"/>
                <w:numId w:val="2"/>
              </w:numPr>
            </w:pPr>
            <w:r w:rsidRPr="002002B7">
              <w:t>U</w:t>
            </w:r>
            <w:r w:rsidR="005657E0">
              <w:t>ndgå støj så vidt det er muligt – v</w:t>
            </w:r>
            <w:r w:rsidRPr="002002B7">
              <w:t>ær helt still</w:t>
            </w:r>
            <w:r w:rsidR="005657E0">
              <w:t>e, sæt mobiltelefoner på lydløs.</w:t>
            </w:r>
          </w:p>
          <w:p w:rsidR="00FE6726" w:rsidRPr="002002B7" w:rsidRDefault="005657E0" w:rsidP="00711797">
            <w:pPr>
              <w:numPr>
                <w:ilvl w:val="0"/>
                <w:numId w:val="2"/>
              </w:numPr>
            </w:pPr>
            <w:r>
              <w:t>Bliv</w:t>
            </w:r>
            <w:r w:rsidR="00FE6726" w:rsidRPr="002002B7">
              <w:t xml:space="preserve"> i lokalet til politi</w:t>
            </w:r>
            <w:r>
              <w:t>et</w:t>
            </w:r>
            <w:r w:rsidR="00FE6726" w:rsidRPr="002002B7">
              <w:t xml:space="preserve"> eller ledelse</w:t>
            </w:r>
            <w:r>
              <w:t>n</w:t>
            </w:r>
            <w:r w:rsidR="00FE6726" w:rsidRPr="002002B7">
              <w:t xml:space="preserve"> kalder jer ud.</w:t>
            </w:r>
          </w:p>
          <w:p w:rsidR="00FE6726" w:rsidRPr="002002B7" w:rsidRDefault="00FE6726" w:rsidP="00B050EA"/>
          <w:p w:rsidR="00FE6726" w:rsidRPr="004F6E23" w:rsidRDefault="00FE6726" w:rsidP="00B050EA">
            <w:pPr>
              <w:rPr>
                <w:b/>
              </w:rPr>
            </w:pPr>
            <w:r w:rsidRPr="004F6E23">
              <w:rPr>
                <w:b/>
              </w:rPr>
              <w:t xml:space="preserve">KRISE- </w:t>
            </w:r>
            <w:r w:rsidR="001B67DE" w:rsidRPr="004F6E23">
              <w:rPr>
                <w:b/>
              </w:rPr>
              <w:t>OG</w:t>
            </w:r>
            <w:r w:rsidRPr="004F6E23">
              <w:rPr>
                <w:b/>
              </w:rPr>
              <w:t xml:space="preserve"> BEREDSKABSLEDELSE</w:t>
            </w:r>
          </w:p>
          <w:p w:rsidR="00FE6726" w:rsidRPr="002002B7" w:rsidRDefault="00FE6726" w:rsidP="00711797">
            <w:pPr>
              <w:numPr>
                <w:ilvl w:val="0"/>
                <w:numId w:val="2"/>
              </w:numPr>
            </w:pPr>
            <w:r w:rsidRPr="002002B7">
              <w:t xml:space="preserve">Politiet styrer hele processen ved trusler mod og episoder på </w:t>
            </w:r>
            <w:r w:rsidR="00981DEF">
              <w:t>institutionen</w:t>
            </w:r>
            <w:r w:rsidR="005657E0">
              <w:t xml:space="preserve"> eller skolen</w:t>
            </w:r>
            <w:r w:rsidRPr="002002B7">
              <w:t>.</w:t>
            </w:r>
          </w:p>
          <w:p w:rsidR="00FE6726" w:rsidRPr="002002B7" w:rsidRDefault="00FE6726" w:rsidP="005657E0">
            <w:pPr>
              <w:numPr>
                <w:ilvl w:val="0"/>
                <w:numId w:val="2"/>
              </w:numPr>
            </w:pPr>
            <w:r w:rsidRPr="002002B7">
              <w:t>Politiet håndterer al pressekontakt. Afvis medier med</w:t>
            </w:r>
            <w:r w:rsidR="005657E0">
              <w:t>:</w:t>
            </w:r>
            <w:r w:rsidRPr="002002B7">
              <w:t xml:space="preserve"> ”Jeg har personligt ikke et overblik, så jeg må henvise til </w:t>
            </w:r>
            <w:r w:rsidR="005657E0">
              <w:t>p</w:t>
            </w:r>
            <w:r w:rsidRPr="002002B7">
              <w:t>olitiets pressekontakt”.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8568B2">
            <w:pPr>
              <w:rPr>
                <w:b/>
              </w:rPr>
            </w:pPr>
            <w:r w:rsidRPr="002002B7">
              <w:rPr>
                <w:b/>
              </w:rPr>
              <w:lastRenderedPageBreak/>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5657E0" w:rsidP="002853DF">
            <w:pPr>
              <w:numPr>
                <w:ilvl w:val="0"/>
                <w:numId w:val="1"/>
              </w:numPr>
            </w:pPr>
            <w:r>
              <w:t>K</w:t>
            </w:r>
            <w:r w:rsidR="00FE6726" w:rsidRPr="002002B7">
              <w:t>riseplan</w:t>
            </w:r>
            <w:r>
              <w:t>en</w:t>
            </w:r>
            <w:r w:rsidR="00FE6726" w:rsidRPr="002002B7">
              <w:t xml:space="preserve"> træder i kraft.</w:t>
            </w:r>
          </w:p>
          <w:p w:rsidR="00FE6726" w:rsidRPr="002002B7" w:rsidRDefault="00981DEF" w:rsidP="002853DF">
            <w:pPr>
              <w:numPr>
                <w:ilvl w:val="0"/>
                <w:numId w:val="1"/>
              </w:numPr>
            </w:pPr>
            <w:r>
              <w:t>Leder</w:t>
            </w:r>
            <w:r w:rsidR="00FE6726" w:rsidRPr="002002B7">
              <w:t xml:space="preserve"> og politi</w:t>
            </w:r>
            <w:r w:rsidR="005657E0">
              <w:t xml:space="preserve"> eller </w:t>
            </w:r>
            <w:r w:rsidR="00FE6726" w:rsidRPr="002002B7">
              <w:t>beredskab vurderer, hvem der skal tilbydes krisehjælp.</w:t>
            </w:r>
          </w:p>
          <w:p w:rsidR="00FE6726" w:rsidRPr="002002B7" w:rsidRDefault="00981DEF" w:rsidP="002853DF">
            <w:pPr>
              <w:numPr>
                <w:ilvl w:val="0"/>
                <w:numId w:val="1"/>
              </w:numPr>
            </w:pPr>
            <w:r>
              <w:t>Leder</w:t>
            </w:r>
            <w:r w:rsidR="005657E0">
              <w:t>en</w:t>
            </w:r>
            <w:r w:rsidR="00FE6726" w:rsidRPr="002002B7">
              <w:t xml:space="preserve"> og krisegruppen samarbejder om information af medarbejdere, </w:t>
            </w:r>
            <w:r>
              <w:t>børn</w:t>
            </w:r>
            <w:r w:rsidR="00FE6726" w:rsidRPr="002002B7">
              <w:t xml:space="preserve"> og forældre. </w:t>
            </w:r>
          </w:p>
          <w:p w:rsidR="00FE6726" w:rsidRPr="002002B7" w:rsidRDefault="00FE6726" w:rsidP="005657E0">
            <w:pPr>
              <w:numPr>
                <w:ilvl w:val="0"/>
                <w:numId w:val="1"/>
              </w:numPr>
            </w:pPr>
            <w:r w:rsidRPr="002002B7">
              <w:t xml:space="preserve">Som udgangspunkt informeres forældre af </w:t>
            </w:r>
            <w:r w:rsidR="005657E0">
              <w:t>s</w:t>
            </w:r>
            <w:r w:rsidR="00981DEF">
              <w:t>tedfortræder</w:t>
            </w:r>
            <w:r w:rsidR="005657E0">
              <w:t>en</w:t>
            </w:r>
            <w:r w:rsidRPr="002002B7">
              <w:t xml:space="preserve">. </w:t>
            </w:r>
            <w:r w:rsidR="005657E0" w:rsidRPr="002002B7">
              <w:t xml:space="preserve">Det sker via </w:t>
            </w:r>
            <w:proofErr w:type="spellStart"/>
            <w:r w:rsidR="005657E0">
              <w:t>f</w:t>
            </w:r>
            <w:r w:rsidR="005657E0" w:rsidRPr="002002B7">
              <w:t>o</w:t>
            </w:r>
            <w:r w:rsidR="005657E0" w:rsidRPr="002002B7">
              <w:t>r</w:t>
            </w:r>
            <w:r w:rsidR="005657E0" w:rsidRPr="002002B7">
              <w:t>ældreintra</w:t>
            </w:r>
            <w:proofErr w:type="spellEnd"/>
            <w:r w:rsidR="005657E0">
              <w:t>,</w:t>
            </w:r>
            <w:r w:rsidR="005657E0" w:rsidRPr="002002B7">
              <w:t xml:space="preserve"> og der sendes en skriftlig besked til hjemmene.</w:t>
            </w:r>
          </w:p>
          <w:p w:rsidR="005657E0" w:rsidRPr="002002B7" w:rsidRDefault="005657E0" w:rsidP="005657E0">
            <w:pPr>
              <w:numPr>
                <w:ilvl w:val="0"/>
                <w:numId w:val="1"/>
              </w:numPr>
            </w:pPr>
            <w:r w:rsidRPr="002002B7">
              <w:t>Som udgangspunkt informeres bestyrelse</w:t>
            </w:r>
            <w:r>
              <w:t>n</w:t>
            </w:r>
            <w:r w:rsidRPr="002002B7">
              <w:t xml:space="preserve"> af </w:t>
            </w:r>
            <w:r>
              <w:t>lederen</w:t>
            </w:r>
            <w:r w:rsidRPr="002002B7">
              <w:t>, altern</w:t>
            </w:r>
            <w:r>
              <w:t>ativt dennes stedfortræder. Det</w:t>
            </w:r>
            <w:r w:rsidRPr="002002B7">
              <w:t xml:space="preserve"> sker via mail eller tele</w:t>
            </w:r>
            <w:r>
              <w:t>fon.</w:t>
            </w:r>
          </w:p>
          <w:p w:rsidR="00FE6726" w:rsidRPr="002002B7" w:rsidRDefault="005657E0" w:rsidP="005657E0">
            <w:pPr>
              <w:numPr>
                <w:ilvl w:val="0"/>
                <w:numId w:val="1"/>
              </w:numPr>
            </w:pPr>
            <w:r>
              <w:t>Lederen</w:t>
            </w:r>
            <w:r w:rsidRPr="002002B7">
              <w:t xml:space="preserve"> håndterer i samråd med politiet al ev</w:t>
            </w:r>
            <w:r>
              <w:t>entuel</w:t>
            </w:r>
            <w:r w:rsidRPr="002002B7">
              <w:t xml:space="preserve"> pressekontakt</w:t>
            </w:r>
            <w:r w:rsidR="00FE6726" w:rsidRPr="002002B7">
              <w:t xml:space="preserve">. </w:t>
            </w:r>
          </w:p>
          <w:p w:rsidR="00FE6726" w:rsidRPr="002002B7" w:rsidRDefault="00FE6726" w:rsidP="002853DF">
            <w:pPr>
              <w:numPr>
                <w:ilvl w:val="0"/>
                <w:numId w:val="1"/>
              </w:numPr>
            </w:pPr>
            <w:proofErr w:type="spellStart"/>
            <w:r w:rsidRPr="002002B7">
              <w:t>Debriefing</w:t>
            </w:r>
            <w:proofErr w:type="spellEnd"/>
            <w:r w:rsidRPr="002002B7">
              <w:t xml:space="preserve"> af </w:t>
            </w:r>
            <w:r w:rsidR="00981DEF">
              <w:t>børn</w:t>
            </w:r>
            <w:r w:rsidR="005E1CA3">
              <w:t xml:space="preserve"> og personale – b</w:t>
            </w:r>
            <w:r w:rsidR="00981DEF">
              <w:t>ørn</w:t>
            </w:r>
            <w:r w:rsidRPr="002002B7">
              <w:t xml:space="preserve"> og personale samles og </w:t>
            </w:r>
            <w:r w:rsidR="005657E0">
              <w:t>l</w:t>
            </w:r>
            <w:r w:rsidR="00981DEF">
              <w:t>ederen</w:t>
            </w:r>
            <w:r w:rsidRPr="002002B7">
              <w:t xml:space="preserve"> i</w:t>
            </w:r>
            <w:r w:rsidRPr="002002B7">
              <w:t>n</w:t>
            </w:r>
            <w:r w:rsidRPr="002002B7">
              <w:t>formerer.</w:t>
            </w:r>
          </w:p>
          <w:p w:rsidR="00FE6726" w:rsidRPr="002002B7" w:rsidRDefault="005657E0" w:rsidP="002853DF">
            <w:pPr>
              <w:numPr>
                <w:ilvl w:val="0"/>
                <w:numId w:val="1"/>
              </w:numPr>
            </w:pPr>
            <w:r w:rsidRPr="002002B7">
              <w:t xml:space="preserve">Hvordan ydes krisehjælp? </w:t>
            </w:r>
            <w:r>
              <w:t>Personalet</w:t>
            </w:r>
            <w:r w:rsidRPr="002002B7">
              <w:t xml:space="preserve"> taler med </w:t>
            </w:r>
            <w:r>
              <w:t>børnene</w:t>
            </w:r>
            <w:r w:rsidR="005E1CA3">
              <w:t xml:space="preserve"> og k</w:t>
            </w:r>
            <w:r w:rsidRPr="002002B7">
              <w:t xml:space="preserve">risegruppen taler med personalet. Om nødvendigt vurderer og beslutter </w:t>
            </w:r>
            <w:r>
              <w:t>lederen</w:t>
            </w:r>
            <w:r w:rsidRPr="002002B7">
              <w:t xml:space="preserve"> behovet og muligheden for ekstern psykologbistand</w:t>
            </w:r>
            <w:r w:rsidR="00FE6726" w:rsidRPr="002002B7">
              <w:t>.</w:t>
            </w:r>
          </w:p>
          <w:p w:rsidR="00FE6726" w:rsidRPr="002002B7" w:rsidRDefault="00FE6726" w:rsidP="002853DF">
            <w:pPr>
              <w:numPr>
                <w:ilvl w:val="0"/>
                <w:numId w:val="1"/>
              </w:numPr>
            </w:pPr>
            <w:r w:rsidRPr="002002B7">
              <w:t>Når der udøves psykisk førstehjælp eller krisehjælp, undgår da at:</w:t>
            </w:r>
          </w:p>
          <w:p w:rsidR="00FE6726" w:rsidRPr="002002B7" w:rsidRDefault="00FE6726" w:rsidP="002853DF">
            <w:pPr>
              <w:numPr>
                <w:ilvl w:val="1"/>
                <w:numId w:val="1"/>
              </w:numPr>
            </w:pPr>
            <w:r w:rsidRPr="002002B7">
              <w:t>Tale selv, styre samtalen</w:t>
            </w:r>
            <w:r w:rsidR="001B67DE">
              <w:t>.</w:t>
            </w:r>
          </w:p>
          <w:p w:rsidR="00FE6726" w:rsidRPr="002002B7" w:rsidRDefault="00FE6726" w:rsidP="002853DF">
            <w:pPr>
              <w:numPr>
                <w:ilvl w:val="1"/>
                <w:numId w:val="1"/>
              </w:numPr>
            </w:pPr>
            <w:r w:rsidRPr="002002B7">
              <w:t>Fortælle om egne oplevelser</w:t>
            </w:r>
            <w:r w:rsidR="001B67DE">
              <w:t>.</w:t>
            </w:r>
          </w:p>
          <w:p w:rsidR="00FE6726" w:rsidRPr="002002B7" w:rsidRDefault="00FE6726" w:rsidP="002853DF">
            <w:pPr>
              <w:numPr>
                <w:ilvl w:val="1"/>
                <w:numId w:val="1"/>
              </w:numPr>
            </w:pPr>
            <w:r w:rsidRPr="002002B7">
              <w:t>Analysere, forklare eller bagatellisere episoden</w:t>
            </w:r>
            <w:r w:rsidR="001B67DE">
              <w:t>.</w:t>
            </w:r>
          </w:p>
          <w:p w:rsidR="00FE6726" w:rsidRPr="002002B7" w:rsidRDefault="00FE6726" w:rsidP="002853DF">
            <w:pPr>
              <w:numPr>
                <w:ilvl w:val="1"/>
                <w:numId w:val="1"/>
              </w:numPr>
            </w:pPr>
            <w:r w:rsidRPr="002002B7">
              <w:lastRenderedPageBreak/>
              <w:t>Give gode råd</w:t>
            </w:r>
            <w:r w:rsidR="001B67DE">
              <w:t>.</w:t>
            </w:r>
          </w:p>
          <w:p w:rsidR="00FE6726" w:rsidRPr="002002B7" w:rsidRDefault="00FE6726" w:rsidP="002853DF">
            <w:pPr>
              <w:numPr>
                <w:ilvl w:val="1"/>
                <w:numId w:val="1"/>
              </w:numPr>
            </w:pPr>
            <w:r w:rsidRPr="002002B7">
              <w:t>Lade den kriseramte være alene</w:t>
            </w:r>
            <w:r w:rsidR="001B67DE">
              <w:t>.</w:t>
            </w:r>
          </w:p>
          <w:p w:rsidR="00FE6726" w:rsidRPr="002002B7" w:rsidRDefault="00FE6726" w:rsidP="002853DF">
            <w:pPr>
              <w:numPr>
                <w:ilvl w:val="1"/>
                <w:numId w:val="1"/>
              </w:numPr>
            </w:pPr>
            <w:r w:rsidRPr="002002B7">
              <w:t>Stoppe gråd eller vrede</w:t>
            </w:r>
            <w:r w:rsidR="001B67DE">
              <w:t>.</w:t>
            </w:r>
          </w:p>
          <w:p w:rsidR="00FE6726" w:rsidRPr="002002B7" w:rsidRDefault="00FE6726" w:rsidP="002853DF">
            <w:pPr>
              <w:numPr>
                <w:ilvl w:val="1"/>
                <w:numId w:val="1"/>
              </w:numPr>
            </w:pPr>
            <w:r w:rsidRPr="002002B7">
              <w:t>Bebrejde eller kritisere den kriseramte</w:t>
            </w:r>
            <w:r w:rsidR="001B67DE">
              <w:t>.</w:t>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8568B2">
            <w:pPr>
              <w:rPr>
                <w:b/>
              </w:rPr>
            </w:pPr>
            <w:r w:rsidRPr="002002B7">
              <w:rPr>
                <w:b/>
              </w:rPr>
              <w:lastRenderedPageBreak/>
              <w:t>FOREBYGGELSE</w:t>
            </w:r>
          </w:p>
        </w:tc>
        <w:tc>
          <w:tcPr>
            <w:tcW w:w="7512" w:type="dxa"/>
            <w:tcBorders>
              <w:top w:val="single" w:sz="48" w:space="0" w:color="FFFFFF" w:themeColor="background1"/>
            </w:tcBorders>
            <w:shd w:val="clear" w:color="auto" w:fill="D4DAD7"/>
          </w:tcPr>
          <w:p w:rsidR="00FE6726" w:rsidRPr="002002B7" w:rsidRDefault="00FE6726" w:rsidP="002853DF">
            <w:pPr>
              <w:numPr>
                <w:ilvl w:val="0"/>
                <w:numId w:val="1"/>
              </w:numPr>
            </w:pPr>
            <w:r w:rsidRPr="002002B7">
              <w:t xml:space="preserve">Enhver ansat på </w:t>
            </w:r>
            <w:r w:rsidR="00981DEF">
              <w:t>institutionen</w:t>
            </w:r>
            <w:r w:rsidR="005657E0">
              <w:t xml:space="preserve"> eller skolen</w:t>
            </w:r>
            <w:r w:rsidRPr="002002B7">
              <w:t xml:space="preserve"> er forpligtet til at arbejde for et godt </w:t>
            </w:r>
            <w:r w:rsidR="005657E0">
              <w:t>læringsmiljø</w:t>
            </w:r>
            <w:r w:rsidRPr="002002B7">
              <w:t xml:space="preserve"> samt til at reagere, hvis man observer adfærd, der kan give a</w:t>
            </w:r>
            <w:r w:rsidRPr="002002B7">
              <w:t>n</w:t>
            </w:r>
            <w:r w:rsidRPr="002002B7">
              <w:t xml:space="preserve">ledning til bekymring. Der skal </w:t>
            </w:r>
            <w:r w:rsidR="005657E0">
              <w:t>derfor</w:t>
            </w:r>
            <w:r w:rsidRPr="002002B7">
              <w:t xml:space="preserve"> r</w:t>
            </w:r>
            <w:r w:rsidR="005657E0">
              <w:t>eageres på alle trusler om vold</w:t>
            </w:r>
            <w:r w:rsidRPr="002002B7">
              <w:t xml:space="preserve"> eller a</w:t>
            </w:r>
            <w:r w:rsidRPr="002002B7">
              <w:t>n</w:t>
            </w:r>
            <w:r w:rsidRPr="002002B7">
              <w:t>den truende adfærd. Den ansatte er forpligtet til at orientere lederen om sin observation, og ledere</w:t>
            </w:r>
            <w:r w:rsidR="005657E0">
              <w:t xml:space="preserve">n har ansvar for at følge op på og </w:t>
            </w:r>
            <w:r w:rsidRPr="002002B7">
              <w:t>reagere på hænde</w:t>
            </w:r>
            <w:r w:rsidRPr="002002B7">
              <w:t>l</w:t>
            </w:r>
            <w:r w:rsidRPr="002002B7">
              <w:t>sen.</w:t>
            </w:r>
          </w:p>
          <w:p w:rsidR="00FE6726" w:rsidRPr="002002B7" w:rsidRDefault="00FE6726" w:rsidP="002853DF">
            <w:pPr>
              <w:numPr>
                <w:ilvl w:val="0"/>
                <w:numId w:val="1"/>
              </w:numPr>
            </w:pPr>
            <w:r w:rsidRPr="002002B7">
              <w:t>Det er vigtigt</w:t>
            </w:r>
            <w:r w:rsidR="005657E0">
              <w:t>,</w:t>
            </w:r>
            <w:r w:rsidRPr="002002B7">
              <w:t xml:space="preserve"> at personalet har kendskab til den </w:t>
            </w:r>
            <w:r w:rsidR="002E3D15">
              <w:t>detaljerede</w:t>
            </w:r>
            <w:r w:rsidRPr="002002B7">
              <w:t xml:space="preserve"> beredskabsplan, herunder især forebyggelsen og eventuelle faresignaler. </w:t>
            </w:r>
          </w:p>
          <w:p w:rsidR="00FE6726" w:rsidRPr="002002B7" w:rsidRDefault="00FE6726" w:rsidP="002853DF">
            <w:pPr>
              <w:numPr>
                <w:ilvl w:val="0"/>
                <w:numId w:val="1"/>
              </w:numPr>
            </w:pPr>
            <w:r w:rsidRPr="002002B7">
              <w:t xml:space="preserve">En effektiv trivselspolitik på den enkelte </w:t>
            </w:r>
            <w:r w:rsidR="00981DEF">
              <w:t>institution</w:t>
            </w:r>
            <w:r w:rsidR="005657E0">
              <w:t xml:space="preserve"> eller skole</w:t>
            </w:r>
            <w:r w:rsidRPr="002002B7">
              <w:t xml:space="preserve"> skal være ét element til at undgå utilsigtede hændelser på </w:t>
            </w:r>
            <w:r w:rsidR="005657E0">
              <w:t>stedet,</w:t>
            </w:r>
            <w:r w:rsidRPr="002002B7">
              <w:t xml:space="preserve"> </w:t>
            </w:r>
            <w:r w:rsidR="005657E0">
              <w:t xml:space="preserve">da </w:t>
            </w:r>
            <w:r w:rsidRPr="002002B7">
              <w:t xml:space="preserve">et godt </w:t>
            </w:r>
            <w:r w:rsidR="0070642C">
              <w:t>lærings</w:t>
            </w:r>
            <w:r w:rsidRPr="002002B7">
              <w:t>miljø kan medvirke til at forhindre og begrænse unødvendige kriser og konflikter, herunder mobning, social isolation og eksklusion fra fællesskabet.</w:t>
            </w:r>
            <w:r w:rsidRPr="002002B7">
              <w:br/>
              <w:t xml:space="preserve">Det er derfor vigtigt at prioritere et godt </w:t>
            </w:r>
            <w:r w:rsidR="0070642C">
              <w:t>lærings</w:t>
            </w:r>
            <w:r w:rsidRPr="002002B7">
              <w:t xml:space="preserve">miljø, </w:t>
            </w:r>
            <w:r w:rsidR="0070642C">
              <w:t>blandt anden</w:t>
            </w:r>
            <w:r w:rsidRPr="002002B7">
              <w:t xml:space="preserve"> </w:t>
            </w:r>
            <w:r w:rsidR="0070642C">
              <w:t>børnenes</w:t>
            </w:r>
            <w:r w:rsidRPr="002002B7">
              <w:t xml:space="preserve"> trivsel.</w:t>
            </w:r>
          </w:p>
          <w:p w:rsidR="00FE6726" w:rsidRPr="002002B7" w:rsidRDefault="00FE6726" w:rsidP="002853DF">
            <w:pPr>
              <w:numPr>
                <w:ilvl w:val="0"/>
                <w:numId w:val="1"/>
              </w:numPr>
            </w:pPr>
            <w:r w:rsidRPr="002002B7">
              <w:t xml:space="preserve">Sandsynligheden for at identificere mistrivsel, usunde </w:t>
            </w:r>
            <w:r w:rsidR="0070642C">
              <w:t>læring</w:t>
            </w:r>
            <w:r w:rsidRPr="002002B7">
              <w:t xml:space="preserve">smiljøer og </w:t>
            </w:r>
            <w:r w:rsidR="00981DEF">
              <w:t>børn</w:t>
            </w:r>
            <w:r w:rsidRPr="002002B7">
              <w:t xml:space="preserve"> med p</w:t>
            </w:r>
            <w:r w:rsidR="0070642C">
              <w:t>roblemer bør forøges. Det kan fx</w:t>
            </w:r>
            <w:r w:rsidRPr="002002B7">
              <w:t xml:space="preserve">. ske ved at </w:t>
            </w:r>
            <w:r w:rsidR="00981DEF">
              <w:t>institutionen</w:t>
            </w:r>
            <w:r w:rsidR="0070642C">
              <w:t xml:space="preserve"> eller skolen</w:t>
            </w:r>
            <w:r w:rsidRPr="002002B7">
              <w:t>:</w:t>
            </w:r>
          </w:p>
          <w:p w:rsidR="00FE6726" w:rsidRPr="002002B7" w:rsidRDefault="00FE6726" w:rsidP="002853DF">
            <w:pPr>
              <w:numPr>
                <w:ilvl w:val="1"/>
                <w:numId w:val="1"/>
              </w:numPr>
            </w:pPr>
            <w:r w:rsidRPr="002002B7">
              <w:t>Opbygger en infrastruktur</w:t>
            </w:r>
            <w:r w:rsidR="001B67DE">
              <w:t>.</w:t>
            </w:r>
          </w:p>
          <w:p w:rsidR="00FE6726" w:rsidRPr="002002B7" w:rsidRDefault="00FE6726" w:rsidP="002853DF">
            <w:pPr>
              <w:numPr>
                <w:ilvl w:val="1"/>
                <w:numId w:val="1"/>
              </w:numPr>
            </w:pPr>
            <w:r w:rsidRPr="002002B7">
              <w:t>Benytter indikatorer til at skærpe opmærksomheden</w:t>
            </w:r>
            <w:r w:rsidR="001B67DE">
              <w:t>.</w:t>
            </w:r>
          </w:p>
          <w:p w:rsidR="00FE6726" w:rsidRPr="002002B7" w:rsidRDefault="0070642C" w:rsidP="002853DF">
            <w:pPr>
              <w:numPr>
                <w:ilvl w:val="0"/>
                <w:numId w:val="1"/>
              </w:numPr>
            </w:pPr>
            <w:r>
              <w:t>Sociale medier som fx</w:t>
            </w:r>
            <w:r w:rsidR="00FE6726" w:rsidRPr="002002B7">
              <w:t xml:space="preserve"> Facebook, Twitter </w:t>
            </w:r>
            <w:r>
              <w:t>og</w:t>
            </w:r>
            <w:r w:rsidR="00FE6726" w:rsidRPr="002002B7">
              <w:t xml:space="preserve"> </w:t>
            </w:r>
            <w:proofErr w:type="spellStart"/>
            <w:r w:rsidR="00FE6726" w:rsidRPr="002002B7">
              <w:t>Youtube</w:t>
            </w:r>
            <w:proofErr w:type="spellEnd"/>
            <w:r w:rsidR="00FE6726" w:rsidRPr="002002B7">
              <w:t xml:space="preserve"> kan være det første sted, hvor der gøres opmærksom på, at en episode kan være under opsejling.</w:t>
            </w:r>
          </w:p>
          <w:p w:rsidR="00FE6726" w:rsidRPr="002002B7" w:rsidRDefault="00FE6726" w:rsidP="002853DF">
            <w:pPr>
              <w:numPr>
                <w:ilvl w:val="0"/>
                <w:numId w:val="1"/>
              </w:numPr>
            </w:pPr>
            <w:r w:rsidRPr="002002B7">
              <w:t xml:space="preserve">Generelt er det godt at være opmærksom på, hvem der kommer og går på </w:t>
            </w:r>
            <w:r w:rsidR="0070642C">
              <w:t>stedet</w:t>
            </w:r>
            <w:r w:rsidRPr="002002B7">
              <w:t>.</w:t>
            </w:r>
          </w:p>
          <w:p w:rsidR="00FE6726" w:rsidRPr="002002B7" w:rsidRDefault="00FE6726" w:rsidP="0070642C">
            <w:pPr>
              <w:numPr>
                <w:ilvl w:val="0"/>
                <w:numId w:val="1"/>
              </w:numPr>
            </w:pPr>
            <w:r w:rsidRPr="002002B7">
              <w:t xml:space="preserve">Det afgøres på </w:t>
            </w:r>
            <w:r w:rsidR="00981DEF">
              <w:t>institutionen</w:t>
            </w:r>
            <w:r w:rsidR="0070642C">
              <w:t xml:space="preserve"> eller skolen,</w:t>
            </w:r>
            <w:r w:rsidRPr="002002B7">
              <w:t xml:space="preserve"> om der skal være en synlig del af forebyggelsesindsatsen med nogle få af de vigtigste </w:t>
            </w:r>
            <w:r w:rsidR="0070642C">
              <w:t>punkter og input ovenfor - fx</w:t>
            </w:r>
            <w:r w:rsidRPr="002002B7">
              <w:t xml:space="preserve"> i form af opslag i klassen eller synlighed på</w:t>
            </w:r>
            <w:r w:rsidR="0070642C">
              <w:t xml:space="preserve"> </w:t>
            </w:r>
            <w:r w:rsidRPr="002002B7">
              <w:t>intra</w:t>
            </w:r>
            <w:r w:rsidR="0070642C">
              <w:t>nettet</w:t>
            </w:r>
            <w:r w:rsidRPr="002002B7">
              <w:t>.</w:t>
            </w:r>
          </w:p>
        </w:tc>
      </w:tr>
      <w:tr w:rsidR="00FE6726" w:rsidRPr="002002B7"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shd w:val="clear" w:color="auto" w:fill="284637"/>
          </w:tcPr>
          <w:p w:rsidR="00FE6726" w:rsidRPr="002002B7" w:rsidRDefault="00FE6726" w:rsidP="008568B2">
            <w:pPr>
              <w:rPr>
                <w:b/>
              </w:rPr>
            </w:pPr>
          </w:p>
        </w:tc>
        <w:tc>
          <w:tcPr>
            <w:tcW w:w="7512" w:type="dxa"/>
            <w:tcBorders>
              <w:top w:val="nil"/>
              <w:left w:val="nil"/>
              <w:bottom w:val="nil"/>
              <w:right w:val="nil"/>
            </w:tcBorders>
            <w:shd w:val="clear" w:color="auto" w:fill="D4DAD7"/>
          </w:tcPr>
          <w:p w:rsidR="00FE6726" w:rsidRPr="002002B7" w:rsidRDefault="00FE6726" w:rsidP="008568B2"/>
        </w:tc>
      </w:tr>
      <w:tr w:rsidR="00FE6726" w:rsidRPr="002002B7"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shd w:val="clear" w:color="auto" w:fill="284637"/>
          </w:tcPr>
          <w:p w:rsidR="00FE6726" w:rsidRPr="002002B7" w:rsidRDefault="00FE6726" w:rsidP="008568B2">
            <w:pPr>
              <w:rPr>
                <w:b/>
              </w:rPr>
            </w:pPr>
            <w:r w:rsidRPr="002002B7">
              <w:rPr>
                <w:b/>
              </w:rPr>
              <w:t>POLITIK</w:t>
            </w:r>
          </w:p>
        </w:tc>
        <w:tc>
          <w:tcPr>
            <w:tcW w:w="7512" w:type="dxa"/>
            <w:tcBorders>
              <w:top w:val="nil"/>
              <w:left w:val="nil"/>
              <w:bottom w:val="nil"/>
              <w:right w:val="nil"/>
            </w:tcBorders>
            <w:shd w:val="clear" w:color="auto" w:fill="D4DAD7"/>
          </w:tcPr>
          <w:p w:rsidR="00FE6726" w:rsidRPr="002002B7" w:rsidRDefault="00981DEF" w:rsidP="002853DF">
            <w:pPr>
              <w:numPr>
                <w:ilvl w:val="0"/>
                <w:numId w:val="1"/>
              </w:numPr>
            </w:pPr>
            <w:r>
              <w:t>Institutionen</w:t>
            </w:r>
            <w:r w:rsidR="00FE6726" w:rsidRPr="002002B7">
              <w:t xml:space="preserve"> </w:t>
            </w:r>
            <w:r w:rsidR="0070642C">
              <w:t xml:space="preserve">eller skolen </w:t>
            </w:r>
            <w:r w:rsidR="00FE6726" w:rsidRPr="002002B7">
              <w:t xml:space="preserve">skal udarbejde og ajourføre </w:t>
            </w:r>
            <w:r w:rsidR="0070642C">
              <w:t xml:space="preserve">en beredskabsplan til brug ved eventuelle </w:t>
            </w:r>
            <w:r w:rsidR="00FE6726" w:rsidRPr="002002B7">
              <w:t>skyderier, gidseltagninger o.l. med udgangspunkt i ove</w:t>
            </w:r>
            <w:r w:rsidR="00FE6726" w:rsidRPr="002002B7">
              <w:t>n</w:t>
            </w:r>
            <w:r w:rsidR="00FE6726" w:rsidRPr="002002B7">
              <w:t>stående.</w:t>
            </w:r>
          </w:p>
          <w:p w:rsidR="0070642C" w:rsidRPr="002002B7" w:rsidRDefault="00661838" w:rsidP="0070642C">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70642C" w:rsidP="0070642C">
            <w:pPr>
              <w:numPr>
                <w:ilvl w:val="0"/>
                <w:numId w:val="1"/>
              </w:numPr>
            </w:pPr>
            <w:r>
              <w:t>Bestyrelsen</w:t>
            </w:r>
            <w:r w:rsidRPr="002002B7">
              <w:t xml:space="preserve"> gøres opmærksom på, at plan</w:t>
            </w:r>
            <w:r>
              <w:t>en</w:t>
            </w:r>
            <w:r w:rsidRPr="002002B7">
              <w:t xml:space="preserve"> findes</w:t>
            </w:r>
            <w:r w:rsidR="00FE6726" w:rsidRPr="002002B7">
              <w:t>.</w:t>
            </w:r>
          </w:p>
        </w:tc>
      </w:tr>
    </w:tbl>
    <w:p w:rsidR="00FE6726" w:rsidRPr="002002B7" w:rsidRDefault="00FE6726" w:rsidP="008568B2"/>
    <w:p w:rsidR="0047729C" w:rsidRPr="00720868" w:rsidRDefault="0047729C" w:rsidP="0047729C">
      <w:pPr>
        <w:rPr>
          <w:b/>
        </w:rPr>
      </w:pPr>
      <w:r>
        <w:rPr>
          <w:b/>
        </w:rPr>
        <w:t>Krisegruppe</w:t>
      </w:r>
      <w:r w:rsidRPr="00720868">
        <w:rPr>
          <w:b/>
        </w:rPr>
        <w:t>: Se bilag</w:t>
      </w:r>
    </w:p>
    <w:p w:rsidR="00FE6726" w:rsidRPr="002002B7" w:rsidRDefault="00FE6726" w:rsidP="00AD7366">
      <w:pPr>
        <w:sectPr w:rsidR="00FE6726" w:rsidRPr="002002B7" w:rsidSect="00711797">
          <w:pgSz w:w="11906" w:h="16838" w:code="9"/>
          <w:pgMar w:top="1418" w:right="1134" w:bottom="1418" w:left="1134" w:header="709" w:footer="709" w:gutter="0"/>
          <w:cols w:space="708"/>
          <w:docGrid w:linePitch="360"/>
        </w:sectPr>
      </w:pPr>
    </w:p>
    <w:p w:rsidR="00FE6726" w:rsidRDefault="00D321DB" w:rsidP="00FA7F62">
      <w:pPr>
        <w:pStyle w:val="Overskrift2"/>
      </w:pPr>
      <w:bookmarkStart w:id="58" w:name="_Toc445209500"/>
      <w:r>
        <w:lastRenderedPageBreak/>
        <w:t>D</w:t>
      </w:r>
      <w:r w:rsidR="00506E9B">
        <w:t>etaljeret</w:t>
      </w:r>
      <w:r w:rsidR="00FE6726" w:rsidRPr="002002B7">
        <w:t xml:space="preserve"> </w:t>
      </w:r>
      <w:r w:rsidR="0070642C">
        <w:t>b</w:t>
      </w:r>
      <w:r w:rsidR="00FE6726" w:rsidRPr="002002B7">
        <w:t>eredskabsplan</w:t>
      </w:r>
      <w:r w:rsidR="00506E9B">
        <w:t xml:space="preserve"> – </w:t>
      </w:r>
      <w:r w:rsidR="004B3C52">
        <w:t>h</w:t>
      </w:r>
      <w:r w:rsidR="00FE6726" w:rsidRPr="002002B7">
        <w:t>åndtering af væbnede trusler</w:t>
      </w:r>
      <w:bookmarkEnd w:id="58"/>
      <w:r w:rsidR="00FE6726" w:rsidRPr="002002B7">
        <w:t xml:space="preserve"> </w:t>
      </w:r>
    </w:p>
    <w:p w:rsidR="00506E9B" w:rsidRDefault="00506E9B" w:rsidP="00506E9B">
      <w:pPr>
        <w:pStyle w:val="Overskrift3"/>
        <w:rPr>
          <w:lang w:val="da-DK"/>
        </w:rPr>
      </w:pPr>
      <w:r w:rsidRPr="00AC18CB">
        <w:rPr>
          <w:lang w:val="da-DK"/>
        </w:rPr>
        <w:t>Action Card</w:t>
      </w:r>
    </w:p>
    <w:p w:rsidR="00FE6726" w:rsidRPr="002002B7" w:rsidRDefault="00FE6726" w:rsidP="00B77E7A"/>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INSTRUKS</w:t>
            </w:r>
          </w:p>
        </w:tc>
        <w:tc>
          <w:tcPr>
            <w:tcW w:w="7512" w:type="dxa"/>
            <w:tcBorders>
              <w:bottom w:val="single" w:sz="48" w:space="0" w:color="FFFFFF" w:themeColor="background1"/>
            </w:tcBorders>
            <w:shd w:val="clear" w:color="auto" w:fill="D4DAD7"/>
          </w:tcPr>
          <w:p w:rsidR="00FE6726" w:rsidRPr="00506E9B" w:rsidRDefault="00FE6726" w:rsidP="006B468B">
            <w:pPr>
              <w:rPr>
                <w:b/>
                <w:caps/>
              </w:rPr>
            </w:pPr>
            <w:r w:rsidRPr="00506E9B">
              <w:rPr>
                <w:b/>
                <w:caps/>
              </w:rPr>
              <w:t xml:space="preserve">1. Flygt </w:t>
            </w:r>
          </w:p>
          <w:p w:rsidR="00FE6726" w:rsidRPr="00506E9B" w:rsidRDefault="00A17AA7" w:rsidP="002853DF">
            <w:pPr>
              <w:numPr>
                <w:ilvl w:val="0"/>
                <w:numId w:val="1"/>
              </w:numPr>
              <w:ind w:left="600"/>
            </w:pPr>
            <w:r w:rsidRPr="00506E9B">
              <w:t>Bring dig selv i sikkerhed.</w:t>
            </w:r>
          </w:p>
          <w:p w:rsidR="00FE6726" w:rsidRPr="00506E9B" w:rsidRDefault="00FE6726" w:rsidP="002853DF">
            <w:pPr>
              <w:numPr>
                <w:ilvl w:val="0"/>
                <w:numId w:val="1"/>
              </w:numPr>
              <w:ind w:left="600"/>
            </w:pPr>
            <w:r w:rsidRPr="00506E9B">
              <w:t>Bevar så vidt muligt roen</w:t>
            </w:r>
            <w:r w:rsidR="00A17AA7" w:rsidRPr="00506E9B">
              <w:t xml:space="preserve"> </w:t>
            </w:r>
            <w:r w:rsidRPr="00506E9B">
              <w:t>– forsøg at undgå panik.</w:t>
            </w:r>
          </w:p>
          <w:p w:rsidR="00FE6726" w:rsidRPr="00506E9B" w:rsidRDefault="00FE6726" w:rsidP="006B468B"/>
          <w:p w:rsidR="00FE6726" w:rsidRPr="00506E9B" w:rsidRDefault="00FE6726" w:rsidP="006B468B">
            <w:pPr>
              <w:rPr>
                <w:b/>
                <w:caps/>
              </w:rPr>
            </w:pPr>
            <w:r w:rsidRPr="00506E9B">
              <w:rPr>
                <w:b/>
                <w:caps/>
              </w:rPr>
              <w:t xml:space="preserve">2. Skab overblik </w:t>
            </w:r>
          </w:p>
          <w:p w:rsidR="00FE6726" w:rsidRPr="00506E9B" w:rsidRDefault="00FE6726" w:rsidP="002853DF">
            <w:pPr>
              <w:numPr>
                <w:ilvl w:val="0"/>
                <w:numId w:val="1"/>
              </w:numPr>
              <w:ind w:left="600"/>
            </w:pPr>
            <w:r w:rsidRPr="00506E9B">
              <w:t>Observér opmærksomt, så du kan give et signalement</w:t>
            </w:r>
            <w:r w:rsidR="00A17AA7" w:rsidRPr="00506E9B">
              <w:t>.</w:t>
            </w:r>
          </w:p>
          <w:p w:rsidR="00FE6726" w:rsidRPr="00506E9B" w:rsidRDefault="00FE6726" w:rsidP="002853DF">
            <w:pPr>
              <w:numPr>
                <w:ilvl w:val="0"/>
                <w:numId w:val="1"/>
              </w:numPr>
              <w:ind w:left="600"/>
            </w:pPr>
            <w:r w:rsidRPr="00506E9B">
              <w:t xml:space="preserve">Observér </w:t>
            </w:r>
            <w:r w:rsidR="00A17AA7" w:rsidRPr="00506E9B">
              <w:t xml:space="preserve">flugtvej og eventuelt </w:t>
            </w:r>
            <w:r w:rsidRPr="00506E9B">
              <w:t>køretøj</w:t>
            </w:r>
            <w:r w:rsidR="00A17AA7" w:rsidRPr="00506E9B">
              <w:t>.</w:t>
            </w:r>
          </w:p>
          <w:p w:rsidR="00FE6726" w:rsidRPr="00506E9B" w:rsidRDefault="00FE6726" w:rsidP="002853DF">
            <w:pPr>
              <w:numPr>
                <w:ilvl w:val="0"/>
                <w:numId w:val="1"/>
              </w:numPr>
              <w:ind w:left="600"/>
            </w:pPr>
            <w:r w:rsidRPr="00506E9B">
              <w:t>Underret alle omkring dig om truslen</w:t>
            </w:r>
            <w:r w:rsidR="00A17AA7" w:rsidRPr="00506E9B">
              <w:t>,</w:t>
            </w:r>
          </w:p>
          <w:p w:rsidR="00FE6726" w:rsidRPr="00506E9B" w:rsidRDefault="00FE6726" w:rsidP="006B468B"/>
          <w:p w:rsidR="00FE6726" w:rsidRPr="00506E9B" w:rsidRDefault="00FE6726" w:rsidP="006B468B">
            <w:pPr>
              <w:rPr>
                <w:b/>
                <w:caps/>
              </w:rPr>
            </w:pPr>
            <w:r w:rsidRPr="00506E9B">
              <w:rPr>
                <w:b/>
                <w:caps/>
              </w:rPr>
              <w:t>3. Alarmér 112</w:t>
            </w:r>
          </w:p>
          <w:p w:rsidR="00A17AA7" w:rsidRPr="00506E9B" w:rsidRDefault="00A17AA7" w:rsidP="00A17AA7">
            <w:r w:rsidRPr="00506E9B">
              <w:rPr>
                <w:b/>
              </w:rPr>
              <w:t>Fortæl ved opkald til 112:</w:t>
            </w:r>
          </w:p>
          <w:p w:rsidR="00A17AA7" w:rsidRPr="00506E9B" w:rsidRDefault="00A17AA7" w:rsidP="00A17AA7">
            <w:pPr>
              <w:numPr>
                <w:ilvl w:val="0"/>
                <w:numId w:val="1"/>
              </w:numPr>
              <w:ind w:left="600"/>
            </w:pPr>
            <w:r w:rsidRPr="00506E9B">
              <w:t>Hvad der er sket.</w:t>
            </w:r>
          </w:p>
          <w:p w:rsidR="00A17AA7" w:rsidRPr="00506E9B" w:rsidRDefault="00A17AA7" w:rsidP="00A17AA7">
            <w:pPr>
              <w:numPr>
                <w:ilvl w:val="0"/>
                <w:numId w:val="1"/>
              </w:numPr>
              <w:ind w:left="600"/>
            </w:pPr>
            <w:r w:rsidRPr="00506E9B">
              <w:t>Hvor det er sket – hvor du ringer fra (adresse, postnr.).</w:t>
            </w:r>
          </w:p>
          <w:p w:rsidR="00A17AA7" w:rsidRPr="00506E9B" w:rsidRDefault="00A17AA7" w:rsidP="00A17AA7">
            <w:pPr>
              <w:numPr>
                <w:ilvl w:val="0"/>
                <w:numId w:val="1"/>
              </w:numPr>
              <w:ind w:left="600"/>
            </w:pPr>
            <w:r w:rsidRPr="00506E9B">
              <w:t>Hvem du er – hvilket telefonnummer du ringer fra.</w:t>
            </w:r>
          </w:p>
          <w:p w:rsidR="00FE6726" w:rsidRPr="00506E9B" w:rsidRDefault="00FE6726" w:rsidP="002853DF">
            <w:pPr>
              <w:numPr>
                <w:ilvl w:val="0"/>
                <w:numId w:val="1"/>
              </w:numPr>
              <w:ind w:left="600"/>
            </w:pPr>
            <w:r w:rsidRPr="00506E9B">
              <w:t>Giv så præcist et signalement af gerningsmanden som muligt</w:t>
            </w:r>
            <w:r w:rsidR="00A17AA7" w:rsidRPr="00506E9B">
              <w:t>.</w:t>
            </w:r>
          </w:p>
          <w:p w:rsidR="00A17AA7" w:rsidRPr="00506E9B" w:rsidRDefault="00A17AA7" w:rsidP="00A17AA7">
            <w:pPr>
              <w:numPr>
                <w:ilvl w:val="0"/>
                <w:numId w:val="1"/>
              </w:numPr>
              <w:ind w:left="600"/>
            </w:pPr>
            <w:r w:rsidRPr="00506E9B">
              <w:t>Send en vejviser, der kan vise vej, når hjælpen ankommer.</w:t>
            </w:r>
          </w:p>
          <w:p w:rsidR="00FE6726" w:rsidRPr="00506E9B" w:rsidRDefault="00FE6726" w:rsidP="006B468B"/>
          <w:p w:rsidR="00FE6726" w:rsidRPr="00506E9B" w:rsidRDefault="00FE6726" w:rsidP="006B468B">
            <w:pPr>
              <w:rPr>
                <w:b/>
                <w:caps/>
              </w:rPr>
            </w:pPr>
            <w:r w:rsidRPr="00506E9B">
              <w:rPr>
                <w:b/>
                <w:caps/>
              </w:rPr>
              <w:t>4. Søg i sikring</w:t>
            </w:r>
          </w:p>
          <w:p w:rsidR="00FE6726" w:rsidRPr="00506E9B" w:rsidRDefault="00FE6726" w:rsidP="002853DF">
            <w:pPr>
              <w:numPr>
                <w:ilvl w:val="0"/>
                <w:numId w:val="1"/>
              </w:numPr>
              <w:ind w:left="600"/>
            </w:pPr>
            <w:r w:rsidRPr="00506E9B">
              <w:t xml:space="preserve">Gå ind i </w:t>
            </w:r>
            <w:r w:rsidR="00A17AA7" w:rsidRPr="00506E9B">
              <w:t>nærmeste lokale og blokér døren.</w:t>
            </w:r>
          </w:p>
          <w:p w:rsidR="00FE6726" w:rsidRPr="00506E9B" w:rsidRDefault="00A17AA7" w:rsidP="002853DF">
            <w:pPr>
              <w:numPr>
                <w:ilvl w:val="0"/>
                <w:numId w:val="1"/>
              </w:numPr>
              <w:ind w:left="600"/>
            </w:pPr>
            <w:r w:rsidRPr="00506E9B">
              <w:t>Placé</w:t>
            </w:r>
            <w:r w:rsidR="00FE6726" w:rsidRPr="00506E9B">
              <w:t>r dig</w:t>
            </w:r>
            <w:r w:rsidRPr="00506E9B">
              <w:t>,</w:t>
            </w:r>
            <w:r w:rsidR="00FE6726" w:rsidRPr="00506E9B">
              <w:t xml:space="preserve"> så du ikke er synlig fra gange eller lignende</w:t>
            </w:r>
            <w:r w:rsidRPr="00506E9B">
              <w:t>.</w:t>
            </w:r>
          </w:p>
          <w:p w:rsidR="00FE6726" w:rsidRPr="00506E9B" w:rsidRDefault="00A17AA7" w:rsidP="002853DF">
            <w:pPr>
              <w:numPr>
                <w:ilvl w:val="0"/>
                <w:numId w:val="1"/>
              </w:numPr>
              <w:ind w:left="600"/>
            </w:pPr>
            <w:r w:rsidRPr="00506E9B">
              <w:t>Bliv</w:t>
            </w:r>
            <w:r w:rsidR="00FE6726" w:rsidRPr="00506E9B">
              <w:t xml:space="preserve"> i lokalet indtil politiet kalder dig ud</w:t>
            </w:r>
            <w:r w:rsidRPr="00506E9B">
              <w:t>.</w:t>
            </w:r>
          </w:p>
          <w:p w:rsidR="00FE6726" w:rsidRPr="00506E9B" w:rsidRDefault="00FE6726" w:rsidP="006B468B"/>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6B468B">
            <w:pPr>
              <w:rPr>
                <w:b/>
              </w:rPr>
            </w:pPr>
            <w:r w:rsidRPr="002002B7">
              <w:rPr>
                <w:b/>
              </w:rPr>
              <w:t>SÆRLIGE FO</w:t>
            </w:r>
            <w:r w:rsidRPr="002002B7">
              <w:rPr>
                <w:b/>
              </w:rPr>
              <w:t>R</w:t>
            </w:r>
            <w:r w:rsidRPr="002002B7">
              <w:rPr>
                <w:b/>
              </w:rPr>
              <w:t>HOLDSREGLER</w:t>
            </w:r>
          </w:p>
        </w:tc>
        <w:tc>
          <w:tcPr>
            <w:tcW w:w="7512" w:type="dxa"/>
            <w:tcBorders>
              <w:top w:val="single" w:sz="48" w:space="0" w:color="FFFFFF" w:themeColor="background1"/>
            </w:tcBorders>
            <w:shd w:val="clear" w:color="auto" w:fill="D4DAD7"/>
          </w:tcPr>
          <w:p w:rsidR="00FE6726" w:rsidRPr="00506E9B" w:rsidRDefault="00A17AA7" w:rsidP="006B468B">
            <w:pPr>
              <w:rPr>
                <w:b/>
              </w:rPr>
            </w:pPr>
            <w:r w:rsidRPr="00506E9B">
              <w:rPr>
                <w:b/>
              </w:rPr>
              <w:t>VED ALARMERING</w:t>
            </w:r>
          </w:p>
          <w:p w:rsidR="00FE6726" w:rsidRPr="00506E9B" w:rsidRDefault="00FE6726" w:rsidP="00A17AA7">
            <w:pPr>
              <w:numPr>
                <w:ilvl w:val="0"/>
                <w:numId w:val="2"/>
              </w:numPr>
            </w:pPr>
            <w:r w:rsidRPr="00506E9B">
              <w:t>Vær opmærksom på, at det er meget vigtigt at give en meget præcis kørsel</w:t>
            </w:r>
            <w:r w:rsidRPr="00506E9B">
              <w:t>s</w:t>
            </w:r>
            <w:r w:rsidRPr="00506E9B">
              <w:t>vejledning til netop den afdeling, hvor du er.</w:t>
            </w:r>
          </w:p>
          <w:p w:rsidR="00FE6726" w:rsidRPr="00506E9B" w:rsidRDefault="00FE6726" w:rsidP="006B468B"/>
          <w:p w:rsidR="00FE6726" w:rsidRPr="00506E9B" w:rsidRDefault="00A17AA7" w:rsidP="006B468B">
            <w:pPr>
              <w:rPr>
                <w:b/>
              </w:rPr>
            </w:pPr>
            <w:r w:rsidRPr="00506E9B">
              <w:rPr>
                <w:b/>
              </w:rPr>
              <w:t>EFTER ALARMERING TIL 112</w:t>
            </w:r>
          </w:p>
          <w:p w:rsidR="00FE6726" w:rsidRPr="00506E9B" w:rsidRDefault="00FE6726" w:rsidP="00711797">
            <w:pPr>
              <w:numPr>
                <w:ilvl w:val="0"/>
                <w:numId w:val="2"/>
              </w:numPr>
            </w:pPr>
            <w:r w:rsidRPr="00506E9B">
              <w:t xml:space="preserve">Orientér </w:t>
            </w:r>
            <w:r w:rsidR="00A17AA7" w:rsidRPr="00506E9B">
              <w:t>lederen e</w:t>
            </w:r>
            <w:r w:rsidRPr="00506E9B">
              <w:t>ller</w:t>
            </w:r>
            <w:r w:rsidR="00A17AA7" w:rsidRPr="00506E9B">
              <w:t xml:space="preserve"> </w:t>
            </w:r>
            <w:r w:rsidRPr="00506E9B">
              <w:t>kontoret</w:t>
            </w:r>
            <w:r w:rsidR="00A17AA7" w:rsidRPr="00506E9B">
              <w:t>.</w:t>
            </w:r>
          </w:p>
          <w:p w:rsidR="00FE6726" w:rsidRPr="00506E9B" w:rsidRDefault="00A17AA7" w:rsidP="00711797">
            <w:pPr>
              <w:numPr>
                <w:ilvl w:val="0"/>
                <w:numId w:val="2"/>
              </w:numPr>
            </w:pPr>
            <w:r w:rsidRPr="00506E9B">
              <w:t>Benyt eventuelt</w:t>
            </w:r>
            <w:r w:rsidR="00FE6726" w:rsidRPr="00506E9B">
              <w:t xml:space="preserve"> telefonlisten nedenfor</w:t>
            </w:r>
            <w:r w:rsidRPr="00506E9B">
              <w:t>.</w:t>
            </w:r>
          </w:p>
          <w:p w:rsidR="00FE6726" w:rsidRPr="00506E9B" w:rsidRDefault="00A17AA7" w:rsidP="00711797">
            <w:pPr>
              <w:numPr>
                <w:ilvl w:val="0"/>
                <w:numId w:val="2"/>
              </w:numPr>
            </w:pPr>
            <w:r w:rsidRPr="00506E9B">
              <w:t>Ledelsen</w:t>
            </w:r>
            <w:r w:rsidR="00FE6726" w:rsidRPr="00506E9B">
              <w:t xml:space="preserve"> vil kontakte og informere de pårørende hurtigst </w:t>
            </w:r>
            <w:r w:rsidR="001B67DE" w:rsidRPr="00506E9B">
              <w:t>muligt.</w:t>
            </w:r>
          </w:p>
        </w:tc>
      </w:tr>
    </w:tbl>
    <w:p w:rsidR="00FE6726" w:rsidRPr="002002B7" w:rsidRDefault="00FE6726" w:rsidP="00B77E7A"/>
    <w:p w:rsidR="00AD7366" w:rsidRDefault="00B15F05" w:rsidP="00AD7366">
      <w:pPr>
        <w:rPr>
          <w:b/>
        </w:rPr>
      </w:pPr>
      <w:r w:rsidRPr="00D34CA3">
        <w:rPr>
          <w:b/>
        </w:rPr>
        <w:t>TELEFONLISTE (personerne kontaktes i nedenstående rækkefølge):</w:t>
      </w:r>
    </w:p>
    <w:p w:rsidR="0047729C" w:rsidRPr="002002B7" w:rsidRDefault="0047729C" w:rsidP="00AD7366"/>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29"/>
        <w:gridCol w:w="3251"/>
        <w:gridCol w:w="1833"/>
        <w:gridCol w:w="1833"/>
      </w:tblGrid>
      <w:tr w:rsidR="004F6E23" w:rsidRPr="0088279D" w:rsidTr="00506E9B">
        <w:trPr>
          <w:trHeight w:val="227"/>
        </w:trPr>
        <w:tc>
          <w:tcPr>
            <w:tcW w:w="2829" w:type="dxa"/>
            <w:shd w:val="clear" w:color="auto" w:fill="284637"/>
          </w:tcPr>
          <w:p w:rsidR="004F6E23" w:rsidRPr="0088279D" w:rsidRDefault="004F6E23" w:rsidP="00506E9B">
            <w:pPr>
              <w:rPr>
                <w:rFonts w:cs="Arial"/>
                <w:b/>
              </w:rPr>
            </w:pPr>
            <w:r w:rsidRPr="0088279D">
              <w:rPr>
                <w:rFonts w:cs="Arial"/>
                <w:b/>
              </w:rPr>
              <w:t>Titel</w:t>
            </w:r>
          </w:p>
        </w:tc>
        <w:tc>
          <w:tcPr>
            <w:tcW w:w="3251" w:type="dxa"/>
            <w:shd w:val="clear" w:color="auto" w:fill="284637"/>
          </w:tcPr>
          <w:p w:rsidR="004F6E23" w:rsidRPr="0088279D" w:rsidRDefault="004F6E23" w:rsidP="00506E9B">
            <w:pPr>
              <w:rPr>
                <w:rFonts w:cs="Arial"/>
                <w:b/>
              </w:rPr>
            </w:pPr>
            <w:r w:rsidRPr="0088279D">
              <w:rPr>
                <w:rFonts w:cs="Arial"/>
                <w:b/>
              </w:rPr>
              <w:t>Navn</w:t>
            </w:r>
          </w:p>
        </w:tc>
        <w:tc>
          <w:tcPr>
            <w:tcW w:w="1833" w:type="dxa"/>
            <w:shd w:val="clear" w:color="auto" w:fill="284637"/>
          </w:tcPr>
          <w:p w:rsidR="004F6E23" w:rsidRPr="0088279D" w:rsidRDefault="004F6E23" w:rsidP="00506E9B">
            <w:pPr>
              <w:rPr>
                <w:rFonts w:cs="Arial"/>
                <w:b/>
              </w:rPr>
            </w:pPr>
            <w:r w:rsidRPr="0088279D">
              <w:rPr>
                <w:rFonts w:cs="Arial"/>
                <w:b/>
              </w:rPr>
              <w:t>Direkte tlf.</w:t>
            </w:r>
          </w:p>
        </w:tc>
        <w:tc>
          <w:tcPr>
            <w:tcW w:w="1833" w:type="dxa"/>
            <w:shd w:val="clear" w:color="auto" w:fill="284637"/>
          </w:tcPr>
          <w:p w:rsidR="004F6E23" w:rsidRPr="0088279D" w:rsidRDefault="004F6E23" w:rsidP="00506E9B">
            <w:pPr>
              <w:rPr>
                <w:rFonts w:cs="Arial"/>
                <w:b/>
              </w:rPr>
            </w:pPr>
            <w:r w:rsidRPr="0088279D">
              <w:rPr>
                <w:rFonts w:cs="Arial"/>
                <w:b/>
              </w:rPr>
              <w:t>Mobil</w:t>
            </w:r>
          </w:p>
        </w:tc>
      </w:tr>
      <w:tr w:rsidR="004F6E23" w:rsidRPr="0088279D" w:rsidTr="00506E9B">
        <w:trPr>
          <w:trHeight w:val="227"/>
        </w:trPr>
        <w:tc>
          <w:tcPr>
            <w:tcW w:w="2829" w:type="dxa"/>
            <w:shd w:val="clear" w:color="auto" w:fill="auto"/>
          </w:tcPr>
          <w:p w:rsidR="004F6E23" w:rsidRPr="0088279D" w:rsidRDefault="004F6E23" w:rsidP="004F6E23">
            <w:pPr>
              <w:numPr>
                <w:ilvl w:val="0"/>
                <w:numId w:val="33"/>
              </w:numPr>
              <w:rPr>
                <w:rFonts w:cs="Arial"/>
              </w:rPr>
            </w:pPr>
            <w:r>
              <w:rPr>
                <w:rFonts w:cs="Arial"/>
              </w:rPr>
              <w:t>Alarmering</w:t>
            </w:r>
          </w:p>
        </w:tc>
        <w:tc>
          <w:tcPr>
            <w:tcW w:w="3251" w:type="dxa"/>
            <w:shd w:val="clear" w:color="auto" w:fill="auto"/>
          </w:tcPr>
          <w:p w:rsidR="004F6E23" w:rsidRPr="0088279D" w:rsidRDefault="004F6E23" w:rsidP="00506E9B">
            <w:pPr>
              <w:rPr>
                <w:rFonts w:cs="Arial"/>
                <w:b/>
              </w:rPr>
            </w:pPr>
            <w:r w:rsidRPr="0088279D">
              <w:rPr>
                <w:rFonts w:cs="Arial"/>
              </w:rPr>
              <w:t>Politi</w:t>
            </w:r>
            <w:r w:rsidRPr="0088279D">
              <w:rPr>
                <w:rFonts w:cs="Arial"/>
                <w:b/>
              </w:rPr>
              <w:t xml:space="preserve">, </w:t>
            </w:r>
            <w:r w:rsidRPr="0088279D">
              <w:rPr>
                <w:rFonts w:cs="Arial"/>
              </w:rPr>
              <w:t>brandvæsen</w:t>
            </w:r>
          </w:p>
        </w:tc>
        <w:tc>
          <w:tcPr>
            <w:tcW w:w="1833" w:type="dxa"/>
            <w:shd w:val="clear" w:color="auto" w:fill="auto"/>
          </w:tcPr>
          <w:p w:rsidR="004F6E23" w:rsidRPr="0088279D" w:rsidRDefault="004F6E23" w:rsidP="00506E9B">
            <w:pPr>
              <w:rPr>
                <w:rFonts w:cs="Arial"/>
              </w:rPr>
            </w:pPr>
            <w:r w:rsidRPr="0088279D">
              <w:rPr>
                <w:rFonts w:cs="Arial"/>
              </w:rPr>
              <w:t>112</w:t>
            </w:r>
          </w:p>
        </w:tc>
        <w:tc>
          <w:tcPr>
            <w:tcW w:w="1833" w:type="dxa"/>
            <w:shd w:val="clear" w:color="auto" w:fill="auto"/>
          </w:tcPr>
          <w:p w:rsidR="004F6E23" w:rsidRPr="0088279D" w:rsidRDefault="004F6E23" w:rsidP="00506E9B">
            <w:pPr>
              <w:rPr>
                <w:rFonts w:cs="Arial"/>
              </w:rPr>
            </w:pPr>
            <w:r w:rsidRPr="0088279D">
              <w:rPr>
                <w:rFonts w:cs="Arial"/>
              </w:rPr>
              <w:t>112</w:t>
            </w:r>
          </w:p>
        </w:tc>
      </w:tr>
      <w:tr w:rsidR="004F6E23" w:rsidRPr="0088279D" w:rsidTr="00506E9B">
        <w:trPr>
          <w:trHeight w:val="227"/>
        </w:trPr>
        <w:tc>
          <w:tcPr>
            <w:tcW w:w="2829" w:type="dxa"/>
            <w:shd w:val="clear" w:color="auto" w:fill="auto"/>
          </w:tcPr>
          <w:p w:rsidR="004F6E23" w:rsidRPr="0088279D" w:rsidRDefault="004F6E23" w:rsidP="004F6E23">
            <w:pPr>
              <w:numPr>
                <w:ilvl w:val="0"/>
                <w:numId w:val="33"/>
              </w:numPr>
              <w:rPr>
                <w:rFonts w:cs="Arial"/>
              </w:rPr>
            </w:pPr>
            <w:r w:rsidRPr="0088279D">
              <w:rPr>
                <w:rFonts w:cs="Arial"/>
              </w:rPr>
              <w:t>Leder</w:t>
            </w:r>
          </w:p>
        </w:tc>
        <w:tc>
          <w:tcPr>
            <w:tcW w:w="3251" w:type="dxa"/>
            <w:shd w:val="clear" w:color="auto" w:fill="auto"/>
          </w:tcPr>
          <w:p w:rsidR="004F6E23" w:rsidRPr="00550EF1" w:rsidRDefault="004F6E23" w:rsidP="00506E9B">
            <w:pPr>
              <w:rPr>
                <w:rFonts w:cs="Arial"/>
              </w:rPr>
            </w:pPr>
            <w:r>
              <w:t>Søren Stenkilde</w:t>
            </w:r>
          </w:p>
        </w:tc>
        <w:tc>
          <w:tcPr>
            <w:tcW w:w="1833" w:type="dxa"/>
            <w:shd w:val="clear" w:color="auto" w:fill="auto"/>
          </w:tcPr>
          <w:p w:rsidR="004F6E23" w:rsidRPr="00550EF1" w:rsidRDefault="004F6E23" w:rsidP="00506E9B">
            <w:pPr>
              <w:rPr>
                <w:rFonts w:cs="Arial"/>
              </w:rPr>
            </w:pPr>
            <w:r>
              <w:t>38882846</w:t>
            </w:r>
          </w:p>
        </w:tc>
        <w:tc>
          <w:tcPr>
            <w:tcW w:w="1833" w:type="dxa"/>
            <w:shd w:val="clear" w:color="auto" w:fill="auto"/>
          </w:tcPr>
          <w:p w:rsidR="004F6E23" w:rsidRPr="00550EF1" w:rsidRDefault="004F6E23" w:rsidP="00506E9B">
            <w:pPr>
              <w:rPr>
                <w:rFonts w:cs="Arial"/>
              </w:rPr>
            </w:pPr>
            <w:r>
              <w:t>21657094</w:t>
            </w:r>
          </w:p>
        </w:tc>
      </w:tr>
      <w:tr w:rsidR="004F6E23" w:rsidRPr="0088279D" w:rsidTr="00506E9B">
        <w:trPr>
          <w:trHeight w:val="227"/>
        </w:trPr>
        <w:tc>
          <w:tcPr>
            <w:tcW w:w="2829" w:type="dxa"/>
            <w:shd w:val="clear" w:color="auto" w:fill="auto"/>
          </w:tcPr>
          <w:p w:rsidR="004F6E23" w:rsidRPr="0088279D" w:rsidRDefault="004F6E23" w:rsidP="004F6E23">
            <w:pPr>
              <w:numPr>
                <w:ilvl w:val="0"/>
                <w:numId w:val="33"/>
              </w:numPr>
              <w:rPr>
                <w:rFonts w:cs="Arial"/>
              </w:rPr>
            </w:pPr>
            <w:r w:rsidRPr="0088279D">
              <w:rPr>
                <w:rFonts w:cs="Arial"/>
              </w:rPr>
              <w:t>Stedfortræder</w:t>
            </w:r>
          </w:p>
        </w:tc>
        <w:tc>
          <w:tcPr>
            <w:tcW w:w="3251" w:type="dxa"/>
            <w:shd w:val="clear" w:color="auto" w:fill="auto"/>
          </w:tcPr>
          <w:p w:rsidR="004F6E23" w:rsidRPr="00550EF1" w:rsidRDefault="004F6E23" w:rsidP="00506E9B">
            <w:pPr>
              <w:rPr>
                <w:rFonts w:cs="Arial"/>
              </w:rPr>
            </w:pPr>
            <w:r>
              <w:t>Tina Wallenstrøm</w:t>
            </w:r>
          </w:p>
        </w:tc>
        <w:tc>
          <w:tcPr>
            <w:tcW w:w="1833" w:type="dxa"/>
            <w:shd w:val="clear" w:color="auto" w:fill="auto"/>
          </w:tcPr>
          <w:p w:rsidR="004F6E23" w:rsidRPr="00550EF1" w:rsidRDefault="004F6E23" w:rsidP="00506E9B">
            <w:pPr>
              <w:rPr>
                <w:rFonts w:cs="Arial"/>
              </w:rPr>
            </w:pPr>
            <w:r>
              <w:t>38882846</w:t>
            </w:r>
          </w:p>
        </w:tc>
        <w:tc>
          <w:tcPr>
            <w:tcW w:w="1833" w:type="dxa"/>
            <w:shd w:val="clear" w:color="auto" w:fill="auto"/>
          </w:tcPr>
          <w:p w:rsidR="004F6E23" w:rsidRPr="00550EF1" w:rsidRDefault="004F6E23" w:rsidP="00506E9B">
            <w:pPr>
              <w:rPr>
                <w:rFonts w:cs="Arial"/>
              </w:rPr>
            </w:pPr>
            <w:r>
              <w:t>41414354</w:t>
            </w:r>
          </w:p>
        </w:tc>
      </w:tr>
      <w:tr w:rsidR="004F6E23" w:rsidRPr="0088279D" w:rsidTr="00506E9B">
        <w:trPr>
          <w:trHeight w:val="227"/>
        </w:trPr>
        <w:tc>
          <w:tcPr>
            <w:tcW w:w="2829" w:type="dxa"/>
            <w:shd w:val="clear" w:color="auto" w:fill="auto"/>
          </w:tcPr>
          <w:p w:rsidR="004F6E23" w:rsidRPr="0088279D" w:rsidRDefault="004F6E23" w:rsidP="004F6E23">
            <w:pPr>
              <w:numPr>
                <w:ilvl w:val="0"/>
                <w:numId w:val="33"/>
              </w:numPr>
              <w:rPr>
                <w:rFonts w:cs="Arial"/>
              </w:rPr>
            </w:pPr>
          </w:p>
        </w:tc>
        <w:tc>
          <w:tcPr>
            <w:tcW w:w="3251" w:type="dxa"/>
            <w:shd w:val="clear" w:color="auto" w:fill="auto"/>
          </w:tcPr>
          <w:p w:rsidR="004F6E23" w:rsidRPr="0088279D" w:rsidRDefault="004F6E23" w:rsidP="00506E9B">
            <w:pPr>
              <w:rPr>
                <w:rFonts w:cs="Arial"/>
                <w:b/>
              </w:rPr>
            </w:pPr>
          </w:p>
        </w:tc>
        <w:tc>
          <w:tcPr>
            <w:tcW w:w="1833" w:type="dxa"/>
            <w:shd w:val="clear" w:color="auto" w:fill="auto"/>
          </w:tcPr>
          <w:p w:rsidR="004F6E23" w:rsidRPr="0088279D" w:rsidRDefault="004F6E23" w:rsidP="00506E9B">
            <w:pPr>
              <w:rPr>
                <w:rFonts w:cs="Arial"/>
                <w:b/>
              </w:rPr>
            </w:pPr>
          </w:p>
        </w:tc>
        <w:tc>
          <w:tcPr>
            <w:tcW w:w="1833" w:type="dxa"/>
            <w:shd w:val="clear" w:color="auto" w:fill="auto"/>
          </w:tcPr>
          <w:p w:rsidR="004F6E23" w:rsidRPr="0088279D" w:rsidRDefault="004F6E23" w:rsidP="00506E9B">
            <w:pPr>
              <w:rPr>
                <w:rFonts w:cs="Arial"/>
                <w:b/>
              </w:rPr>
            </w:pPr>
          </w:p>
        </w:tc>
      </w:tr>
    </w:tbl>
    <w:p w:rsidR="00506E9B" w:rsidRDefault="00506E9B" w:rsidP="00AD7366"/>
    <w:p w:rsidR="00506E9B" w:rsidRDefault="00506E9B">
      <w:r>
        <w:br w:type="page"/>
      </w:r>
    </w:p>
    <w:p w:rsidR="00506E9B" w:rsidRPr="0048427F" w:rsidRDefault="00506E9B" w:rsidP="00506E9B">
      <w:pPr>
        <w:pStyle w:val="Overskrift2ikkeindholdsfortegnelse"/>
      </w:pPr>
      <w:r w:rsidRPr="0048427F">
        <w:lastRenderedPageBreak/>
        <w:t xml:space="preserve">DETALJERET BEREDSKABSPLAN – </w:t>
      </w:r>
      <w:r>
        <w:t>håndtering af væbnede trusler</w:t>
      </w:r>
    </w:p>
    <w:p w:rsidR="00506E9B" w:rsidRPr="00AC18CB" w:rsidRDefault="00506E9B" w:rsidP="00506E9B">
      <w:pPr>
        <w:pStyle w:val="Overskrift3"/>
        <w:rPr>
          <w:lang w:val="da-DK"/>
        </w:rPr>
      </w:pPr>
      <w:r w:rsidRPr="00AC18CB">
        <w:rPr>
          <w:lang w:val="da-DK"/>
        </w:rPr>
        <w:t>Intern</w:t>
      </w:r>
      <w:r>
        <w:rPr>
          <w:lang w:val="da-DK"/>
        </w:rPr>
        <w:t xml:space="preserve">e forholdsregler </w:t>
      </w:r>
    </w:p>
    <w:p w:rsidR="00FE6726" w:rsidRPr="002002B7" w:rsidRDefault="00FE6726" w:rsidP="00B77E7A"/>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 xml:space="preserve">INTERNE </w:t>
            </w:r>
          </w:p>
          <w:p w:rsidR="00FE6726" w:rsidRPr="002002B7" w:rsidRDefault="00FE6726" w:rsidP="006B468B">
            <w:pPr>
              <w:rPr>
                <w:b/>
              </w:rPr>
            </w:pPr>
            <w:r w:rsidRPr="002002B7">
              <w:rPr>
                <w:b/>
              </w:rPr>
              <w:t>FORHOLDSREGLER</w:t>
            </w:r>
          </w:p>
        </w:tc>
        <w:tc>
          <w:tcPr>
            <w:tcW w:w="7512" w:type="dxa"/>
            <w:tcBorders>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Spil </w:t>
            </w:r>
            <w:r w:rsidR="00A17AA7">
              <w:t>ikke helt.</w:t>
            </w:r>
          </w:p>
          <w:p w:rsidR="00FE6726" w:rsidRPr="002002B7" w:rsidRDefault="00FE6726" w:rsidP="002853DF">
            <w:pPr>
              <w:numPr>
                <w:ilvl w:val="0"/>
                <w:numId w:val="1"/>
              </w:numPr>
            </w:pPr>
            <w:r w:rsidRPr="002002B7">
              <w:t>Bevar så vidt muligt roen</w:t>
            </w:r>
            <w:r w:rsidR="00A17AA7">
              <w:t>.</w:t>
            </w:r>
          </w:p>
          <w:p w:rsidR="00FE6726" w:rsidRPr="002002B7" w:rsidRDefault="00FE6726" w:rsidP="002853DF">
            <w:pPr>
              <w:numPr>
                <w:ilvl w:val="0"/>
                <w:numId w:val="1"/>
              </w:numPr>
            </w:pPr>
            <w:r w:rsidRPr="002002B7">
              <w:t>Forsøg at skabe et overblik over situationen og et præcist signalement</w:t>
            </w:r>
            <w:r w:rsidR="00A17AA7">
              <w:t>.</w:t>
            </w:r>
          </w:p>
        </w:tc>
      </w:tr>
      <w:tr w:rsidR="00FE6726" w:rsidRPr="002002B7" w:rsidTr="0047729C">
        <w:tc>
          <w:tcPr>
            <w:tcW w:w="2127" w:type="dxa"/>
            <w:tcBorders>
              <w:top w:val="single" w:sz="48" w:space="0" w:color="FFFFFF" w:themeColor="background1"/>
            </w:tcBorders>
            <w:shd w:val="clear" w:color="auto" w:fill="284637"/>
          </w:tcPr>
          <w:p w:rsidR="00FE6726" w:rsidRPr="002002B7" w:rsidRDefault="00FE6726" w:rsidP="006B468B">
            <w:pPr>
              <w:rPr>
                <w:b/>
              </w:rPr>
            </w:pPr>
            <w:r w:rsidRPr="002002B7">
              <w:rPr>
                <w:b/>
              </w:rPr>
              <w:t>UNDER KRISEN</w:t>
            </w:r>
          </w:p>
        </w:tc>
        <w:tc>
          <w:tcPr>
            <w:tcW w:w="7512" w:type="dxa"/>
            <w:tcBorders>
              <w:top w:val="single" w:sz="48" w:space="0" w:color="FFFFFF" w:themeColor="background1"/>
            </w:tcBorders>
            <w:shd w:val="clear" w:color="auto" w:fill="D4DAD7"/>
          </w:tcPr>
          <w:p w:rsidR="00FE6726" w:rsidRPr="002002B7" w:rsidRDefault="00FE6726" w:rsidP="00711797">
            <w:pPr>
              <w:numPr>
                <w:ilvl w:val="0"/>
                <w:numId w:val="2"/>
              </w:numPr>
            </w:pPr>
            <w:r w:rsidRPr="002002B7">
              <w:t>Hvis man er god til at aflæse den anden persons signaler rigtigt, er det ne</w:t>
            </w:r>
            <w:r w:rsidRPr="002002B7">
              <w:t>m</w:t>
            </w:r>
            <w:r w:rsidRPr="002002B7">
              <w:t xml:space="preserve">mere at standse en konflikt i opstarten. </w:t>
            </w:r>
          </w:p>
          <w:p w:rsidR="00FE6726" w:rsidRPr="002002B7" w:rsidRDefault="00FE6726" w:rsidP="00711797">
            <w:pPr>
              <w:numPr>
                <w:ilvl w:val="1"/>
                <w:numId w:val="2"/>
              </w:numPr>
            </w:pPr>
            <w:r w:rsidRPr="002002B7">
              <w:t xml:space="preserve">Signalerne kan fx være stemningen, som virker stresset eller hektisk, eller </w:t>
            </w:r>
            <w:r>
              <w:t>kollegaen eller andre</w:t>
            </w:r>
            <w:r w:rsidRPr="002002B7">
              <w:t xml:space="preserve"> kan vise tegn på stress og frustration. </w:t>
            </w:r>
          </w:p>
          <w:p w:rsidR="00FE6726" w:rsidRPr="002002B7" w:rsidRDefault="00FE6726" w:rsidP="00711797">
            <w:pPr>
              <w:numPr>
                <w:ilvl w:val="1"/>
                <w:numId w:val="2"/>
              </w:numPr>
            </w:pPr>
            <w:r w:rsidRPr="002002B7">
              <w:t xml:space="preserve">Kropsproget er vigtigt at lægge mærke til, men kan også være svært at tolke. Men træning kan øge evnen til opmærksomhed og vurdering af situationen. </w:t>
            </w:r>
          </w:p>
          <w:p w:rsidR="00FE6726" w:rsidRPr="002002B7" w:rsidRDefault="00FE6726" w:rsidP="00711797">
            <w:pPr>
              <w:numPr>
                <w:ilvl w:val="1"/>
                <w:numId w:val="2"/>
              </w:numPr>
            </w:pPr>
            <w:r w:rsidRPr="002002B7">
              <w:t>Kommunikation er det vigtigste redskab til at håndtere en begynde</w:t>
            </w:r>
            <w:r w:rsidRPr="002002B7">
              <w:t>n</w:t>
            </w:r>
            <w:r w:rsidRPr="002002B7">
              <w:t>de konflikt.</w:t>
            </w:r>
          </w:p>
          <w:p w:rsidR="00FE6726" w:rsidRPr="002002B7" w:rsidRDefault="00A17AA7" w:rsidP="00711797">
            <w:pPr>
              <w:numPr>
                <w:ilvl w:val="0"/>
                <w:numId w:val="2"/>
              </w:numPr>
            </w:pPr>
            <w:r>
              <w:t>Berolig</w:t>
            </w:r>
            <w:r w:rsidR="00FE6726" w:rsidRPr="002002B7">
              <w:t xml:space="preserve"> øvrige involverede med, at der er tilkaldt hjælp.</w:t>
            </w:r>
          </w:p>
          <w:p w:rsidR="00FE6726" w:rsidRPr="002002B7" w:rsidRDefault="00FE6726" w:rsidP="00711797">
            <w:pPr>
              <w:numPr>
                <w:ilvl w:val="0"/>
                <w:numId w:val="2"/>
              </w:numPr>
            </w:pPr>
            <w:r w:rsidRPr="002002B7">
              <w:t>Yd førstehjælp og psyki</w:t>
            </w:r>
            <w:r w:rsidR="00F1272E">
              <w:t>sk førstehjælp efter behov ind</w:t>
            </w:r>
            <w:r w:rsidRPr="002002B7">
              <w:t>til den tilkaldte ass</w:t>
            </w:r>
            <w:r w:rsidRPr="002002B7">
              <w:t>i</w:t>
            </w:r>
            <w:r w:rsidRPr="002002B7">
              <w:t>stance er ankommet.</w:t>
            </w:r>
          </w:p>
          <w:p w:rsidR="00FE6726" w:rsidRPr="002002B7" w:rsidRDefault="00FE6726" w:rsidP="006B468B"/>
          <w:p w:rsidR="00FE6726" w:rsidRPr="00506E9B" w:rsidRDefault="00FE6726" w:rsidP="006B468B">
            <w:pPr>
              <w:rPr>
                <w:b/>
              </w:rPr>
            </w:pPr>
            <w:r w:rsidRPr="00506E9B">
              <w:rPr>
                <w:b/>
              </w:rPr>
              <w:t>PSYKISK FØRSTEHJÆLP</w:t>
            </w:r>
          </w:p>
          <w:p w:rsidR="00FE6726" w:rsidRPr="002002B7" w:rsidRDefault="00FE6726" w:rsidP="00F1272E">
            <w:pPr>
              <w:numPr>
                <w:ilvl w:val="0"/>
                <w:numId w:val="2"/>
              </w:numPr>
            </w:pPr>
            <w:r w:rsidRPr="002002B7">
              <w:t>Vis nærvær og accept</w:t>
            </w:r>
            <w:r w:rsidR="001B67DE">
              <w:t>.</w:t>
            </w:r>
          </w:p>
          <w:p w:rsidR="00FE6726" w:rsidRPr="002002B7" w:rsidRDefault="00FE6726" w:rsidP="00F1272E">
            <w:pPr>
              <w:numPr>
                <w:ilvl w:val="0"/>
                <w:numId w:val="2"/>
              </w:numPr>
            </w:pPr>
            <w:r w:rsidRPr="002002B7">
              <w:t>Spørg til situationen og lyt</w:t>
            </w:r>
            <w:r w:rsidR="001B67DE">
              <w:t>.</w:t>
            </w:r>
          </w:p>
          <w:p w:rsidR="00FE6726" w:rsidRPr="002002B7" w:rsidRDefault="00FE6726" w:rsidP="00F1272E">
            <w:pPr>
              <w:numPr>
                <w:ilvl w:val="0"/>
                <w:numId w:val="2"/>
              </w:numPr>
            </w:pPr>
            <w:r w:rsidRPr="002002B7">
              <w:t>Vis omsorg (kaffe, knus, og sørge for det praktiske)</w:t>
            </w:r>
            <w:r w:rsidR="001B67DE">
              <w:t>.</w:t>
            </w:r>
          </w:p>
          <w:p w:rsidR="00FE6726" w:rsidRPr="002002B7" w:rsidRDefault="00FE6726" w:rsidP="00F1272E">
            <w:pPr>
              <w:numPr>
                <w:ilvl w:val="0"/>
                <w:numId w:val="2"/>
              </w:numPr>
            </w:pPr>
            <w:r w:rsidRPr="002002B7">
              <w:t>Forklar at det er normale reaktioner</w:t>
            </w:r>
            <w:r w:rsidR="001B67DE">
              <w:t>.</w:t>
            </w:r>
          </w:p>
          <w:p w:rsidR="00FE6726" w:rsidRPr="002002B7" w:rsidRDefault="00FE6726" w:rsidP="00F1272E">
            <w:pPr>
              <w:numPr>
                <w:ilvl w:val="0"/>
                <w:numId w:val="2"/>
              </w:numPr>
            </w:pPr>
            <w:r w:rsidRPr="002002B7">
              <w:t>Følg den tilskadekomnes behov</w:t>
            </w:r>
            <w:r w:rsidR="001B67DE">
              <w:t>.</w:t>
            </w:r>
          </w:p>
          <w:p w:rsidR="00FE6726" w:rsidRPr="002002B7" w:rsidRDefault="00FE6726" w:rsidP="006B468B"/>
          <w:p w:rsidR="00FE6726" w:rsidRPr="00506E9B" w:rsidRDefault="00FE6726" w:rsidP="006B468B">
            <w:pPr>
              <w:rPr>
                <w:b/>
              </w:rPr>
            </w:pPr>
            <w:r w:rsidRPr="00506E9B">
              <w:rPr>
                <w:b/>
              </w:rPr>
              <w:t xml:space="preserve">KRISE- </w:t>
            </w:r>
            <w:r w:rsidR="001B67DE" w:rsidRPr="00506E9B">
              <w:rPr>
                <w:b/>
              </w:rPr>
              <w:t>OG</w:t>
            </w:r>
            <w:r w:rsidRPr="00506E9B">
              <w:rPr>
                <w:b/>
              </w:rPr>
              <w:t xml:space="preserve"> BEREDSKABSLEDELSE</w:t>
            </w:r>
          </w:p>
          <w:p w:rsidR="00FE6726" w:rsidRPr="002002B7" w:rsidRDefault="00FE6726" w:rsidP="00711797">
            <w:pPr>
              <w:numPr>
                <w:ilvl w:val="0"/>
                <w:numId w:val="2"/>
              </w:numPr>
            </w:pPr>
            <w:r w:rsidRPr="002002B7">
              <w:t>Politiet styrer hele processen, når de ankommer.</w:t>
            </w:r>
          </w:p>
          <w:p w:rsidR="00FE6726" w:rsidRPr="002002B7" w:rsidRDefault="00FE6726" w:rsidP="00F1272E">
            <w:pPr>
              <w:numPr>
                <w:ilvl w:val="0"/>
                <w:numId w:val="2"/>
              </w:numPr>
            </w:pPr>
            <w:r w:rsidRPr="002002B7">
              <w:t xml:space="preserve">Politiet eller </w:t>
            </w:r>
            <w:r w:rsidR="00CE782B">
              <w:t>ledelsen</w:t>
            </w:r>
            <w:r w:rsidRPr="002002B7">
              <w:t xml:space="preserve"> håndterer al pressekontakt. Afvis medier med</w:t>
            </w:r>
            <w:r w:rsidR="00F1272E">
              <w:t>:</w:t>
            </w:r>
            <w:r w:rsidRPr="002002B7">
              <w:t xml:space="preserve"> ”Jeg har personligt ikke et overblik, så jeg må henvise til </w:t>
            </w:r>
            <w:r w:rsidR="00CE782B">
              <w:t>ledelsen</w:t>
            </w:r>
            <w:r w:rsidRPr="002002B7">
              <w:t xml:space="preserve"> eller </w:t>
            </w:r>
            <w:r w:rsidR="00F1272E">
              <w:t>p</w:t>
            </w:r>
            <w:r w:rsidRPr="002002B7">
              <w:t>olitiets pre</w:t>
            </w:r>
            <w:r w:rsidRPr="002002B7">
              <w:t>s</w:t>
            </w:r>
            <w:r w:rsidRPr="002002B7">
              <w:t xml:space="preserve">sekontakt”. </w:t>
            </w:r>
          </w:p>
        </w:tc>
      </w:tr>
    </w:tbl>
    <w:p w:rsidR="00506E9B" w:rsidRPr="0048427F" w:rsidRDefault="00FE6726" w:rsidP="00506E9B">
      <w:pPr>
        <w:pStyle w:val="Overskrift2ikkeindholdsfortegnelse"/>
      </w:pPr>
      <w:r w:rsidRPr="002002B7">
        <w:br w:type="page"/>
      </w:r>
      <w:r w:rsidR="00506E9B" w:rsidRPr="0048427F">
        <w:lastRenderedPageBreak/>
        <w:t xml:space="preserve">DETALJERET BEREDSKABSPLAN – </w:t>
      </w:r>
      <w:r w:rsidR="00506E9B">
        <w:t>håndtering af væbnede trusler</w:t>
      </w:r>
    </w:p>
    <w:p w:rsidR="00506E9B" w:rsidRPr="00AC18CB" w:rsidRDefault="00506E9B" w:rsidP="00506E9B">
      <w:pPr>
        <w:pStyle w:val="Overskrift3"/>
        <w:rPr>
          <w:lang w:val="da-DK"/>
        </w:rPr>
      </w:pPr>
      <w:r w:rsidRPr="00AC18CB">
        <w:rPr>
          <w:lang w:val="da-DK"/>
        </w:rPr>
        <w:t>Intern</w:t>
      </w:r>
      <w:r>
        <w:rPr>
          <w:lang w:val="da-DK"/>
        </w:rPr>
        <w:t xml:space="preserve"> beredskabsuddannelse </w:t>
      </w:r>
    </w:p>
    <w:p w:rsidR="00FE6726" w:rsidRPr="002002B7" w:rsidRDefault="00FE6726" w:rsidP="00506E9B">
      <w:pPr>
        <w:pStyle w:val="Overskrift3"/>
      </w:pPr>
    </w:p>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47729C">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INTERN</w:t>
            </w:r>
          </w:p>
          <w:p w:rsidR="00FE6726" w:rsidRPr="002002B7" w:rsidRDefault="00FE6726" w:rsidP="006B468B">
            <w:pPr>
              <w:rPr>
                <w:b/>
              </w:rPr>
            </w:pPr>
            <w:r w:rsidRPr="002002B7">
              <w:rPr>
                <w:b/>
              </w:rPr>
              <w:t>BEREDSKABS-UDDANNELSE</w:t>
            </w:r>
          </w:p>
        </w:tc>
        <w:tc>
          <w:tcPr>
            <w:tcW w:w="7512" w:type="dxa"/>
            <w:tcBorders>
              <w:bottom w:val="single" w:sz="48" w:space="0" w:color="FFFFFF" w:themeColor="background1"/>
            </w:tcBorders>
            <w:shd w:val="clear" w:color="auto" w:fill="D4DAD7"/>
          </w:tcPr>
          <w:p w:rsidR="00FE6726" w:rsidRPr="0047729C" w:rsidRDefault="00FE6726" w:rsidP="006B468B">
            <w:pPr>
              <w:rPr>
                <w:b/>
              </w:rPr>
            </w:pPr>
            <w:r w:rsidRPr="0047729C">
              <w:rPr>
                <w:b/>
              </w:rPr>
              <w:t>ALARMERING</w:t>
            </w:r>
          </w:p>
          <w:p w:rsidR="00FE6726" w:rsidRPr="002002B7" w:rsidRDefault="00FE6726" w:rsidP="00711797">
            <w:pPr>
              <w:numPr>
                <w:ilvl w:val="0"/>
                <w:numId w:val="2"/>
              </w:numPr>
            </w:pPr>
            <w:r w:rsidRPr="002002B7">
              <w:t>Telefonlinjen holdes åben.</w:t>
            </w:r>
          </w:p>
          <w:p w:rsidR="00FE6726" w:rsidRPr="002002B7" w:rsidRDefault="00981DEF" w:rsidP="00711797">
            <w:pPr>
              <w:numPr>
                <w:ilvl w:val="0"/>
                <w:numId w:val="2"/>
              </w:numPr>
            </w:pPr>
            <w:r>
              <w:t>Lederen</w:t>
            </w:r>
            <w:r w:rsidR="00F1272E">
              <w:t xml:space="preserve"> kontaktes, som vurderer en eventuel</w:t>
            </w:r>
            <w:r w:rsidR="00FE6726" w:rsidRPr="002002B7">
              <w:t xml:space="preserve"> overgang til den </w:t>
            </w:r>
            <w:r w:rsidR="002E3D15">
              <w:t>detaljerede</w:t>
            </w:r>
            <w:r w:rsidR="00FE6726" w:rsidRPr="002002B7">
              <w:t xml:space="preserve"> beredskabsplan ”Skoleskyderi </w:t>
            </w:r>
            <w:r w:rsidR="00F1272E">
              <w:t>&amp; g</w:t>
            </w:r>
            <w:r w:rsidR="00FE6726" w:rsidRPr="002002B7">
              <w:t xml:space="preserve">idselstagning” i </w:t>
            </w:r>
            <w:r w:rsidR="005E1CA3">
              <w:t>forhold</w:t>
            </w:r>
            <w:r w:rsidR="00FE6726" w:rsidRPr="002002B7">
              <w:t xml:space="preserve"> til alarmering.</w:t>
            </w:r>
          </w:p>
          <w:p w:rsidR="00FE6726" w:rsidRPr="002002B7" w:rsidRDefault="00F1272E" w:rsidP="00711797">
            <w:pPr>
              <w:numPr>
                <w:ilvl w:val="0"/>
                <w:numId w:val="2"/>
              </w:numPr>
            </w:pPr>
            <w:r>
              <w:t>Alarmé</w:t>
            </w:r>
            <w:r w:rsidR="00FE6726" w:rsidRPr="002002B7">
              <w:t>r derefter andre i nærheden, så ingen utilsigtet kontakter eller kommer i kontakt med gerningsmanden.</w:t>
            </w:r>
          </w:p>
          <w:p w:rsidR="00FE6726" w:rsidRPr="002002B7" w:rsidRDefault="00FE6726" w:rsidP="006B468B"/>
          <w:p w:rsidR="00FE6726" w:rsidRPr="0047729C" w:rsidRDefault="00FE6726" w:rsidP="006B468B">
            <w:pPr>
              <w:rPr>
                <w:b/>
              </w:rPr>
            </w:pPr>
            <w:r w:rsidRPr="0047729C">
              <w:rPr>
                <w:b/>
              </w:rPr>
              <w:t>PSYKISK FØRSTEHJÆLP</w:t>
            </w:r>
          </w:p>
          <w:p w:rsidR="00FE6726" w:rsidRPr="002002B7" w:rsidRDefault="00FE6726" w:rsidP="00F1272E">
            <w:pPr>
              <w:numPr>
                <w:ilvl w:val="0"/>
                <w:numId w:val="2"/>
              </w:numPr>
            </w:pPr>
            <w:r w:rsidRPr="002002B7">
              <w:t>Vis nærvær og accept</w:t>
            </w:r>
            <w:r w:rsidR="001B67DE">
              <w:t>.</w:t>
            </w:r>
          </w:p>
          <w:p w:rsidR="00FE6726" w:rsidRPr="002002B7" w:rsidRDefault="00FE6726" w:rsidP="00F1272E">
            <w:pPr>
              <w:numPr>
                <w:ilvl w:val="0"/>
                <w:numId w:val="2"/>
              </w:numPr>
            </w:pPr>
            <w:r w:rsidRPr="002002B7">
              <w:t>Spørg til situationen og lyt</w:t>
            </w:r>
            <w:r w:rsidR="001B67DE">
              <w:t>.</w:t>
            </w:r>
          </w:p>
          <w:p w:rsidR="00FE6726" w:rsidRPr="002002B7" w:rsidRDefault="00FE6726" w:rsidP="00F1272E">
            <w:pPr>
              <w:numPr>
                <w:ilvl w:val="0"/>
                <w:numId w:val="2"/>
              </w:numPr>
            </w:pPr>
            <w:r w:rsidRPr="002002B7">
              <w:t>Vis omsorg (kaffe, knus, og sørge for det praktiske)</w:t>
            </w:r>
            <w:r w:rsidR="001B67DE">
              <w:t>.</w:t>
            </w:r>
          </w:p>
          <w:p w:rsidR="00FE6726" w:rsidRPr="002002B7" w:rsidRDefault="00FE6726" w:rsidP="00F1272E">
            <w:pPr>
              <w:numPr>
                <w:ilvl w:val="0"/>
                <w:numId w:val="2"/>
              </w:numPr>
            </w:pPr>
            <w:r w:rsidRPr="002002B7">
              <w:t>Forklar at det er normale reaktioner</w:t>
            </w:r>
            <w:r w:rsidR="001B67DE">
              <w:t>.</w:t>
            </w:r>
          </w:p>
          <w:p w:rsidR="00FE6726" w:rsidRPr="002002B7" w:rsidRDefault="00FE6726" w:rsidP="00F1272E">
            <w:pPr>
              <w:numPr>
                <w:ilvl w:val="0"/>
                <w:numId w:val="2"/>
              </w:numPr>
            </w:pPr>
            <w:r w:rsidRPr="002002B7">
              <w:t>Følg den tilskadekomnes behov</w:t>
            </w:r>
            <w:r w:rsidR="001B67DE">
              <w:t>.</w:t>
            </w:r>
          </w:p>
          <w:p w:rsidR="00FE6726" w:rsidRPr="002002B7" w:rsidRDefault="00FE6726" w:rsidP="00711797">
            <w:pPr>
              <w:numPr>
                <w:ilvl w:val="0"/>
                <w:numId w:val="2"/>
              </w:numPr>
            </w:pPr>
            <w:r w:rsidRPr="002002B7">
              <w:t>Undgå at:</w:t>
            </w:r>
          </w:p>
          <w:p w:rsidR="00FE6726" w:rsidRPr="002002B7" w:rsidRDefault="00FE6726" w:rsidP="00711797">
            <w:pPr>
              <w:numPr>
                <w:ilvl w:val="1"/>
                <w:numId w:val="2"/>
              </w:numPr>
            </w:pPr>
            <w:r w:rsidRPr="002002B7">
              <w:t>Tale selv, styre samtalen</w:t>
            </w:r>
            <w:r w:rsidR="001B67DE">
              <w:t>.</w:t>
            </w:r>
          </w:p>
          <w:p w:rsidR="00FE6726" w:rsidRPr="002002B7" w:rsidRDefault="00FE6726" w:rsidP="00711797">
            <w:pPr>
              <w:numPr>
                <w:ilvl w:val="1"/>
                <w:numId w:val="2"/>
              </w:numPr>
            </w:pPr>
            <w:r w:rsidRPr="002002B7">
              <w:t>Fortælle om egne oplevelser</w:t>
            </w:r>
            <w:r w:rsidR="001B67DE">
              <w:t>.</w:t>
            </w:r>
          </w:p>
          <w:p w:rsidR="00FE6726" w:rsidRPr="002002B7" w:rsidRDefault="00FE6726" w:rsidP="00711797">
            <w:pPr>
              <w:numPr>
                <w:ilvl w:val="1"/>
                <w:numId w:val="2"/>
              </w:numPr>
            </w:pPr>
            <w:r w:rsidRPr="002002B7">
              <w:t>Analysere, forklare eller bagatellisere episoden</w:t>
            </w:r>
            <w:r w:rsidR="001B67DE">
              <w:t>.</w:t>
            </w:r>
          </w:p>
          <w:p w:rsidR="00FE6726" w:rsidRPr="002002B7" w:rsidRDefault="00FE6726" w:rsidP="00711797">
            <w:pPr>
              <w:numPr>
                <w:ilvl w:val="1"/>
                <w:numId w:val="2"/>
              </w:numPr>
            </w:pPr>
            <w:r w:rsidRPr="002002B7">
              <w:t>Give gode råd</w:t>
            </w:r>
            <w:r w:rsidR="001B67DE">
              <w:t>.</w:t>
            </w:r>
          </w:p>
          <w:p w:rsidR="00FE6726" w:rsidRPr="002002B7" w:rsidRDefault="00FE6726" w:rsidP="00711797">
            <w:pPr>
              <w:numPr>
                <w:ilvl w:val="1"/>
                <w:numId w:val="2"/>
              </w:numPr>
            </w:pPr>
            <w:r w:rsidRPr="002002B7">
              <w:t>Lade den truede være alene</w:t>
            </w:r>
            <w:r w:rsidR="001B67DE">
              <w:t>.</w:t>
            </w:r>
          </w:p>
          <w:p w:rsidR="00FE6726" w:rsidRPr="002002B7" w:rsidRDefault="00FE6726" w:rsidP="00711797">
            <w:pPr>
              <w:numPr>
                <w:ilvl w:val="1"/>
                <w:numId w:val="2"/>
              </w:numPr>
            </w:pPr>
            <w:r w:rsidRPr="002002B7">
              <w:t>Stoppe gråd eller vrede</w:t>
            </w:r>
            <w:r w:rsidR="001B67DE">
              <w:t>.</w:t>
            </w:r>
          </w:p>
          <w:p w:rsidR="00FE6726" w:rsidRPr="002002B7" w:rsidRDefault="00FE6726" w:rsidP="00711797">
            <w:pPr>
              <w:numPr>
                <w:ilvl w:val="1"/>
                <w:numId w:val="2"/>
              </w:numPr>
            </w:pPr>
            <w:r w:rsidRPr="002002B7">
              <w:t>Bebrejde eller kritisere den truede</w:t>
            </w:r>
            <w:r w:rsidR="001B67DE">
              <w:t>.</w:t>
            </w:r>
          </w:p>
          <w:p w:rsidR="00FE6726" w:rsidRPr="002002B7" w:rsidRDefault="00FE6726" w:rsidP="006B468B"/>
          <w:p w:rsidR="00FE6726" w:rsidRPr="0047729C" w:rsidRDefault="00FE6726" w:rsidP="006B468B">
            <w:pPr>
              <w:rPr>
                <w:b/>
              </w:rPr>
            </w:pPr>
            <w:r w:rsidRPr="0047729C">
              <w:rPr>
                <w:b/>
              </w:rPr>
              <w:t xml:space="preserve">KRISE- </w:t>
            </w:r>
            <w:r w:rsidR="001B67DE" w:rsidRPr="0047729C">
              <w:rPr>
                <w:b/>
              </w:rPr>
              <w:t>OG</w:t>
            </w:r>
            <w:r w:rsidRPr="0047729C">
              <w:rPr>
                <w:b/>
              </w:rPr>
              <w:t xml:space="preserve"> BEREDSKABSLEDELSE</w:t>
            </w:r>
          </w:p>
          <w:p w:rsidR="00FE6726" w:rsidRPr="002002B7" w:rsidRDefault="00FE6726" w:rsidP="00711797">
            <w:pPr>
              <w:numPr>
                <w:ilvl w:val="0"/>
                <w:numId w:val="2"/>
              </w:numPr>
            </w:pPr>
            <w:r w:rsidRPr="002002B7">
              <w:t>Politiet varetager kriseledelsen.</w:t>
            </w:r>
          </w:p>
          <w:p w:rsidR="00FE6726" w:rsidRPr="002002B7" w:rsidRDefault="00981DEF" w:rsidP="00711797">
            <w:pPr>
              <w:numPr>
                <w:ilvl w:val="0"/>
                <w:numId w:val="2"/>
              </w:numPr>
            </w:pPr>
            <w:r>
              <w:t>Leder</w:t>
            </w:r>
            <w:r w:rsidR="00F1272E">
              <w:t>en</w:t>
            </w:r>
            <w:r w:rsidR="00FE6726" w:rsidRPr="002002B7">
              <w:t xml:space="preserve"> styrer den interne kriseledelse, </w:t>
            </w:r>
            <w:r w:rsidR="00F1272E">
              <w:t>blandt andet</w:t>
            </w:r>
            <w:r w:rsidR="00FE6726" w:rsidRPr="002002B7">
              <w:t xml:space="preserve"> al information til de øvr</w:t>
            </w:r>
            <w:r w:rsidR="00FE6726" w:rsidRPr="002002B7">
              <w:t>i</w:t>
            </w:r>
            <w:r w:rsidR="00FE6726" w:rsidRPr="002002B7">
              <w:t>ge medarbejdere, pårørende,</w:t>
            </w:r>
            <w:r w:rsidR="00F1272E">
              <w:t xml:space="preserve"> og</w:t>
            </w:r>
            <w:r w:rsidR="00FE6726" w:rsidRPr="002002B7">
              <w:t xml:space="preserve"> </w:t>
            </w:r>
            <w:r>
              <w:t>børn</w:t>
            </w:r>
            <w:r w:rsidR="00FE6726" w:rsidRPr="002002B7">
              <w:t>.</w:t>
            </w:r>
          </w:p>
          <w:p w:rsidR="00FE6726" w:rsidRPr="002002B7" w:rsidRDefault="00981DEF" w:rsidP="00F1272E">
            <w:pPr>
              <w:numPr>
                <w:ilvl w:val="0"/>
                <w:numId w:val="2"/>
              </w:numPr>
            </w:pPr>
            <w:r>
              <w:t>Lederen</w:t>
            </w:r>
            <w:r w:rsidR="00F1272E">
              <w:t xml:space="preserve"> eller p</w:t>
            </w:r>
            <w:r w:rsidR="00FE6726" w:rsidRPr="002002B7">
              <w:t>olitiet håndterer al pressekontakt. Afvis medier med</w:t>
            </w:r>
            <w:r w:rsidR="00F1272E">
              <w:t>:</w:t>
            </w:r>
            <w:r w:rsidR="00FE6726" w:rsidRPr="002002B7">
              <w:t xml:space="preserve"> ”Jeg har personligt ikke et overblik, så jeg må henvise til </w:t>
            </w:r>
            <w:r w:rsidR="00CE782B">
              <w:t>ledelsen</w:t>
            </w:r>
            <w:r w:rsidR="00F1272E">
              <w:t xml:space="preserve"> eller p</w:t>
            </w:r>
            <w:r w:rsidR="00FE6726" w:rsidRPr="002002B7">
              <w:t>olitiets press</w:t>
            </w:r>
            <w:r w:rsidR="00FE6726" w:rsidRPr="002002B7">
              <w:t>e</w:t>
            </w:r>
            <w:r w:rsidR="00FE6726" w:rsidRPr="002002B7">
              <w:t>kontakt”.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Få ofret til at udfylde </w:t>
            </w:r>
            <w:proofErr w:type="spellStart"/>
            <w:r w:rsidRPr="002002B7">
              <w:t>signalementsblanket</w:t>
            </w:r>
            <w:r>
              <w:t>ten</w:t>
            </w:r>
            <w:proofErr w:type="spellEnd"/>
            <w:r w:rsidRPr="002002B7">
              <w:t xml:space="preserve"> (se bilag)</w:t>
            </w:r>
            <w:r w:rsidR="00F1272E">
              <w:t>.</w:t>
            </w:r>
          </w:p>
          <w:p w:rsidR="00FE6726" w:rsidRPr="002002B7" w:rsidRDefault="00981DEF" w:rsidP="002853DF">
            <w:pPr>
              <w:numPr>
                <w:ilvl w:val="0"/>
                <w:numId w:val="1"/>
              </w:numPr>
            </w:pPr>
            <w:r>
              <w:t>Leder</w:t>
            </w:r>
            <w:r w:rsidR="00F1272E">
              <w:t>en</w:t>
            </w:r>
            <w:r w:rsidR="00FE6726" w:rsidRPr="002002B7">
              <w:t xml:space="preserve"> og politi</w:t>
            </w:r>
            <w:r w:rsidR="00F1272E">
              <w:t xml:space="preserve"> eller </w:t>
            </w:r>
            <w:r w:rsidR="00FE6726" w:rsidRPr="002002B7">
              <w:t>beredskab vurderer, hvem der skal tilbydes krisehjælp.</w:t>
            </w:r>
          </w:p>
          <w:p w:rsidR="00FE6726" w:rsidRPr="002002B7" w:rsidRDefault="00981DEF" w:rsidP="002853DF">
            <w:pPr>
              <w:numPr>
                <w:ilvl w:val="0"/>
                <w:numId w:val="1"/>
              </w:numPr>
            </w:pPr>
            <w:r>
              <w:t>Leder</w:t>
            </w:r>
            <w:r w:rsidR="00F1272E">
              <w:t>en</w:t>
            </w:r>
            <w:r w:rsidR="00FE6726" w:rsidRPr="002002B7">
              <w:t xml:space="preserve"> og krisegruppen samarbejder om information af medarbejdere, </w:t>
            </w:r>
            <w:r>
              <w:t>børn</w:t>
            </w:r>
            <w:r w:rsidR="00FE6726" w:rsidRPr="002002B7">
              <w:t xml:space="preserve"> og forældre. </w:t>
            </w:r>
          </w:p>
          <w:p w:rsidR="00FE6726" w:rsidRPr="002002B7" w:rsidRDefault="00FE6726" w:rsidP="002853DF">
            <w:pPr>
              <w:numPr>
                <w:ilvl w:val="0"/>
                <w:numId w:val="1"/>
              </w:numPr>
            </w:pPr>
            <w:r w:rsidRPr="002002B7">
              <w:t xml:space="preserve">Som udgangspunkt informeres forældre af </w:t>
            </w:r>
            <w:r w:rsidR="00F1272E">
              <w:t>s</w:t>
            </w:r>
            <w:r w:rsidR="00981DEF">
              <w:t>tedfortræder</w:t>
            </w:r>
            <w:r w:rsidR="00F1272E">
              <w:t xml:space="preserve">en. Det sker via </w:t>
            </w:r>
            <w:proofErr w:type="spellStart"/>
            <w:r w:rsidR="00F1272E">
              <w:t>fo</w:t>
            </w:r>
            <w:r w:rsidR="00F1272E">
              <w:t>r</w:t>
            </w:r>
            <w:r w:rsidR="00F1272E">
              <w:t>ældre</w:t>
            </w:r>
            <w:r w:rsidRPr="002002B7">
              <w:t>intra</w:t>
            </w:r>
            <w:proofErr w:type="spellEnd"/>
            <w:r w:rsidRPr="002002B7">
              <w:t xml:space="preserve"> og der sendes en skriftlig besked til hjemmene.</w:t>
            </w:r>
          </w:p>
          <w:p w:rsidR="00FE6726" w:rsidRPr="002002B7" w:rsidRDefault="00FE6726" w:rsidP="002853DF">
            <w:pPr>
              <w:numPr>
                <w:ilvl w:val="0"/>
                <w:numId w:val="1"/>
              </w:numPr>
            </w:pPr>
            <w:r w:rsidRPr="002002B7">
              <w:t>Som udgangspunkt informeres bestyrelse</w:t>
            </w:r>
            <w:r w:rsidR="00F1272E">
              <w:t>n</w:t>
            </w:r>
            <w:r w:rsidRPr="002002B7">
              <w:t xml:space="preserve"> af </w:t>
            </w:r>
            <w:r w:rsidR="00F1272E">
              <w:t>l</w:t>
            </w:r>
            <w:r w:rsidR="00981DEF">
              <w:t>ederen</w:t>
            </w:r>
            <w:r w:rsidR="00F1272E">
              <w:t xml:space="preserve"> eller stedfortræderen. Det sker via mail eller telefon.</w:t>
            </w:r>
          </w:p>
          <w:p w:rsidR="00FE6726" w:rsidRPr="002002B7" w:rsidRDefault="00981DEF" w:rsidP="002853DF">
            <w:pPr>
              <w:numPr>
                <w:ilvl w:val="0"/>
                <w:numId w:val="1"/>
              </w:numPr>
            </w:pPr>
            <w:r>
              <w:t>Leder</w:t>
            </w:r>
            <w:r w:rsidR="00F1272E">
              <w:t>en</w:t>
            </w:r>
            <w:r w:rsidR="00FE6726" w:rsidRPr="002002B7">
              <w:t xml:space="preserve"> håndterer i samråd med politiet al pressekontakt. </w:t>
            </w:r>
          </w:p>
          <w:p w:rsidR="00FE6726" w:rsidRPr="002002B7" w:rsidRDefault="00FE6726" w:rsidP="002853DF">
            <w:pPr>
              <w:numPr>
                <w:ilvl w:val="0"/>
                <w:numId w:val="1"/>
              </w:numPr>
            </w:pPr>
            <w:proofErr w:type="spellStart"/>
            <w:r w:rsidRPr="002002B7">
              <w:t>Debriefing</w:t>
            </w:r>
            <w:proofErr w:type="spellEnd"/>
            <w:r w:rsidRPr="002002B7">
              <w:t xml:space="preserve"> af </w:t>
            </w:r>
            <w:r w:rsidR="00981DEF">
              <w:t>børn</w:t>
            </w:r>
            <w:r w:rsidR="001B67DE">
              <w:t xml:space="preserve"> og personale – b</w:t>
            </w:r>
            <w:r w:rsidR="00981DEF">
              <w:t>ørn</w:t>
            </w:r>
            <w:r w:rsidRPr="002002B7">
              <w:t xml:space="preserve"> og personale samles</w:t>
            </w:r>
            <w:r w:rsidR="00F1272E">
              <w:t>,</w:t>
            </w:r>
            <w:r w:rsidRPr="002002B7">
              <w:t xml:space="preserve"> og </w:t>
            </w:r>
            <w:r w:rsidR="00F1272E">
              <w:t>l</w:t>
            </w:r>
            <w:r w:rsidR="00981DEF">
              <w:t>ederen</w:t>
            </w:r>
            <w:r w:rsidRPr="002002B7">
              <w:t xml:space="preserve"> i</w:t>
            </w:r>
            <w:r w:rsidRPr="002002B7">
              <w:t>n</w:t>
            </w:r>
            <w:r w:rsidRPr="002002B7">
              <w:t>formerer.</w:t>
            </w:r>
          </w:p>
          <w:p w:rsidR="00FE6726" w:rsidRPr="002002B7" w:rsidRDefault="00FE6726" w:rsidP="006B468B">
            <w:pPr>
              <w:ind w:left="360"/>
            </w:pPr>
          </w:p>
          <w:p w:rsidR="00FE6726" w:rsidRPr="002002B7" w:rsidRDefault="00F1272E" w:rsidP="006B468B">
            <w:r w:rsidRPr="0047729C">
              <w:rPr>
                <w:b/>
              </w:rPr>
              <w:t>EFTERVIRKNINGER</w:t>
            </w:r>
          </w:p>
          <w:p w:rsidR="00FE6726" w:rsidRPr="002002B7" w:rsidRDefault="00F1272E" w:rsidP="002853DF">
            <w:pPr>
              <w:numPr>
                <w:ilvl w:val="0"/>
                <w:numId w:val="1"/>
              </w:numPr>
            </w:pPr>
            <w:r>
              <w:t xml:space="preserve">Lederen og </w:t>
            </w:r>
            <w:r w:rsidRPr="002002B7">
              <w:t>andre ansatte skal især i de efterfølgende dage være op</w:t>
            </w:r>
            <w:r>
              <w:t>mær</w:t>
            </w:r>
            <w:r>
              <w:t>k</w:t>
            </w:r>
            <w:r>
              <w:t>som på symptomer hos kolleg</w:t>
            </w:r>
            <w:r w:rsidRPr="002002B7">
              <w:t xml:space="preserve">er og </w:t>
            </w:r>
            <w:r>
              <w:t>børn</w:t>
            </w:r>
            <w:r w:rsidRPr="002002B7">
              <w:t xml:space="preserve">, så det sikres, at alle der har behov for krisehjælp får tilbud </w:t>
            </w:r>
            <w:r>
              <w:t>om det</w:t>
            </w:r>
            <w:r w:rsidR="00FE6726" w:rsidRPr="002002B7">
              <w:t>.</w:t>
            </w:r>
          </w:p>
          <w:p w:rsidR="00FE6726" w:rsidRPr="002002B7" w:rsidRDefault="00981DEF" w:rsidP="002853DF">
            <w:pPr>
              <w:numPr>
                <w:ilvl w:val="0"/>
                <w:numId w:val="1"/>
              </w:numPr>
            </w:pPr>
            <w:r>
              <w:t>Leder</w:t>
            </w:r>
            <w:r w:rsidR="00FE6726" w:rsidRPr="002002B7">
              <w:t xml:space="preserve"> vurderer, hvem der skal tilbydes krisehjælp.</w:t>
            </w:r>
          </w:p>
          <w:p w:rsidR="00FE6726" w:rsidRDefault="00FE6726" w:rsidP="006B468B"/>
          <w:p w:rsidR="00D95F48" w:rsidRDefault="00D95F48" w:rsidP="006B468B"/>
          <w:p w:rsidR="00D95F48" w:rsidRPr="002002B7" w:rsidRDefault="00D95F48" w:rsidP="006B468B"/>
          <w:p w:rsidR="00FE6726" w:rsidRPr="002002B7" w:rsidRDefault="00F1272E" w:rsidP="006B468B">
            <w:r w:rsidRPr="0047729C">
              <w:rPr>
                <w:b/>
              </w:rPr>
              <w:lastRenderedPageBreak/>
              <w:t>KRISEHJÆLP</w:t>
            </w:r>
          </w:p>
          <w:p w:rsidR="00F1272E" w:rsidRPr="002002B7" w:rsidRDefault="00F1272E" w:rsidP="00F1272E">
            <w:pPr>
              <w:numPr>
                <w:ilvl w:val="0"/>
                <w:numId w:val="1"/>
              </w:numPr>
            </w:pPr>
            <w:r>
              <w:t>Vær opmærksom på, om kolleg</w:t>
            </w:r>
            <w:r w:rsidRPr="002002B7">
              <w:t xml:space="preserve">er eller pårørende er i chok ved oplysningen om ulykken. Hvis </w:t>
            </w:r>
            <w:r>
              <w:t xml:space="preserve">lederen finder behov </w:t>
            </w:r>
            <w:r w:rsidRPr="002002B7">
              <w:t>for</w:t>
            </w:r>
            <w:r>
              <w:t xml:space="preserve"> det,</w:t>
            </w:r>
            <w:r w:rsidRPr="002002B7">
              <w:t xml:space="preserve"> kontaktes</w:t>
            </w:r>
            <w:r>
              <w:t xml:space="preserve"> der</w:t>
            </w:r>
            <w:r w:rsidRPr="002002B7">
              <w:t xml:space="preserve"> en krisepsykolog. </w:t>
            </w:r>
          </w:p>
          <w:p w:rsidR="00FE6726" w:rsidRPr="002002B7" w:rsidRDefault="00F1272E" w:rsidP="00F1272E">
            <w:pPr>
              <w:numPr>
                <w:ilvl w:val="0"/>
                <w:numId w:val="1"/>
              </w:numPr>
            </w:pPr>
            <w:r w:rsidRPr="002002B7">
              <w:t xml:space="preserve">Hvordan ydes krisehjælp? </w:t>
            </w:r>
            <w:r>
              <w:t>Personalet</w:t>
            </w:r>
            <w:r w:rsidRPr="002002B7">
              <w:t xml:space="preserve"> taler med </w:t>
            </w:r>
            <w:r>
              <w:t>børnene</w:t>
            </w:r>
            <w:r w:rsidRPr="002002B7">
              <w:t xml:space="preserve">. Krisegruppen taler med personalet. Om nødvendigt vurderer og beslutter </w:t>
            </w:r>
            <w:r>
              <w:t>lederen</w:t>
            </w:r>
            <w:r w:rsidRPr="002002B7">
              <w:t xml:space="preserve"> behovet og m</w:t>
            </w:r>
            <w:r w:rsidRPr="002002B7">
              <w:t>u</w:t>
            </w:r>
            <w:r w:rsidRPr="002002B7">
              <w:t>ligheden for ekstern psykologbistand</w:t>
            </w:r>
            <w:r w:rsidR="00FE6726" w:rsidRPr="002002B7">
              <w:t>.</w:t>
            </w:r>
          </w:p>
        </w:tc>
      </w:tr>
      <w:tr w:rsidR="00FE6726" w:rsidRPr="002002B7" w:rsidTr="0047729C">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lastRenderedPageBreak/>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Sikkerhedsforanstaltninger: Adgangskontrol, videoovervågning, overfald</w:t>
            </w:r>
            <w:r w:rsidRPr="002002B7">
              <w:t>s</w:t>
            </w:r>
            <w:r w:rsidRPr="002002B7">
              <w:t>alarmer</w:t>
            </w:r>
            <w:r w:rsidR="00F1272E">
              <w:t>.</w:t>
            </w:r>
          </w:p>
          <w:p w:rsidR="00FE6726" w:rsidRPr="002002B7" w:rsidRDefault="00FE6726" w:rsidP="002853DF">
            <w:pPr>
              <w:numPr>
                <w:ilvl w:val="0"/>
                <w:numId w:val="1"/>
              </w:numPr>
            </w:pPr>
            <w:r w:rsidRPr="002002B7">
              <w:t>Sikkerhed</w:t>
            </w:r>
            <w:r w:rsidR="00F1272E">
              <w:t>sprocedurer; interne procedurer</w:t>
            </w:r>
            <w:r w:rsidRPr="002002B7">
              <w:t xml:space="preserve"> m.</w:t>
            </w:r>
            <w:r w:rsidR="00F1272E">
              <w:t>m</w:t>
            </w:r>
            <w:r w:rsidRPr="002002B7">
              <w:t>.</w:t>
            </w:r>
          </w:p>
          <w:p w:rsidR="00FE6726" w:rsidRPr="002002B7" w:rsidRDefault="00FE6726" w:rsidP="00F1272E">
            <w:pPr>
              <w:numPr>
                <w:ilvl w:val="0"/>
                <w:numId w:val="1"/>
              </w:numPr>
            </w:pPr>
            <w:r w:rsidRPr="002002B7">
              <w:t xml:space="preserve">Generelt er det godt at være opmærksom på, hvem der kommer og går på </w:t>
            </w:r>
            <w:r w:rsidR="00F1272E">
              <w:t>stedet</w:t>
            </w:r>
            <w:r w:rsidRPr="002002B7">
              <w:t>.</w:t>
            </w:r>
          </w:p>
        </w:tc>
      </w:tr>
      <w:tr w:rsidR="00FE6726" w:rsidRPr="002002B7" w:rsidTr="00477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6B468B">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981DEF" w:rsidP="002853DF">
            <w:pPr>
              <w:numPr>
                <w:ilvl w:val="0"/>
                <w:numId w:val="1"/>
              </w:numPr>
            </w:pPr>
            <w:r>
              <w:t>Institutionen</w:t>
            </w:r>
            <w:r w:rsidR="00FE6726" w:rsidRPr="002002B7">
              <w:t xml:space="preserve"> </w:t>
            </w:r>
            <w:r w:rsidR="00F1272E">
              <w:t xml:space="preserve">eller skolen </w:t>
            </w:r>
            <w:r w:rsidR="00FE6726" w:rsidRPr="002002B7">
              <w:t>skal udarbejde og ajourføre beredskabsplanen med udgangspunkt i ovenstående.</w:t>
            </w:r>
          </w:p>
          <w:p w:rsidR="00F1272E" w:rsidRPr="002002B7" w:rsidRDefault="00661838" w:rsidP="00F1272E">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F1272E" w:rsidP="00F1272E">
            <w:pPr>
              <w:numPr>
                <w:ilvl w:val="0"/>
                <w:numId w:val="1"/>
              </w:numPr>
            </w:pPr>
            <w:r>
              <w:t>Bestyrelsen</w:t>
            </w:r>
            <w:r w:rsidRPr="002002B7">
              <w:t xml:space="preserve"> gøres opmærksom på, at plan</w:t>
            </w:r>
            <w:r>
              <w:t>en</w:t>
            </w:r>
            <w:r w:rsidRPr="002002B7">
              <w:t xml:space="preserve"> findes</w:t>
            </w:r>
            <w:r w:rsidR="00FE6726" w:rsidRPr="002002B7">
              <w:t>.</w:t>
            </w:r>
          </w:p>
        </w:tc>
      </w:tr>
    </w:tbl>
    <w:p w:rsidR="00FE6726" w:rsidRPr="002002B7" w:rsidRDefault="00FE6726" w:rsidP="00B77E7A"/>
    <w:p w:rsidR="0047729C" w:rsidRPr="00720868" w:rsidRDefault="0047729C" w:rsidP="0047729C">
      <w:pPr>
        <w:rPr>
          <w:b/>
        </w:rPr>
      </w:pPr>
      <w:r>
        <w:rPr>
          <w:b/>
        </w:rPr>
        <w:t>Krisegruppe</w:t>
      </w:r>
      <w:r w:rsidRPr="00720868">
        <w:rPr>
          <w:b/>
        </w:rPr>
        <w:t>: Se bilag</w:t>
      </w:r>
    </w:p>
    <w:p w:rsidR="00506E9B" w:rsidRDefault="00506E9B">
      <w:pPr>
        <w:rPr>
          <w:b/>
          <w:caps/>
          <w:sz w:val="28"/>
        </w:rPr>
      </w:pPr>
      <w:r>
        <w:br w:type="page"/>
      </w:r>
    </w:p>
    <w:p w:rsidR="00FE6726" w:rsidRDefault="00D321DB" w:rsidP="00FA7F62">
      <w:pPr>
        <w:pStyle w:val="Overskrift2"/>
      </w:pPr>
      <w:bookmarkStart w:id="59" w:name="_Toc445209501"/>
      <w:r>
        <w:lastRenderedPageBreak/>
        <w:t>D</w:t>
      </w:r>
      <w:r w:rsidR="00506E9B">
        <w:t>etaljeret</w:t>
      </w:r>
      <w:r w:rsidR="00FE6726" w:rsidRPr="002002B7">
        <w:t xml:space="preserve"> </w:t>
      </w:r>
      <w:r w:rsidR="00F1272E">
        <w:t>b</w:t>
      </w:r>
      <w:r w:rsidR="00FE6726" w:rsidRPr="002002B7">
        <w:t>eredskabsplan</w:t>
      </w:r>
      <w:r w:rsidR="00506E9B">
        <w:t xml:space="preserve"> – </w:t>
      </w:r>
      <w:r w:rsidR="004B3C52">
        <w:t>r</w:t>
      </w:r>
      <w:r w:rsidR="00FE6726" w:rsidRPr="002002B7">
        <w:t>øveri</w:t>
      </w:r>
      <w:bookmarkEnd w:id="59"/>
      <w:r w:rsidR="00FE6726" w:rsidRPr="002002B7">
        <w:t xml:space="preserve"> </w:t>
      </w:r>
    </w:p>
    <w:p w:rsidR="00506E9B" w:rsidRDefault="00506E9B" w:rsidP="00506E9B">
      <w:pPr>
        <w:pStyle w:val="Overskrift3"/>
        <w:rPr>
          <w:lang w:val="da-DK"/>
        </w:rPr>
      </w:pPr>
      <w:r w:rsidRPr="00AC18CB">
        <w:rPr>
          <w:lang w:val="da-DK"/>
        </w:rPr>
        <w:t>Action Card</w:t>
      </w:r>
    </w:p>
    <w:p w:rsidR="00FE6726" w:rsidRPr="002002B7" w:rsidRDefault="00FE6726" w:rsidP="0033492D"/>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192332">
        <w:tc>
          <w:tcPr>
            <w:tcW w:w="2127" w:type="dxa"/>
            <w:tcBorders>
              <w:bottom w:val="single" w:sz="48" w:space="0" w:color="FFFFFF" w:themeColor="background1"/>
            </w:tcBorders>
            <w:shd w:val="clear" w:color="auto" w:fill="284637"/>
          </w:tcPr>
          <w:p w:rsidR="00FE6726" w:rsidRPr="002002B7" w:rsidRDefault="00FE6726" w:rsidP="00C0379D">
            <w:pPr>
              <w:rPr>
                <w:b/>
              </w:rPr>
            </w:pPr>
            <w:r w:rsidRPr="002002B7">
              <w:rPr>
                <w:b/>
              </w:rPr>
              <w:t>INSTRUKS</w:t>
            </w:r>
          </w:p>
        </w:tc>
        <w:tc>
          <w:tcPr>
            <w:tcW w:w="7512" w:type="dxa"/>
            <w:tcBorders>
              <w:bottom w:val="single" w:sz="48" w:space="0" w:color="FFFFFF" w:themeColor="background1"/>
            </w:tcBorders>
            <w:shd w:val="clear" w:color="auto" w:fill="D4DAD7"/>
          </w:tcPr>
          <w:p w:rsidR="00FE6726" w:rsidRPr="002002B7" w:rsidRDefault="00FE6726" w:rsidP="002853DF">
            <w:pPr>
              <w:numPr>
                <w:ilvl w:val="0"/>
                <w:numId w:val="1"/>
              </w:numPr>
            </w:pPr>
            <w:r w:rsidRPr="002002B7">
              <w:t>Bevar så vidt muligt roen – forsøg at undgå panik.</w:t>
            </w:r>
          </w:p>
          <w:p w:rsidR="00FE6726" w:rsidRPr="002002B7" w:rsidRDefault="00FE6726" w:rsidP="002853DF">
            <w:pPr>
              <w:numPr>
                <w:ilvl w:val="0"/>
                <w:numId w:val="1"/>
              </w:numPr>
            </w:pPr>
            <w:r w:rsidRPr="002002B7">
              <w:t>Udlevér de værdier, røveren forlanger</w:t>
            </w:r>
            <w:r w:rsidR="00F1272E">
              <w:t>.</w:t>
            </w:r>
          </w:p>
          <w:p w:rsidR="00FE6726" w:rsidRPr="002002B7" w:rsidRDefault="00FE6726" w:rsidP="002853DF">
            <w:pPr>
              <w:numPr>
                <w:ilvl w:val="0"/>
                <w:numId w:val="1"/>
              </w:numPr>
            </w:pPr>
            <w:r w:rsidRPr="002002B7">
              <w:t>Observér opmærksomt, så du kan give et signalement</w:t>
            </w:r>
            <w:r w:rsidR="00F1272E">
              <w:t>.</w:t>
            </w:r>
          </w:p>
          <w:p w:rsidR="00FE6726" w:rsidRPr="002002B7" w:rsidRDefault="00FE6726" w:rsidP="00F1272E">
            <w:pPr>
              <w:numPr>
                <w:ilvl w:val="0"/>
                <w:numId w:val="1"/>
              </w:numPr>
            </w:pPr>
            <w:r w:rsidRPr="002002B7">
              <w:t xml:space="preserve">Observér </w:t>
            </w:r>
            <w:r w:rsidR="00F1272E">
              <w:t>også</w:t>
            </w:r>
            <w:r w:rsidRPr="002002B7">
              <w:t xml:space="preserve"> flugtvej </w:t>
            </w:r>
            <w:r w:rsidR="00F1272E">
              <w:t>og eventuelt</w:t>
            </w:r>
            <w:r w:rsidRPr="002002B7">
              <w:t xml:space="preserve"> køretøj</w:t>
            </w:r>
            <w:r w:rsidR="00F1272E">
              <w:t>.</w:t>
            </w:r>
          </w:p>
        </w:tc>
      </w:tr>
      <w:tr w:rsidR="00FE6726" w:rsidRPr="002002B7" w:rsidTr="00192332">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C0379D">
            <w:pPr>
              <w:rPr>
                <w:b/>
              </w:rPr>
            </w:pPr>
            <w:r w:rsidRPr="002002B7">
              <w:rPr>
                <w:b/>
              </w:rPr>
              <w:t>UNDER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Hvis man er god til at aflæse den anden persons signaler rigtigt, er det ne</w:t>
            </w:r>
            <w:r w:rsidRPr="002002B7">
              <w:t>m</w:t>
            </w:r>
            <w:r w:rsidRPr="002002B7">
              <w:t xml:space="preserve">mere at standse en konflikt i opstarten. </w:t>
            </w:r>
          </w:p>
          <w:p w:rsidR="00FE6726" w:rsidRPr="002002B7" w:rsidRDefault="00FE6726" w:rsidP="002853DF">
            <w:pPr>
              <w:numPr>
                <w:ilvl w:val="1"/>
                <w:numId w:val="1"/>
              </w:numPr>
            </w:pPr>
            <w:r w:rsidRPr="002002B7">
              <w:t xml:space="preserve">Signalerne kan fx være stemningen, som virker stresset eller hektisk, eller </w:t>
            </w:r>
            <w:r>
              <w:t>personen</w:t>
            </w:r>
            <w:r w:rsidRPr="002002B7">
              <w:t xml:space="preserve"> kan vise tegn på stress og frustration. </w:t>
            </w:r>
          </w:p>
          <w:p w:rsidR="00FE6726" w:rsidRPr="002002B7" w:rsidRDefault="00FE6726" w:rsidP="002853DF">
            <w:pPr>
              <w:numPr>
                <w:ilvl w:val="1"/>
                <w:numId w:val="1"/>
              </w:numPr>
            </w:pPr>
            <w:r w:rsidRPr="002002B7">
              <w:t>Kropsproget er vigtigt at lægge mærke til, men kan også være svært at tolke</w:t>
            </w:r>
            <w:r w:rsidR="005E1CA3">
              <w:t>, m</w:t>
            </w:r>
            <w:r w:rsidRPr="002002B7">
              <w:t xml:space="preserve">en træning kan øge evnen til opmærksomhed og vurdering af situationen. </w:t>
            </w:r>
          </w:p>
          <w:p w:rsidR="00FE6726" w:rsidRPr="002002B7" w:rsidRDefault="00FE6726" w:rsidP="002853DF">
            <w:pPr>
              <w:numPr>
                <w:ilvl w:val="1"/>
                <w:numId w:val="1"/>
              </w:numPr>
            </w:pPr>
            <w:r w:rsidRPr="002002B7">
              <w:t>Kommunikation er det vigtigste redskab til at håndtere en begyndende konflikt.</w:t>
            </w:r>
          </w:p>
          <w:p w:rsidR="00FE6726" w:rsidRPr="002002B7" w:rsidRDefault="00FE6726" w:rsidP="002853DF">
            <w:pPr>
              <w:numPr>
                <w:ilvl w:val="0"/>
                <w:numId w:val="1"/>
              </w:numPr>
            </w:pPr>
            <w:r w:rsidRPr="002002B7">
              <w:t>Spil i</w:t>
            </w:r>
            <w:r w:rsidR="00F1272E">
              <w:t>kke helt</w:t>
            </w:r>
            <w:r w:rsidR="005E1CA3">
              <w:t>.</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C0379D">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Default="00526658" w:rsidP="002853DF">
            <w:pPr>
              <w:numPr>
                <w:ilvl w:val="0"/>
                <w:numId w:val="1"/>
              </w:numPr>
            </w:pPr>
            <w:r>
              <w:t>Alarmér politiet på 112 - o</w:t>
            </w:r>
            <w:r w:rsidR="00FE6726" w:rsidRPr="002002B7">
              <w:t>plys om:</w:t>
            </w:r>
          </w:p>
          <w:p w:rsidR="00526658" w:rsidRPr="002002B7" w:rsidRDefault="00526658" w:rsidP="00526658">
            <w:pPr>
              <w:numPr>
                <w:ilvl w:val="0"/>
                <w:numId w:val="1"/>
              </w:numPr>
            </w:pPr>
            <w:r>
              <w:t>Hvad der er sket.</w:t>
            </w:r>
          </w:p>
          <w:p w:rsidR="00526658" w:rsidRPr="002002B7" w:rsidRDefault="00526658" w:rsidP="00526658">
            <w:pPr>
              <w:numPr>
                <w:ilvl w:val="0"/>
                <w:numId w:val="1"/>
              </w:numPr>
            </w:pPr>
            <w:r>
              <w:t xml:space="preserve">Hvor det er sket – hvor du ringer fra </w:t>
            </w:r>
            <w:r w:rsidRPr="002002B7">
              <w:t>(</w:t>
            </w:r>
            <w:r>
              <w:t>adresse, post</w:t>
            </w:r>
            <w:r w:rsidRPr="002002B7">
              <w:t>nr.)</w:t>
            </w:r>
            <w:r>
              <w:t>.</w:t>
            </w:r>
          </w:p>
          <w:p w:rsidR="00526658" w:rsidRPr="002002B7" w:rsidRDefault="00526658" w:rsidP="00526658">
            <w:pPr>
              <w:numPr>
                <w:ilvl w:val="0"/>
                <w:numId w:val="1"/>
              </w:numPr>
            </w:pPr>
            <w:r w:rsidRPr="002002B7">
              <w:t xml:space="preserve">Hvor </w:t>
            </w:r>
            <w:r>
              <w:t>mange, der er kommet til skade.</w:t>
            </w:r>
          </w:p>
          <w:p w:rsidR="00526658" w:rsidRPr="002002B7" w:rsidRDefault="00526658" w:rsidP="00526658">
            <w:pPr>
              <w:numPr>
                <w:ilvl w:val="0"/>
                <w:numId w:val="1"/>
              </w:numPr>
            </w:pPr>
            <w:r>
              <w:t>Hvem du er – hvilket telefonnummer du ringer fra.</w:t>
            </w:r>
          </w:p>
          <w:p w:rsidR="00526658" w:rsidRPr="002002B7" w:rsidRDefault="00526658" w:rsidP="00526658">
            <w:pPr>
              <w:numPr>
                <w:ilvl w:val="0"/>
                <w:numId w:val="1"/>
              </w:numPr>
            </w:pPr>
            <w:r w:rsidRPr="002002B7">
              <w:t>Send en vejviser</w:t>
            </w:r>
            <w:r>
              <w:t>, der kan vise vej, når politiet ankommer.</w:t>
            </w:r>
          </w:p>
          <w:p w:rsidR="00FE6726" w:rsidRPr="002002B7" w:rsidRDefault="00FE6726" w:rsidP="002853DF">
            <w:pPr>
              <w:numPr>
                <w:ilvl w:val="0"/>
                <w:numId w:val="1"/>
              </w:numPr>
            </w:pPr>
            <w:r w:rsidRPr="002002B7">
              <w:t>Kontakt nærmeste leder og inform</w:t>
            </w:r>
            <w:r w:rsidR="00526658">
              <w:t>é</w:t>
            </w:r>
            <w:r w:rsidRPr="002002B7">
              <w:t>r om situationen</w:t>
            </w:r>
            <w:r w:rsidR="00526658">
              <w:t>.</w:t>
            </w:r>
          </w:p>
          <w:p w:rsidR="00FE6726" w:rsidRPr="002002B7" w:rsidRDefault="00FE6726" w:rsidP="002853DF">
            <w:pPr>
              <w:numPr>
                <w:ilvl w:val="0"/>
                <w:numId w:val="1"/>
              </w:numPr>
            </w:pPr>
            <w:r w:rsidRPr="002002B7">
              <w:t xml:space="preserve">Få ofret til at udfylde </w:t>
            </w:r>
            <w:proofErr w:type="spellStart"/>
            <w:r w:rsidRPr="002002B7">
              <w:t>signalementsblanket</w:t>
            </w:r>
            <w:r>
              <w:t>ten</w:t>
            </w:r>
            <w:proofErr w:type="spellEnd"/>
            <w:r w:rsidRPr="002002B7">
              <w:t xml:space="preserve"> (se bilag)</w:t>
            </w:r>
            <w:r w:rsidR="00526658">
              <w:t>.</w:t>
            </w:r>
          </w:p>
          <w:p w:rsidR="00FE6726" w:rsidRPr="002002B7" w:rsidRDefault="00FE6726" w:rsidP="002853DF">
            <w:pPr>
              <w:numPr>
                <w:ilvl w:val="0"/>
                <w:numId w:val="1"/>
              </w:numPr>
            </w:pPr>
            <w:r w:rsidRPr="002002B7">
              <w:t>Udøv psykisk førstehjælp:</w:t>
            </w:r>
          </w:p>
          <w:p w:rsidR="00FE6726" w:rsidRPr="002002B7" w:rsidRDefault="00FE6726" w:rsidP="002853DF">
            <w:pPr>
              <w:numPr>
                <w:ilvl w:val="1"/>
                <w:numId w:val="1"/>
              </w:numPr>
            </w:pPr>
            <w:r w:rsidRPr="002002B7">
              <w:t>Vis nærvær og accept</w:t>
            </w:r>
            <w:r w:rsidR="001B67DE">
              <w:t>.</w:t>
            </w:r>
          </w:p>
          <w:p w:rsidR="00FE6726" w:rsidRPr="002002B7" w:rsidRDefault="00FE6726" w:rsidP="002853DF">
            <w:pPr>
              <w:numPr>
                <w:ilvl w:val="1"/>
                <w:numId w:val="1"/>
              </w:numPr>
            </w:pPr>
            <w:r w:rsidRPr="002002B7">
              <w:t>Spørg til situationen og lyt</w:t>
            </w:r>
            <w:r w:rsidR="001B67DE">
              <w:t>.</w:t>
            </w:r>
          </w:p>
          <w:p w:rsidR="00FE6726" w:rsidRPr="002002B7" w:rsidRDefault="00FE6726" w:rsidP="002853DF">
            <w:pPr>
              <w:numPr>
                <w:ilvl w:val="1"/>
                <w:numId w:val="1"/>
              </w:numPr>
            </w:pPr>
            <w:r w:rsidRPr="002002B7">
              <w:t>Vis omsorg (kaffe, knus, og sørge for det praktiske)</w:t>
            </w:r>
            <w:r w:rsidR="001B67DE">
              <w:t>.</w:t>
            </w:r>
          </w:p>
          <w:p w:rsidR="00FE6726" w:rsidRPr="002002B7" w:rsidRDefault="00FE6726" w:rsidP="002853DF">
            <w:pPr>
              <w:numPr>
                <w:ilvl w:val="1"/>
                <w:numId w:val="1"/>
              </w:numPr>
            </w:pPr>
            <w:r w:rsidRPr="002002B7">
              <w:t>Forklar at det er normale reaktioner</w:t>
            </w:r>
            <w:r w:rsidR="001B67DE">
              <w:t>.</w:t>
            </w:r>
          </w:p>
          <w:p w:rsidR="00FE6726" w:rsidRPr="002002B7" w:rsidRDefault="00FE6726" w:rsidP="002853DF">
            <w:pPr>
              <w:numPr>
                <w:ilvl w:val="1"/>
                <w:numId w:val="1"/>
              </w:numPr>
            </w:pPr>
            <w:r w:rsidRPr="002002B7">
              <w:t>Følg den røveri-/voldsramtes behov</w:t>
            </w:r>
            <w:r w:rsidR="001B67DE">
              <w:t>.</w:t>
            </w:r>
          </w:p>
          <w:p w:rsidR="00FE6726" w:rsidRPr="002002B7" w:rsidRDefault="00FE6726" w:rsidP="002853DF">
            <w:pPr>
              <w:numPr>
                <w:ilvl w:val="0"/>
                <w:numId w:val="1"/>
              </w:numPr>
            </w:pPr>
            <w:r w:rsidRPr="002002B7">
              <w:t>Undgå at:</w:t>
            </w:r>
          </w:p>
          <w:p w:rsidR="00FE6726" w:rsidRPr="002002B7" w:rsidRDefault="00FE6726" w:rsidP="002853DF">
            <w:pPr>
              <w:numPr>
                <w:ilvl w:val="1"/>
                <w:numId w:val="1"/>
              </w:numPr>
            </w:pPr>
            <w:r w:rsidRPr="002002B7">
              <w:t>Tale selv, styre samtalen</w:t>
            </w:r>
            <w:r w:rsidR="001B67DE">
              <w:t>.</w:t>
            </w:r>
          </w:p>
          <w:p w:rsidR="00FE6726" w:rsidRPr="002002B7" w:rsidRDefault="00FE6726" w:rsidP="002853DF">
            <w:pPr>
              <w:numPr>
                <w:ilvl w:val="1"/>
                <w:numId w:val="1"/>
              </w:numPr>
            </w:pPr>
            <w:r w:rsidRPr="002002B7">
              <w:t>Fortælle om egne oplevelser</w:t>
            </w:r>
            <w:r w:rsidR="001B67DE">
              <w:t>.</w:t>
            </w:r>
          </w:p>
          <w:p w:rsidR="00FE6726" w:rsidRPr="002002B7" w:rsidRDefault="00FE6726" w:rsidP="002853DF">
            <w:pPr>
              <w:numPr>
                <w:ilvl w:val="1"/>
                <w:numId w:val="1"/>
              </w:numPr>
            </w:pPr>
            <w:r w:rsidRPr="002002B7">
              <w:t>Analysere, forklare eller bagatellisere episoden</w:t>
            </w:r>
            <w:r w:rsidR="001B67DE">
              <w:t>.</w:t>
            </w:r>
          </w:p>
          <w:p w:rsidR="00FE6726" w:rsidRPr="002002B7" w:rsidRDefault="00FE6726" w:rsidP="002853DF">
            <w:pPr>
              <w:numPr>
                <w:ilvl w:val="1"/>
                <w:numId w:val="1"/>
              </w:numPr>
            </w:pPr>
            <w:r w:rsidRPr="002002B7">
              <w:t>Give gode råd</w:t>
            </w:r>
            <w:r w:rsidR="001B67DE">
              <w:t>.</w:t>
            </w:r>
          </w:p>
          <w:p w:rsidR="00FE6726" w:rsidRPr="002002B7" w:rsidRDefault="00FE6726" w:rsidP="002853DF">
            <w:pPr>
              <w:numPr>
                <w:ilvl w:val="1"/>
                <w:numId w:val="1"/>
              </w:numPr>
            </w:pPr>
            <w:r w:rsidRPr="002002B7">
              <w:t>Lade den røvede være alene</w:t>
            </w:r>
            <w:r w:rsidR="001B67DE">
              <w:t>.</w:t>
            </w:r>
          </w:p>
          <w:p w:rsidR="00FE6726" w:rsidRPr="002002B7" w:rsidRDefault="00FE6726" w:rsidP="002853DF">
            <w:pPr>
              <w:numPr>
                <w:ilvl w:val="1"/>
                <w:numId w:val="1"/>
              </w:numPr>
            </w:pPr>
            <w:r w:rsidRPr="002002B7">
              <w:t>Stoppe gråd eller vrede</w:t>
            </w:r>
            <w:r w:rsidR="001B67DE">
              <w:t>.</w:t>
            </w:r>
          </w:p>
          <w:p w:rsidR="00FE6726" w:rsidRPr="002002B7" w:rsidRDefault="00FE6726" w:rsidP="002853DF">
            <w:pPr>
              <w:numPr>
                <w:ilvl w:val="1"/>
                <w:numId w:val="1"/>
              </w:numPr>
            </w:pPr>
            <w:r w:rsidRPr="002002B7">
              <w:t>Bebrejde eller kritisere den røvede</w:t>
            </w:r>
            <w:r w:rsidR="001B67DE">
              <w:t>.</w:t>
            </w:r>
          </w:p>
          <w:p w:rsidR="00FE6726" w:rsidRPr="002002B7" w:rsidRDefault="00981DEF" w:rsidP="002853DF">
            <w:pPr>
              <w:numPr>
                <w:ilvl w:val="0"/>
                <w:numId w:val="1"/>
              </w:numPr>
            </w:pPr>
            <w:r>
              <w:t>Leder</w:t>
            </w:r>
            <w:r w:rsidR="00526658">
              <w:t xml:space="preserve"> og politi og </w:t>
            </w:r>
            <w:r w:rsidR="00FE6726" w:rsidRPr="002002B7">
              <w:t>beredskab vurderer, hvem der skal tilbydes krisehjælp.</w:t>
            </w:r>
          </w:p>
          <w:p w:rsidR="00FE6726" w:rsidRPr="002002B7" w:rsidRDefault="00981DEF" w:rsidP="002853DF">
            <w:pPr>
              <w:numPr>
                <w:ilvl w:val="0"/>
                <w:numId w:val="1"/>
              </w:numPr>
            </w:pPr>
            <w:r>
              <w:t>Leder</w:t>
            </w:r>
            <w:r w:rsidR="00FE6726" w:rsidRPr="002002B7">
              <w:t xml:space="preserve"> og krisegruppen samarbejder om information af medarbejdere, </w:t>
            </w:r>
            <w:r>
              <w:t>børn</w:t>
            </w:r>
            <w:r w:rsidR="00FE6726" w:rsidRPr="002002B7">
              <w:t xml:space="preserve"> og forældre. </w:t>
            </w:r>
          </w:p>
          <w:p w:rsidR="00FE6726" w:rsidRPr="002002B7" w:rsidRDefault="00FE6726" w:rsidP="002853DF">
            <w:pPr>
              <w:numPr>
                <w:ilvl w:val="0"/>
                <w:numId w:val="1"/>
              </w:numPr>
            </w:pPr>
            <w:r w:rsidRPr="002002B7">
              <w:t>Som udgangspunkt informeres forældre</w:t>
            </w:r>
            <w:r w:rsidR="00526658">
              <w:t>ne</w:t>
            </w:r>
            <w:r w:rsidRPr="002002B7">
              <w:t xml:space="preserve"> af </w:t>
            </w:r>
            <w:r w:rsidR="00526658">
              <w:t>s</w:t>
            </w:r>
            <w:r w:rsidR="00981DEF">
              <w:t>tedfortræder</w:t>
            </w:r>
            <w:r w:rsidR="00526658">
              <w:t>en</w:t>
            </w:r>
            <w:r w:rsidRPr="002002B7">
              <w:t xml:space="preserve">. Det sker via </w:t>
            </w:r>
            <w:proofErr w:type="spellStart"/>
            <w:r w:rsidR="00526658">
              <w:t>f</w:t>
            </w:r>
            <w:r w:rsidRPr="002002B7">
              <w:t>orældreintra</w:t>
            </w:r>
            <w:proofErr w:type="spellEnd"/>
            <w:r w:rsidRPr="002002B7">
              <w:t xml:space="preserve"> og der sendes en skriftlig besked til hjemmene.</w:t>
            </w:r>
          </w:p>
          <w:p w:rsidR="00FE6726" w:rsidRPr="002002B7" w:rsidRDefault="00FE6726" w:rsidP="002853DF">
            <w:pPr>
              <w:numPr>
                <w:ilvl w:val="0"/>
                <w:numId w:val="1"/>
              </w:numPr>
            </w:pPr>
            <w:r w:rsidRPr="002002B7">
              <w:t>Som udgangspunkt informeres bestyrelse</w:t>
            </w:r>
            <w:r w:rsidR="00526658">
              <w:t>n</w:t>
            </w:r>
            <w:r w:rsidRPr="002002B7">
              <w:t xml:space="preserve"> af </w:t>
            </w:r>
            <w:r w:rsidR="00526658">
              <w:t>l</w:t>
            </w:r>
            <w:r w:rsidR="00981DEF">
              <w:t>ederen</w:t>
            </w:r>
            <w:r w:rsidR="00526658">
              <w:t xml:space="preserve"> eller</w:t>
            </w:r>
            <w:r w:rsidRPr="002002B7">
              <w:t xml:space="preserve"> stedfortræder</w:t>
            </w:r>
            <w:r w:rsidR="00526658">
              <w:t>en</w:t>
            </w:r>
            <w:r w:rsidRPr="002002B7">
              <w:t xml:space="preserve">. Det sker via mail </w:t>
            </w:r>
            <w:r w:rsidR="00526658">
              <w:t>e</w:t>
            </w:r>
            <w:r w:rsidRPr="002002B7">
              <w:t>ller telefon</w:t>
            </w:r>
            <w:r w:rsidR="00526658">
              <w:t>.</w:t>
            </w:r>
          </w:p>
          <w:p w:rsidR="00FE6726" w:rsidRPr="002002B7" w:rsidRDefault="00981DEF" w:rsidP="002853DF">
            <w:pPr>
              <w:numPr>
                <w:ilvl w:val="0"/>
                <w:numId w:val="1"/>
              </w:numPr>
            </w:pPr>
            <w:r>
              <w:t>Leder</w:t>
            </w:r>
            <w:r w:rsidR="00526658">
              <w:t>en</w:t>
            </w:r>
            <w:r w:rsidR="00FE6726" w:rsidRPr="002002B7">
              <w:t xml:space="preserve"> håndterer i samråd med politiet al pressekontakt. </w:t>
            </w:r>
          </w:p>
          <w:p w:rsidR="00FE6726" w:rsidRPr="002002B7" w:rsidRDefault="00526658" w:rsidP="002853DF">
            <w:pPr>
              <w:numPr>
                <w:ilvl w:val="0"/>
                <w:numId w:val="1"/>
              </w:numPr>
            </w:pPr>
            <w:proofErr w:type="spellStart"/>
            <w:r>
              <w:t>Debriefing</w:t>
            </w:r>
            <w:proofErr w:type="spellEnd"/>
            <w:r>
              <w:t xml:space="preserve"> af personale og eventuelt</w:t>
            </w:r>
            <w:r w:rsidR="00FE6726" w:rsidRPr="002002B7">
              <w:t xml:space="preserve"> </w:t>
            </w:r>
            <w:r w:rsidR="00981DEF">
              <w:t>børn</w:t>
            </w:r>
            <w:r w:rsidR="001B67DE">
              <w:t xml:space="preserve"> – pe</w:t>
            </w:r>
            <w:r w:rsidR="00FE6726" w:rsidRPr="002002B7">
              <w:t xml:space="preserve">rsonale og </w:t>
            </w:r>
            <w:r w:rsidR="00981DEF">
              <w:t>børn</w:t>
            </w:r>
            <w:r w:rsidR="00FE6726" w:rsidRPr="002002B7">
              <w:t xml:space="preserve"> samles og </w:t>
            </w:r>
            <w:r>
              <w:t>l</w:t>
            </w:r>
            <w:r w:rsidR="00981DEF">
              <w:t>ederen</w:t>
            </w:r>
            <w:r w:rsidR="00FE6726" w:rsidRPr="002002B7">
              <w:t xml:space="preserve"> informerer.</w:t>
            </w:r>
          </w:p>
          <w:p w:rsidR="00FE6726" w:rsidRPr="002002B7" w:rsidRDefault="007F623D" w:rsidP="002853DF">
            <w:pPr>
              <w:numPr>
                <w:ilvl w:val="0"/>
                <w:numId w:val="1"/>
              </w:numPr>
            </w:pPr>
            <w:r w:rsidRPr="002002B7">
              <w:t xml:space="preserve">Hvordan ydes krisehjælp? </w:t>
            </w:r>
            <w:r>
              <w:t>Personalet</w:t>
            </w:r>
            <w:r w:rsidRPr="002002B7">
              <w:t xml:space="preserve"> taler med </w:t>
            </w:r>
            <w:r>
              <w:t>børnene</w:t>
            </w:r>
            <w:r w:rsidRPr="002002B7">
              <w:t xml:space="preserve">. Krisegruppen taler med personalet. Om nødvendigt vurderer og beslutter </w:t>
            </w:r>
            <w:r>
              <w:t>lederen</w:t>
            </w:r>
            <w:r w:rsidRPr="002002B7">
              <w:t xml:space="preserve"> behovet og m</w:t>
            </w:r>
            <w:r w:rsidRPr="002002B7">
              <w:t>u</w:t>
            </w:r>
            <w:r w:rsidRPr="002002B7">
              <w:t>ligheden for ekstern psykologbistand</w:t>
            </w:r>
            <w:r w:rsidR="00FE6726" w:rsidRPr="002002B7">
              <w:t>.</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C0379D">
            <w:pPr>
              <w:rPr>
                <w:b/>
              </w:rPr>
            </w:pPr>
            <w:r w:rsidRPr="002002B7">
              <w:rPr>
                <w:b/>
              </w:rPr>
              <w:lastRenderedPageBreak/>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Sikkerhedsforanstaltninger: Adgangskontrol, videoovervågning, overfald</w:t>
            </w:r>
            <w:r w:rsidRPr="002002B7">
              <w:t>s</w:t>
            </w:r>
            <w:r w:rsidRPr="002002B7">
              <w:t>alarmer</w:t>
            </w:r>
            <w:r w:rsidR="007F623D">
              <w:t>.</w:t>
            </w:r>
          </w:p>
          <w:p w:rsidR="00FE6726" w:rsidRPr="002002B7" w:rsidRDefault="00FE6726" w:rsidP="007F623D">
            <w:pPr>
              <w:numPr>
                <w:ilvl w:val="0"/>
                <w:numId w:val="1"/>
              </w:numPr>
            </w:pPr>
            <w:r w:rsidRPr="002002B7">
              <w:t>Sikkerhedsprocedurer; værd</w:t>
            </w:r>
            <w:r w:rsidR="007F623D">
              <w:t>iopbevaring, interne procedurer</w:t>
            </w:r>
            <w:r w:rsidRPr="002002B7">
              <w:t xml:space="preserve"> m.</w:t>
            </w:r>
            <w:r w:rsidR="007F623D">
              <w:t>m</w:t>
            </w:r>
            <w:r w:rsidRPr="002002B7">
              <w:t>.</w:t>
            </w:r>
          </w:p>
        </w:tc>
      </w:tr>
      <w:tr w:rsidR="00FE6726" w:rsidRPr="002002B7" w:rsidTr="00014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9C6570">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7F623D" w:rsidRPr="002002B7" w:rsidRDefault="007F623D" w:rsidP="007F623D">
            <w:pPr>
              <w:numPr>
                <w:ilvl w:val="0"/>
                <w:numId w:val="1"/>
              </w:numPr>
            </w:pPr>
            <w:r>
              <w:t>Institutionen eller skolen</w:t>
            </w:r>
            <w:r w:rsidRPr="002002B7">
              <w:t xml:space="preserve"> skal udarbejde og ajourføre beredskabsplanen med udgangspunkt i ovenstående.</w:t>
            </w:r>
          </w:p>
          <w:p w:rsidR="007F623D" w:rsidRPr="002002B7" w:rsidRDefault="00661838" w:rsidP="007F623D">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7F623D" w:rsidP="007F623D">
            <w:pPr>
              <w:numPr>
                <w:ilvl w:val="0"/>
                <w:numId w:val="1"/>
              </w:numPr>
            </w:pPr>
            <w:r>
              <w:t>Bestyrelsen</w:t>
            </w:r>
            <w:r w:rsidRPr="002002B7">
              <w:t xml:space="preserve"> gøres opmærksom på, at plan</w:t>
            </w:r>
            <w:r>
              <w:t>en</w:t>
            </w:r>
            <w:r w:rsidRPr="002002B7">
              <w:t xml:space="preserve"> findes</w:t>
            </w:r>
            <w:r w:rsidR="00FE6726" w:rsidRPr="002002B7">
              <w:t>.</w:t>
            </w:r>
          </w:p>
        </w:tc>
      </w:tr>
    </w:tbl>
    <w:p w:rsidR="00FE6726" w:rsidRPr="002002B7" w:rsidRDefault="00FE6726" w:rsidP="00483D7F"/>
    <w:p w:rsidR="00014D2A" w:rsidRPr="00720868" w:rsidRDefault="00014D2A" w:rsidP="00014D2A">
      <w:pPr>
        <w:rPr>
          <w:b/>
        </w:rPr>
      </w:pPr>
      <w:r>
        <w:rPr>
          <w:b/>
        </w:rPr>
        <w:t>Krisegruppe</w:t>
      </w:r>
      <w:r w:rsidRPr="00720868">
        <w:rPr>
          <w:b/>
        </w:rPr>
        <w:t>: Se bilag</w:t>
      </w:r>
    </w:p>
    <w:p w:rsidR="00513460" w:rsidRDefault="00513460" w:rsidP="00513460"/>
    <w:p w:rsidR="00FE6726" w:rsidRPr="002002B7" w:rsidRDefault="00FE6726" w:rsidP="00513460">
      <w:pPr>
        <w:sectPr w:rsidR="00FE6726" w:rsidRPr="002002B7" w:rsidSect="00711797">
          <w:pgSz w:w="11906" w:h="16838" w:code="9"/>
          <w:pgMar w:top="1418" w:right="1134" w:bottom="1418" w:left="1134" w:header="709" w:footer="709" w:gutter="0"/>
          <w:cols w:space="708"/>
          <w:docGrid w:linePitch="360"/>
        </w:sectPr>
      </w:pPr>
    </w:p>
    <w:p w:rsidR="00FE6726" w:rsidRDefault="00D321DB" w:rsidP="00FA7F62">
      <w:pPr>
        <w:pStyle w:val="Overskrift2"/>
      </w:pPr>
      <w:bookmarkStart w:id="60" w:name="_Toc445209502"/>
      <w:r>
        <w:lastRenderedPageBreak/>
        <w:t>D</w:t>
      </w:r>
      <w:r w:rsidR="00946A10">
        <w:t>etaljeret</w:t>
      </w:r>
      <w:r w:rsidR="00FE6726" w:rsidRPr="002002B7">
        <w:t xml:space="preserve"> </w:t>
      </w:r>
      <w:r w:rsidR="007F623D">
        <w:t>b</w:t>
      </w:r>
      <w:r w:rsidR="00FE6726" w:rsidRPr="002002B7">
        <w:t>eredskabsplan</w:t>
      </w:r>
      <w:r w:rsidR="00946A10">
        <w:t xml:space="preserve"> – </w:t>
      </w:r>
      <w:r w:rsidR="004B3C52">
        <w:t>t</w:t>
      </w:r>
      <w:r w:rsidR="00FE6726" w:rsidRPr="002002B7">
        <w:t>rusle</w:t>
      </w:r>
      <w:r w:rsidR="00E23C02">
        <w:t xml:space="preserve">r og vold mod ansatte </w:t>
      </w:r>
      <w:r w:rsidR="00AC1BE6">
        <w:t xml:space="preserve">i </w:t>
      </w:r>
      <w:r w:rsidR="002340BC">
        <w:t xml:space="preserve">institutioner og </w:t>
      </w:r>
      <w:r w:rsidR="00AC1BE6">
        <w:t>skoler</w:t>
      </w:r>
      <w:bookmarkEnd w:id="60"/>
    </w:p>
    <w:p w:rsidR="00946A10" w:rsidRDefault="00946A10" w:rsidP="00946A10">
      <w:pPr>
        <w:pStyle w:val="Overskrift3"/>
        <w:rPr>
          <w:lang w:val="da-DK"/>
        </w:rPr>
      </w:pPr>
      <w:r w:rsidRPr="00AC18CB">
        <w:rPr>
          <w:lang w:val="da-DK"/>
        </w:rPr>
        <w:t>Action Card</w:t>
      </w:r>
    </w:p>
    <w:p w:rsidR="00946A10" w:rsidRPr="00946A10" w:rsidRDefault="00946A10" w:rsidP="00946A10"/>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014D2A">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INSTRUKS</w:t>
            </w:r>
          </w:p>
        </w:tc>
        <w:tc>
          <w:tcPr>
            <w:tcW w:w="7512" w:type="dxa"/>
            <w:tcBorders>
              <w:bottom w:val="single" w:sz="48" w:space="0" w:color="FFFFFF" w:themeColor="background1"/>
            </w:tcBorders>
            <w:shd w:val="clear" w:color="auto" w:fill="D4DAD7"/>
          </w:tcPr>
          <w:p w:rsidR="00FE6726" w:rsidRPr="00946A10" w:rsidRDefault="00AC1BE6" w:rsidP="006B468B">
            <w:pPr>
              <w:rPr>
                <w:b/>
              </w:rPr>
            </w:pPr>
            <w:r w:rsidRPr="00946A10">
              <w:rPr>
                <w:b/>
              </w:rPr>
              <w:t>VED TRUSLER</w:t>
            </w:r>
          </w:p>
          <w:p w:rsidR="00FE6726" w:rsidRPr="002002B7" w:rsidRDefault="00FE6726" w:rsidP="002853DF">
            <w:pPr>
              <w:numPr>
                <w:ilvl w:val="0"/>
                <w:numId w:val="1"/>
              </w:numPr>
            </w:pPr>
            <w:r w:rsidRPr="002002B7">
              <w:t>Anmeld til leder</w:t>
            </w:r>
            <w:r w:rsidR="00AC1BE6">
              <w:t>en.</w:t>
            </w:r>
          </w:p>
          <w:p w:rsidR="00FE6726" w:rsidRPr="002002B7" w:rsidRDefault="00FE6726" w:rsidP="002853DF">
            <w:pPr>
              <w:numPr>
                <w:ilvl w:val="0"/>
                <w:numId w:val="1"/>
              </w:numPr>
            </w:pPr>
            <w:r w:rsidRPr="002002B7">
              <w:t>Forsøg så vidt muligt at få dokumenterbare beviser for truslerne.</w:t>
            </w:r>
          </w:p>
          <w:p w:rsidR="00FE6726" w:rsidRPr="002002B7" w:rsidRDefault="00FE6726" w:rsidP="002853DF">
            <w:pPr>
              <w:numPr>
                <w:ilvl w:val="0"/>
                <w:numId w:val="1"/>
              </w:numPr>
            </w:pPr>
            <w:r w:rsidRPr="002002B7">
              <w:t>Hvis man er god til at aflæse den anden persons signaler rigtigt, er det ne</w:t>
            </w:r>
            <w:r w:rsidRPr="002002B7">
              <w:t>m</w:t>
            </w:r>
            <w:r w:rsidRPr="002002B7">
              <w:t xml:space="preserve">mere at standse en konflikt i opstarten. </w:t>
            </w:r>
          </w:p>
          <w:p w:rsidR="00FE6726" w:rsidRPr="002002B7" w:rsidRDefault="00FE6726" w:rsidP="002853DF">
            <w:pPr>
              <w:numPr>
                <w:ilvl w:val="1"/>
                <w:numId w:val="1"/>
              </w:numPr>
            </w:pPr>
            <w:r w:rsidRPr="002002B7">
              <w:t>Signalerne kan fx være stemningen, som virker stresset eller hektisk, eller den potentielt truende person kan vise tegn på stress og frustr</w:t>
            </w:r>
            <w:r w:rsidRPr="002002B7">
              <w:t>a</w:t>
            </w:r>
            <w:r w:rsidRPr="002002B7">
              <w:t xml:space="preserve">tion. </w:t>
            </w:r>
          </w:p>
          <w:p w:rsidR="00FE6726" w:rsidRPr="002002B7" w:rsidRDefault="00FE6726" w:rsidP="002853DF">
            <w:pPr>
              <w:numPr>
                <w:ilvl w:val="1"/>
                <w:numId w:val="1"/>
              </w:numPr>
            </w:pPr>
            <w:r w:rsidRPr="002002B7">
              <w:t xml:space="preserve">Kropsproget er vigtigt at lægge mærke til, men kan også være svært at tolke. </w:t>
            </w:r>
            <w:r w:rsidR="00AC1BE6">
              <w:t>T</w:t>
            </w:r>
            <w:r w:rsidRPr="002002B7">
              <w:t xml:space="preserve">ræning kan </w:t>
            </w:r>
            <w:r w:rsidR="00AC1BE6">
              <w:t xml:space="preserve">dog </w:t>
            </w:r>
            <w:r w:rsidRPr="002002B7">
              <w:t xml:space="preserve">øge evnen til opmærksomhed og vurdering af situationen. </w:t>
            </w:r>
          </w:p>
          <w:p w:rsidR="00FE6726" w:rsidRPr="002002B7" w:rsidRDefault="00FE6726" w:rsidP="002853DF">
            <w:pPr>
              <w:numPr>
                <w:ilvl w:val="1"/>
                <w:numId w:val="1"/>
              </w:numPr>
            </w:pPr>
            <w:r w:rsidRPr="002002B7">
              <w:t>Kommunikation er det vigtigste redskab til at håndtere en begyndende konflikt.</w:t>
            </w:r>
          </w:p>
          <w:p w:rsidR="00FE6726" w:rsidRPr="00946A10" w:rsidRDefault="00FE6726" w:rsidP="006B468B">
            <w:pPr>
              <w:rPr>
                <w:b/>
              </w:rPr>
            </w:pPr>
          </w:p>
          <w:p w:rsidR="00FE6726" w:rsidRPr="00946A10" w:rsidRDefault="00FE6726" w:rsidP="006B468B">
            <w:pPr>
              <w:rPr>
                <w:b/>
              </w:rPr>
            </w:pPr>
            <w:r w:rsidRPr="00946A10">
              <w:rPr>
                <w:b/>
              </w:rPr>
              <w:t>VED VOLD</w:t>
            </w:r>
          </w:p>
          <w:p w:rsidR="00FE6726" w:rsidRPr="002002B7" w:rsidRDefault="00FE6726" w:rsidP="002853DF">
            <w:pPr>
              <w:numPr>
                <w:ilvl w:val="0"/>
                <w:numId w:val="1"/>
              </w:numPr>
            </w:pPr>
            <w:r w:rsidRPr="002002B7">
              <w:t xml:space="preserve">Forsøg at få hjælp af </w:t>
            </w:r>
            <w:r w:rsidR="00AC1BE6">
              <w:t>kolleger – rå</w:t>
            </w:r>
            <w:r w:rsidRPr="002002B7">
              <w:t xml:space="preserve">b op og få </w:t>
            </w:r>
            <w:r w:rsidR="00AC1BE6">
              <w:t>eventuelt et andet barn</w:t>
            </w:r>
            <w:r w:rsidRPr="002002B7">
              <w:t xml:space="preserve"> til at he</w:t>
            </w:r>
            <w:r w:rsidRPr="002002B7">
              <w:t>n</w:t>
            </w:r>
            <w:r w:rsidRPr="002002B7">
              <w:t xml:space="preserve">te hjælp hos </w:t>
            </w:r>
            <w:r w:rsidR="00AC1BE6">
              <w:t>l</w:t>
            </w:r>
            <w:r w:rsidR="00981DEF">
              <w:t>eder</w:t>
            </w:r>
            <w:r w:rsidR="00AC1BE6">
              <w:t>en</w:t>
            </w:r>
            <w:r w:rsidRPr="002002B7">
              <w:t xml:space="preserve"> eller en </w:t>
            </w:r>
            <w:r w:rsidR="00AC1BE6">
              <w:t>kollega</w:t>
            </w:r>
            <w:r w:rsidRPr="002002B7">
              <w:t>.</w:t>
            </w:r>
          </w:p>
          <w:p w:rsidR="00FE6726" w:rsidRPr="002002B7" w:rsidRDefault="00FE6726" w:rsidP="002853DF">
            <w:pPr>
              <w:numPr>
                <w:ilvl w:val="0"/>
                <w:numId w:val="1"/>
              </w:numPr>
            </w:pPr>
            <w:r w:rsidRPr="002002B7">
              <w:t xml:space="preserve">Giv </w:t>
            </w:r>
            <w:r w:rsidR="002340BC">
              <w:t>barnet</w:t>
            </w:r>
            <w:r w:rsidRPr="002002B7">
              <w:t xml:space="preserve"> </w:t>
            </w:r>
            <w:proofErr w:type="gramStart"/>
            <w:r w:rsidRPr="002002B7">
              <w:t>ordre</w:t>
            </w:r>
            <w:proofErr w:type="gramEnd"/>
            <w:r w:rsidRPr="002002B7">
              <w:t xml:space="preserve"> om at gå på kontoret.</w:t>
            </w:r>
          </w:p>
          <w:p w:rsidR="00FE6726" w:rsidRPr="002002B7" w:rsidRDefault="00FE6726" w:rsidP="002853DF">
            <w:pPr>
              <w:numPr>
                <w:ilvl w:val="0"/>
                <w:numId w:val="1"/>
              </w:numPr>
            </w:pPr>
            <w:r w:rsidRPr="002002B7">
              <w:t xml:space="preserve">Hvis </w:t>
            </w:r>
            <w:r w:rsidR="002340BC">
              <w:t>barnet</w:t>
            </w:r>
            <w:r w:rsidRPr="002002B7">
              <w:t xml:space="preserve"> nægter, forlad selv stedet, og meddel forinden </w:t>
            </w:r>
            <w:r w:rsidR="002340BC">
              <w:t>barnet,</w:t>
            </w:r>
            <w:r w:rsidRPr="002002B7">
              <w:t xml:space="preserve"> at du ve</w:t>
            </w:r>
            <w:r w:rsidRPr="002002B7">
              <w:t>n</w:t>
            </w:r>
            <w:r w:rsidRPr="002002B7">
              <w:t>der tilbage senere.</w:t>
            </w:r>
          </w:p>
          <w:p w:rsidR="00FE6726" w:rsidRPr="002002B7" w:rsidRDefault="00FE6726" w:rsidP="002853DF">
            <w:pPr>
              <w:numPr>
                <w:ilvl w:val="0"/>
                <w:numId w:val="1"/>
              </w:numPr>
            </w:pPr>
            <w:r w:rsidRPr="002002B7">
              <w:t>Gå aldrig i direkte konfrontation i en ophedet skærpet situation, hvor der m</w:t>
            </w:r>
            <w:r w:rsidRPr="002002B7">
              <w:t>å</w:t>
            </w:r>
            <w:r w:rsidRPr="002002B7">
              <w:t xml:space="preserve">ske også er andre </w:t>
            </w:r>
            <w:r w:rsidR="00981DEF">
              <w:t>børn</w:t>
            </w:r>
            <w:r w:rsidRPr="002002B7">
              <w:t xml:space="preserve"> </w:t>
            </w:r>
            <w:r w:rsidR="00AC1BE6">
              <w:t>til stede</w:t>
            </w:r>
            <w:r w:rsidRPr="002002B7">
              <w:t>.</w:t>
            </w:r>
          </w:p>
          <w:p w:rsidR="00FE6726" w:rsidRPr="002002B7" w:rsidRDefault="00FE6726" w:rsidP="002853DF">
            <w:pPr>
              <w:numPr>
                <w:ilvl w:val="0"/>
                <w:numId w:val="1"/>
              </w:numPr>
            </w:pPr>
            <w:r w:rsidRPr="002002B7">
              <w:t>Gå til kontor</w:t>
            </w:r>
            <w:r w:rsidR="002340BC">
              <w:t>et</w:t>
            </w:r>
            <w:r w:rsidRPr="002002B7">
              <w:t xml:space="preserve"> og kontakt én fra ledelse</w:t>
            </w:r>
            <w:r w:rsidR="00AC1BE6">
              <w:t>n</w:t>
            </w:r>
            <w:r w:rsidRPr="002002B7">
              <w:t xml:space="preserve"> og forklar hændelsesforløbet.</w:t>
            </w:r>
          </w:p>
          <w:p w:rsidR="00FE6726" w:rsidRPr="002002B7" w:rsidRDefault="00FE6726" w:rsidP="002853DF">
            <w:pPr>
              <w:numPr>
                <w:ilvl w:val="0"/>
                <w:numId w:val="1"/>
              </w:numPr>
            </w:pPr>
            <w:r w:rsidRPr="002002B7">
              <w:t xml:space="preserve">Hent derefter i fællesskab </w:t>
            </w:r>
            <w:r w:rsidR="002340BC">
              <w:t xml:space="preserve">barnet </w:t>
            </w:r>
            <w:r w:rsidRPr="002002B7">
              <w:t xml:space="preserve">ud af </w:t>
            </w:r>
            <w:r w:rsidR="002340BC">
              <w:t>lokalet</w:t>
            </w:r>
            <w:r w:rsidRPr="002002B7">
              <w:t xml:space="preserve"> og op på kontoret, hvis det er muligt</w:t>
            </w:r>
            <w:r w:rsidR="00AC1BE6">
              <w:t>.</w:t>
            </w:r>
          </w:p>
          <w:p w:rsidR="00FE6726" w:rsidRPr="002002B7" w:rsidRDefault="00981DEF" w:rsidP="002853DF">
            <w:pPr>
              <w:numPr>
                <w:ilvl w:val="0"/>
                <w:numId w:val="1"/>
              </w:numPr>
            </w:pPr>
            <w:r>
              <w:t>Leder</w:t>
            </w:r>
            <w:r w:rsidR="00FE6726" w:rsidRPr="002002B7">
              <w:t xml:space="preserve"> og indkaldt vidne taler med</w:t>
            </w:r>
            <w:r w:rsidR="004E2675">
              <w:t xml:space="preserve"> </w:t>
            </w:r>
            <w:r w:rsidR="002340BC">
              <w:t>medarbejderen</w:t>
            </w:r>
            <w:r w:rsidR="004E2675">
              <w:t xml:space="preserve"> og derefter med </w:t>
            </w:r>
            <w:r w:rsidR="002340BC">
              <w:t>barnet</w:t>
            </w:r>
            <w:r w:rsidR="00FE6726" w:rsidRPr="002002B7">
              <w:t>. Samt</w:t>
            </w:r>
            <w:r w:rsidR="004E2675">
              <w:t xml:space="preserve">alen optages helst på diktafon eller </w:t>
            </w:r>
            <w:r w:rsidR="00FE6726" w:rsidRPr="002002B7">
              <w:t>mobiltelefon. Alternativt tages der skriftligt referat.</w:t>
            </w:r>
          </w:p>
          <w:p w:rsidR="00FE6726" w:rsidRPr="002002B7" w:rsidRDefault="00FE6726" w:rsidP="002853DF">
            <w:pPr>
              <w:numPr>
                <w:ilvl w:val="0"/>
                <w:numId w:val="1"/>
              </w:numPr>
            </w:pPr>
            <w:r w:rsidRPr="002002B7">
              <w:t>Forelæg din opfattelse af hændelsesforløbet for leder</w:t>
            </w:r>
            <w:r w:rsidR="004E2675">
              <w:t>en</w:t>
            </w:r>
            <w:r w:rsidRPr="002002B7">
              <w:t xml:space="preserve"> og </w:t>
            </w:r>
            <w:r w:rsidR="00981DEF">
              <w:t>barn</w:t>
            </w:r>
            <w:r w:rsidR="004E2675">
              <w:t>et</w:t>
            </w:r>
            <w:r w:rsidR="002340BC">
              <w:t>, og hør på barnets</w:t>
            </w:r>
            <w:r w:rsidRPr="002002B7">
              <w:t xml:space="preserve"> udlægning af hændelsen.</w:t>
            </w:r>
          </w:p>
          <w:p w:rsidR="00FE6726" w:rsidRPr="002002B7" w:rsidRDefault="00FE6726" w:rsidP="002340BC">
            <w:pPr>
              <w:numPr>
                <w:ilvl w:val="0"/>
                <w:numId w:val="1"/>
              </w:numPr>
            </w:pPr>
            <w:r w:rsidRPr="002002B7">
              <w:t xml:space="preserve">Ledelsen underretter </w:t>
            </w:r>
            <w:r w:rsidR="002340BC">
              <w:t>barnets</w:t>
            </w:r>
            <w:r w:rsidRPr="002002B7">
              <w:t xml:space="preserve"> forældre. </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UNDER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4E2675" w:rsidP="002853DF">
            <w:pPr>
              <w:numPr>
                <w:ilvl w:val="0"/>
                <w:numId w:val="1"/>
              </w:numPr>
            </w:pPr>
            <w:r>
              <w:t>Udøv eventuelt</w:t>
            </w:r>
            <w:r w:rsidR="00FE6726" w:rsidRPr="002002B7">
              <w:t xml:space="preserve"> psykisk førstehjælp til medarbejderen:</w:t>
            </w:r>
          </w:p>
          <w:p w:rsidR="00FE6726" w:rsidRPr="002002B7" w:rsidRDefault="00FE6726" w:rsidP="002853DF">
            <w:pPr>
              <w:numPr>
                <w:ilvl w:val="1"/>
                <w:numId w:val="1"/>
              </w:numPr>
            </w:pPr>
            <w:r w:rsidRPr="002002B7">
              <w:t>Vis nærvær og accept</w:t>
            </w:r>
            <w:r w:rsidR="001B67DE">
              <w:t>.</w:t>
            </w:r>
          </w:p>
          <w:p w:rsidR="00FE6726" w:rsidRPr="002002B7" w:rsidRDefault="00FE6726" w:rsidP="002853DF">
            <w:pPr>
              <w:numPr>
                <w:ilvl w:val="1"/>
                <w:numId w:val="1"/>
              </w:numPr>
            </w:pPr>
            <w:r w:rsidRPr="002002B7">
              <w:t>Spørg til situationen og lyt</w:t>
            </w:r>
            <w:r w:rsidR="001B67DE">
              <w:t>.</w:t>
            </w:r>
          </w:p>
          <w:p w:rsidR="00FE6726" w:rsidRPr="002002B7" w:rsidRDefault="00FE6726" w:rsidP="002853DF">
            <w:pPr>
              <w:numPr>
                <w:ilvl w:val="1"/>
                <w:numId w:val="1"/>
              </w:numPr>
            </w:pPr>
            <w:r w:rsidRPr="002002B7">
              <w:t>Vis omsorg (kaffe, knus, og sørge for det praktiske)</w:t>
            </w:r>
            <w:r w:rsidR="001B67DE">
              <w:t>.</w:t>
            </w:r>
          </w:p>
          <w:p w:rsidR="00FE6726" w:rsidRPr="002002B7" w:rsidRDefault="00FE6726" w:rsidP="002853DF">
            <w:pPr>
              <w:numPr>
                <w:ilvl w:val="1"/>
                <w:numId w:val="1"/>
              </w:numPr>
            </w:pPr>
            <w:r w:rsidRPr="002002B7">
              <w:t>Forklar at det er normale reaktioner</w:t>
            </w:r>
            <w:r w:rsidR="001B67DE">
              <w:t>.</w:t>
            </w:r>
          </w:p>
          <w:p w:rsidR="00FE6726" w:rsidRPr="002002B7" w:rsidRDefault="00FE6726" w:rsidP="002853DF">
            <w:pPr>
              <w:numPr>
                <w:ilvl w:val="1"/>
                <w:numId w:val="1"/>
              </w:numPr>
            </w:pPr>
            <w:r w:rsidRPr="002002B7">
              <w:t>Følg den truedes eller voldsramtes behov</w:t>
            </w:r>
            <w:r w:rsidR="001B67DE">
              <w:t>.</w:t>
            </w:r>
          </w:p>
          <w:p w:rsidR="00FE6726" w:rsidRPr="002002B7" w:rsidRDefault="00FE6726" w:rsidP="002853DF">
            <w:pPr>
              <w:numPr>
                <w:ilvl w:val="0"/>
                <w:numId w:val="1"/>
              </w:numPr>
            </w:pPr>
            <w:r w:rsidRPr="002002B7">
              <w:t>Undgå at:</w:t>
            </w:r>
          </w:p>
          <w:p w:rsidR="00FE6726" w:rsidRPr="002002B7" w:rsidRDefault="00FE6726" w:rsidP="002853DF">
            <w:pPr>
              <w:numPr>
                <w:ilvl w:val="1"/>
                <w:numId w:val="1"/>
              </w:numPr>
            </w:pPr>
            <w:r w:rsidRPr="002002B7">
              <w:t>Tale selv, styre samtalen</w:t>
            </w:r>
            <w:r w:rsidR="001B67DE">
              <w:t>.</w:t>
            </w:r>
          </w:p>
          <w:p w:rsidR="00FE6726" w:rsidRPr="002002B7" w:rsidRDefault="00FE6726" w:rsidP="002853DF">
            <w:pPr>
              <w:numPr>
                <w:ilvl w:val="1"/>
                <w:numId w:val="1"/>
              </w:numPr>
            </w:pPr>
            <w:r w:rsidRPr="002002B7">
              <w:t>Fortælle om egne oplevelser</w:t>
            </w:r>
            <w:r w:rsidR="001B67DE">
              <w:t>.</w:t>
            </w:r>
          </w:p>
          <w:p w:rsidR="00FE6726" w:rsidRPr="002002B7" w:rsidRDefault="00FE6726" w:rsidP="002853DF">
            <w:pPr>
              <w:numPr>
                <w:ilvl w:val="1"/>
                <w:numId w:val="1"/>
              </w:numPr>
            </w:pPr>
            <w:r w:rsidRPr="002002B7">
              <w:t>Analysere, forklare eller bagatellisere episoden</w:t>
            </w:r>
            <w:r w:rsidR="001B67DE">
              <w:t>.</w:t>
            </w:r>
          </w:p>
          <w:p w:rsidR="00FE6726" w:rsidRPr="002002B7" w:rsidRDefault="00FE6726" w:rsidP="002853DF">
            <w:pPr>
              <w:numPr>
                <w:ilvl w:val="1"/>
                <w:numId w:val="1"/>
              </w:numPr>
            </w:pPr>
            <w:r w:rsidRPr="002002B7">
              <w:t>Give gode råd</w:t>
            </w:r>
            <w:r w:rsidR="001B67DE">
              <w:t>.</w:t>
            </w:r>
          </w:p>
          <w:p w:rsidR="00FE6726" w:rsidRPr="002002B7" w:rsidRDefault="00FE6726" w:rsidP="002853DF">
            <w:pPr>
              <w:numPr>
                <w:ilvl w:val="1"/>
                <w:numId w:val="1"/>
              </w:numPr>
            </w:pPr>
            <w:r w:rsidRPr="002002B7">
              <w:t>Lade den truede/voldsramte være alene</w:t>
            </w:r>
            <w:r w:rsidR="001B67DE">
              <w:t>.</w:t>
            </w:r>
          </w:p>
          <w:p w:rsidR="00FE6726" w:rsidRPr="002002B7" w:rsidRDefault="00FE6726" w:rsidP="002853DF">
            <w:pPr>
              <w:numPr>
                <w:ilvl w:val="1"/>
                <w:numId w:val="1"/>
              </w:numPr>
            </w:pPr>
            <w:r w:rsidRPr="002002B7">
              <w:t>Stoppe gråd eller vrede</w:t>
            </w:r>
            <w:r w:rsidR="001B67DE">
              <w:t>.</w:t>
            </w:r>
          </w:p>
          <w:p w:rsidR="00FE6726" w:rsidRPr="002002B7" w:rsidRDefault="00FE6726" w:rsidP="002853DF">
            <w:pPr>
              <w:numPr>
                <w:ilvl w:val="1"/>
                <w:numId w:val="1"/>
              </w:numPr>
            </w:pPr>
            <w:r w:rsidRPr="002002B7">
              <w:t>Bebrejde eller kritisere den truede/voldsramte</w:t>
            </w:r>
            <w:r w:rsidR="001B67DE">
              <w:t>.</w:t>
            </w:r>
          </w:p>
          <w:p w:rsidR="00FE6726" w:rsidRPr="002002B7" w:rsidRDefault="00FE6726" w:rsidP="002853DF">
            <w:pPr>
              <w:numPr>
                <w:ilvl w:val="0"/>
                <w:numId w:val="1"/>
              </w:numPr>
            </w:pPr>
            <w:r w:rsidRPr="002002B7">
              <w:t xml:space="preserve">Ved vold fra </w:t>
            </w:r>
            <w:r w:rsidR="00981DEF">
              <w:t>barn</w:t>
            </w:r>
            <w:r w:rsidRPr="002002B7">
              <w:t xml:space="preserve"> indkaldes </w:t>
            </w:r>
            <w:r w:rsidR="002340BC">
              <w:t>barnet</w:t>
            </w:r>
            <w:r w:rsidRPr="002002B7">
              <w:t xml:space="preserve"> og </w:t>
            </w:r>
            <w:r w:rsidR="002340BC">
              <w:t>dets</w:t>
            </w:r>
            <w:r w:rsidRPr="002002B7">
              <w:t xml:space="preserve"> forældre til samtale. </w:t>
            </w:r>
          </w:p>
          <w:p w:rsidR="00FE6726" w:rsidRPr="002002B7" w:rsidRDefault="00FE6726" w:rsidP="002853DF">
            <w:pPr>
              <w:numPr>
                <w:ilvl w:val="0"/>
                <w:numId w:val="1"/>
              </w:numPr>
            </w:pPr>
            <w:r w:rsidRPr="002002B7">
              <w:t>Det er ledelsen</w:t>
            </w:r>
            <w:r w:rsidR="004E2675">
              <w:t>,</w:t>
            </w:r>
            <w:r w:rsidRPr="002002B7">
              <w:t xml:space="preserve"> der fastsætter sanktionen. Det forventes, at </w:t>
            </w:r>
            <w:r w:rsidR="000F1415">
              <w:t>institutionens</w:t>
            </w:r>
            <w:r w:rsidR="002340BC">
              <w:t xml:space="preserve"> eller skolens personale</w:t>
            </w:r>
            <w:r w:rsidRPr="002002B7">
              <w:t xml:space="preserve"> bakker loyalt op om beslutningen. Det kan eksempe</w:t>
            </w:r>
            <w:r w:rsidRPr="002002B7">
              <w:t>l</w:t>
            </w:r>
            <w:r w:rsidRPr="002002B7">
              <w:t>vis være:</w:t>
            </w:r>
          </w:p>
          <w:p w:rsidR="00FE6726" w:rsidRPr="002002B7" w:rsidRDefault="002340BC" w:rsidP="002853DF">
            <w:pPr>
              <w:numPr>
                <w:ilvl w:val="1"/>
                <w:numId w:val="1"/>
              </w:numPr>
            </w:pPr>
            <w:r>
              <w:t>Barnet</w:t>
            </w:r>
            <w:r w:rsidR="00FE6726" w:rsidRPr="002002B7">
              <w:t xml:space="preserve"> gi</w:t>
            </w:r>
            <w:r w:rsidR="004E2675">
              <w:t>ver den berørte en undskyldning</w:t>
            </w:r>
            <w:r w:rsidR="001B67DE">
              <w:t>.</w:t>
            </w:r>
          </w:p>
          <w:p w:rsidR="00FE6726" w:rsidRPr="002002B7" w:rsidRDefault="00FE6726" w:rsidP="002853DF">
            <w:pPr>
              <w:numPr>
                <w:ilvl w:val="1"/>
                <w:numId w:val="1"/>
              </w:numPr>
            </w:pPr>
            <w:r w:rsidRPr="002002B7">
              <w:lastRenderedPageBreak/>
              <w:t>H</w:t>
            </w:r>
            <w:r w:rsidR="004E2675">
              <w:t>jemsendelse for resten af dagen</w:t>
            </w:r>
            <w:r w:rsidR="001B67DE">
              <w:t>.</w:t>
            </w:r>
          </w:p>
          <w:p w:rsidR="00FE6726" w:rsidRPr="002002B7" w:rsidRDefault="004E2675" w:rsidP="002853DF">
            <w:pPr>
              <w:numPr>
                <w:ilvl w:val="1"/>
                <w:numId w:val="1"/>
              </w:numPr>
            </w:pPr>
            <w:r>
              <w:t>Hjemsendelse i op til en uge</w:t>
            </w:r>
            <w:r w:rsidR="001B67DE">
              <w:t>.</w:t>
            </w:r>
          </w:p>
          <w:p w:rsidR="00FE6726" w:rsidRPr="002002B7" w:rsidRDefault="00FE6726" w:rsidP="002853DF">
            <w:pPr>
              <w:numPr>
                <w:ilvl w:val="1"/>
                <w:numId w:val="1"/>
              </w:numPr>
            </w:pPr>
            <w:r w:rsidRPr="002002B7">
              <w:t xml:space="preserve">Overflytning til anden </w:t>
            </w:r>
            <w:r w:rsidR="002340BC">
              <w:t xml:space="preserve">institution eller </w:t>
            </w:r>
            <w:r w:rsidR="004E2675">
              <w:t>skole</w:t>
            </w:r>
            <w:r w:rsidR="001B67DE">
              <w:t>.</w:t>
            </w:r>
          </w:p>
          <w:p w:rsidR="00FE6726" w:rsidRPr="002002B7" w:rsidRDefault="004E2675" w:rsidP="002853DF">
            <w:pPr>
              <w:numPr>
                <w:ilvl w:val="1"/>
                <w:numId w:val="1"/>
              </w:numPr>
            </w:pPr>
            <w:r>
              <w:t>Politianmeldelse</w:t>
            </w:r>
            <w:r w:rsidR="001B67DE">
              <w:t>.</w:t>
            </w:r>
          </w:p>
          <w:p w:rsidR="00FE6726" w:rsidRPr="002002B7" w:rsidRDefault="002340BC" w:rsidP="002853DF">
            <w:pPr>
              <w:numPr>
                <w:ilvl w:val="0"/>
                <w:numId w:val="1"/>
              </w:numPr>
            </w:pPr>
            <w:r>
              <w:t>Barnet</w:t>
            </w:r>
            <w:r w:rsidR="00FE6726" w:rsidRPr="002002B7">
              <w:t xml:space="preserve"> og forældre</w:t>
            </w:r>
            <w:r w:rsidR="004E2675">
              <w:t>ne</w:t>
            </w:r>
            <w:r w:rsidR="00FE6726" w:rsidRPr="002002B7">
              <w:t xml:space="preserve"> forelægges beslutningen.</w:t>
            </w:r>
          </w:p>
          <w:p w:rsidR="00FE6726" w:rsidRPr="002002B7" w:rsidRDefault="00FE6726" w:rsidP="002853DF">
            <w:pPr>
              <w:numPr>
                <w:ilvl w:val="0"/>
                <w:numId w:val="1"/>
              </w:numPr>
            </w:pPr>
            <w:r w:rsidRPr="002002B7">
              <w:t>Ved vold fra forælder, kollega eller anden person, anmeldes sagen til politiet.</w:t>
            </w:r>
          </w:p>
          <w:p w:rsidR="00FE6726" w:rsidRPr="002002B7" w:rsidRDefault="00981DEF" w:rsidP="002853DF">
            <w:pPr>
              <w:numPr>
                <w:ilvl w:val="0"/>
                <w:numId w:val="1"/>
              </w:numPr>
            </w:pPr>
            <w:r>
              <w:t>Leder</w:t>
            </w:r>
            <w:r w:rsidR="00FE6726" w:rsidRPr="002002B7">
              <w:t xml:space="preserve"> og krisegruppen samarbejder om information af medarbejdere, </w:t>
            </w:r>
            <w:r>
              <w:t>børn</w:t>
            </w:r>
            <w:r w:rsidR="00FE6726" w:rsidRPr="002002B7">
              <w:t xml:space="preserve"> og forældre. </w:t>
            </w:r>
          </w:p>
          <w:p w:rsidR="00FE6726" w:rsidRPr="002002B7" w:rsidRDefault="00981DEF" w:rsidP="002853DF">
            <w:pPr>
              <w:numPr>
                <w:ilvl w:val="0"/>
                <w:numId w:val="1"/>
              </w:numPr>
            </w:pPr>
            <w:r>
              <w:t>Lederen</w:t>
            </w:r>
            <w:r w:rsidR="00FE6726" w:rsidRPr="002002B7">
              <w:t xml:space="preserve"> informerer de</w:t>
            </w:r>
            <w:r w:rsidR="002340BC">
              <w:t>t</w:t>
            </w:r>
            <w:r w:rsidR="00FE6726" w:rsidRPr="002002B7">
              <w:t xml:space="preserve"> øvrige </w:t>
            </w:r>
            <w:r w:rsidR="002340BC">
              <w:t>personale</w:t>
            </w:r>
            <w:r w:rsidR="00FE6726" w:rsidRPr="002002B7">
              <w:t xml:space="preserve"> om hændelsen, forløb og sanktioner. </w:t>
            </w:r>
          </w:p>
          <w:p w:rsidR="00FE6726" w:rsidRPr="002002B7" w:rsidRDefault="00FE6726" w:rsidP="002853DF">
            <w:pPr>
              <w:numPr>
                <w:ilvl w:val="0"/>
                <w:numId w:val="1"/>
              </w:numPr>
            </w:pPr>
            <w:r w:rsidRPr="002002B7">
              <w:t>Orienteringsskrivelse udsendes til alle forældre for at undgå rygtedannelse. Som udgangspunkt informeres forældre</w:t>
            </w:r>
            <w:r w:rsidR="004E2675">
              <w:t>ne</w:t>
            </w:r>
            <w:r w:rsidRPr="002002B7">
              <w:t xml:space="preserve"> af </w:t>
            </w:r>
            <w:r w:rsidR="004E2675">
              <w:t>s</w:t>
            </w:r>
            <w:r w:rsidR="00981DEF">
              <w:t>tedfortræder</w:t>
            </w:r>
            <w:r w:rsidR="004E2675">
              <w:t>en</w:t>
            </w:r>
            <w:r w:rsidRPr="002002B7">
              <w:t xml:space="preserve">. Det sker via </w:t>
            </w:r>
            <w:proofErr w:type="spellStart"/>
            <w:r w:rsidR="004E2675">
              <w:t>foræ</w:t>
            </w:r>
            <w:r w:rsidRPr="002002B7">
              <w:t>ldreintra</w:t>
            </w:r>
            <w:proofErr w:type="spellEnd"/>
            <w:r w:rsidR="004E2675">
              <w:t>,</w:t>
            </w:r>
            <w:r w:rsidRPr="002002B7">
              <w:t xml:space="preserve"> og der sendes en skriftlig besked til hjemmene.</w:t>
            </w:r>
          </w:p>
          <w:p w:rsidR="00FE6726" w:rsidRPr="002002B7" w:rsidRDefault="00FE6726" w:rsidP="002853DF">
            <w:pPr>
              <w:numPr>
                <w:ilvl w:val="0"/>
                <w:numId w:val="1"/>
              </w:numPr>
            </w:pPr>
            <w:r w:rsidRPr="002002B7">
              <w:t>Som udgangspunkt informeres bestyrelse</w:t>
            </w:r>
            <w:r w:rsidR="004E2675">
              <w:t>n</w:t>
            </w:r>
            <w:r w:rsidRPr="002002B7">
              <w:t xml:space="preserve"> af </w:t>
            </w:r>
            <w:r w:rsidR="004E2675">
              <w:t>l</w:t>
            </w:r>
            <w:r w:rsidR="00981DEF">
              <w:t>ederen</w:t>
            </w:r>
            <w:r w:rsidRPr="002002B7">
              <w:t>, alternativt stedfortr</w:t>
            </w:r>
            <w:r w:rsidRPr="002002B7">
              <w:t>æ</w:t>
            </w:r>
            <w:r w:rsidRPr="002002B7">
              <w:t>der</w:t>
            </w:r>
            <w:r w:rsidR="004E2675">
              <w:t>en</w:t>
            </w:r>
            <w:r w:rsidRPr="002002B7">
              <w:t xml:space="preserve">. Det sker via mail </w:t>
            </w:r>
            <w:r w:rsidR="004E2675">
              <w:t>eller telefon.</w:t>
            </w:r>
          </w:p>
          <w:p w:rsidR="00FE6726" w:rsidRPr="002002B7" w:rsidRDefault="002340BC" w:rsidP="002853DF">
            <w:pPr>
              <w:numPr>
                <w:ilvl w:val="0"/>
                <w:numId w:val="1"/>
              </w:numPr>
            </w:pPr>
            <w:r>
              <w:t>Medarbejderen</w:t>
            </w:r>
            <w:r w:rsidR="00FE6726" w:rsidRPr="002002B7">
              <w:t xml:space="preserve"> tilbydes psykologhjælp.</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lastRenderedPageBreak/>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981DEF" w:rsidP="002853DF">
            <w:pPr>
              <w:numPr>
                <w:ilvl w:val="0"/>
                <w:numId w:val="1"/>
              </w:numPr>
            </w:pPr>
            <w:r>
              <w:t>Leder</w:t>
            </w:r>
            <w:r w:rsidR="004E2675">
              <w:t>en</w:t>
            </w:r>
            <w:r w:rsidR="00FE6726" w:rsidRPr="002002B7">
              <w:t xml:space="preserve"> afklarer i samråd </w:t>
            </w:r>
            <w:r w:rsidR="002340BC">
              <w:t>medarbejderen</w:t>
            </w:r>
            <w:r w:rsidR="00FE6726" w:rsidRPr="002002B7">
              <w:t xml:space="preserve">, hvilke sanktionsforanstaltninger der skal iværksættes over for </w:t>
            </w:r>
            <w:r w:rsidR="002340BC">
              <w:t>barnet</w:t>
            </w:r>
            <w:r w:rsidR="00FE6726" w:rsidRPr="002002B7">
              <w:t>.</w:t>
            </w:r>
          </w:p>
          <w:p w:rsidR="00FE6726" w:rsidRPr="002002B7" w:rsidRDefault="00FE6726" w:rsidP="002853DF">
            <w:pPr>
              <w:numPr>
                <w:ilvl w:val="0"/>
                <w:numId w:val="1"/>
              </w:numPr>
            </w:pPr>
            <w:r w:rsidRPr="002002B7">
              <w:t xml:space="preserve">Sagen overdrages til politiet, </w:t>
            </w:r>
            <w:r w:rsidR="004E2675">
              <w:t>hvis</w:t>
            </w:r>
            <w:r w:rsidRPr="002002B7">
              <w:t xml:space="preserve"> der er ønske herom.</w:t>
            </w:r>
          </w:p>
          <w:p w:rsidR="00FE6726" w:rsidRPr="002002B7" w:rsidRDefault="00FE6726" w:rsidP="002853DF">
            <w:pPr>
              <w:numPr>
                <w:ilvl w:val="0"/>
                <w:numId w:val="1"/>
              </w:numPr>
            </w:pPr>
            <w:r w:rsidRPr="002002B7">
              <w:t>Hændelsen anmeldes til Arbejdsskadestyrelsen.</w:t>
            </w:r>
          </w:p>
          <w:p w:rsidR="00FE6726" w:rsidRPr="002002B7" w:rsidRDefault="00FE6726" w:rsidP="002853DF">
            <w:pPr>
              <w:numPr>
                <w:ilvl w:val="0"/>
                <w:numId w:val="1"/>
              </w:numPr>
            </w:pPr>
            <w:r w:rsidRPr="002002B7">
              <w:t xml:space="preserve">Den involverede </w:t>
            </w:r>
            <w:r w:rsidR="002340BC">
              <w:t>medarbejder</w:t>
            </w:r>
            <w:r w:rsidRPr="002002B7">
              <w:t xml:space="preserve"> opfordres til at tale med sine kolleger om hæ</w:t>
            </w:r>
            <w:r w:rsidRPr="002002B7">
              <w:t>n</w:t>
            </w:r>
            <w:r w:rsidRPr="002002B7">
              <w:t>delsen.</w:t>
            </w:r>
          </w:p>
          <w:p w:rsidR="00FE6726" w:rsidRPr="002002B7" w:rsidRDefault="00981DEF" w:rsidP="002853DF">
            <w:pPr>
              <w:numPr>
                <w:ilvl w:val="0"/>
                <w:numId w:val="1"/>
              </w:numPr>
            </w:pPr>
            <w:r>
              <w:t>Leder</w:t>
            </w:r>
            <w:r w:rsidR="004E2675">
              <w:t>en</w:t>
            </w:r>
            <w:r w:rsidR="00FE6726" w:rsidRPr="002002B7">
              <w:t xml:space="preserve"> håndterer </w:t>
            </w:r>
            <w:r w:rsidR="004E2675">
              <w:t>i samråd med politiet al eventuel</w:t>
            </w:r>
            <w:r w:rsidR="00FE6726" w:rsidRPr="002002B7">
              <w:t xml:space="preserve"> pressekontakt. </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Ajourføring af beredskabsplane</w:t>
            </w:r>
            <w:r w:rsidR="00B47582">
              <w:t>n</w:t>
            </w:r>
            <w:r w:rsidR="004E2675">
              <w:t>.</w:t>
            </w:r>
          </w:p>
          <w:p w:rsidR="00FE6726" w:rsidRPr="002002B7" w:rsidRDefault="00FE6726" w:rsidP="002853DF">
            <w:pPr>
              <w:numPr>
                <w:ilvl w:val="0"/>
                <w:numId w:val="1"/>
              </w:numPr>
            </w:pPr>
            <w:r w:rsidRPr="002002B7">
              <w:t>Det er vigtigt</w:t>
            </w:r>
            <w:r w:rsidR="004E2675">
              <w:t>,</w:t>
            </w:r>
            <w:r w:rsidRPr="002002B7">
              <w:t xml:space="preserve"> at personalet har kendskab til den </w:t>
            </w:r>
            <w:r w:rsidR="002E3D15">
              <w:t>detaljerede</w:t>
            </w:r>
            <w:r w:rsidRPr="002002B7">
              <w:t xml:space="preserve"> beredskabsplan, herunder især forebyggelsen og eventuelle faresignaler. </w:t>
            </w:r>
          </w:p>
          <w:p w:rsidR="00FE6726" w:rsidRPr="002002B7" w:rsidRDefault="00FE6726" w:rsidP="002853DF">
            <w:pPr>
              <w:numPr>
                <w:ilvl w:val="0"/>
                <w:numId w:val="1"/>
              </w:numPr>
            </w:pPr>
            <w:r w:rsidRPr="002002B7">
              <w:t xml:space="preserve">Enhver ansat på </w:t>
            </w:r>
            <w:r w:rsidR="00981DEF">
              <w:t>institutionen</w:t>
            </w:r>
            <w:r w:rsidR="002340BC">
              <w:t xml:space="preserve"> eller skolen</w:t>
            </w:r>
            <w:r w:rsidRPr="002002B7">
              <w:t xml:space="preserve"> er forpligtet til at arbejde for et godt </w:t>
            </w:r>
            <w:r w:rsidR="002340BC">
              <w:t>læringsmiljø</w:t>
            </w:r>
            <w:r w:rsidRPr="002002B7">
              <w:t xml:space="preserve"> samt til at reagere, hvis man observer</w:t>
            </w:r>
            <w:r w:rsidR="004E2675">
              <w:t>er</w:t>
            </w:r>
            <w:r w:rsidRPr="002002B7">
              <w:t xml:space="preserve"> adfærd, der kan give a</w:t>
            </w:r>
            <w:r w:rsidRPr="002002B7">
              <w:t>n</w:t>
            </w:r>
            <w:r w:rsidRPr="002002B7">
              <w:t xml:space="preserve">ledning til bekymring. Der skal </w:t>
            </w:r>
            <w:r w:rsidR="004E2675">
              <w:t>derfor</w:t>
            </w:r>
            <w:r w:rsidRPr="002002B7">
              <w:t xml:space="preserve"> r</w:t>
            </w:r>
            <w:r w:rsidR="004E2675">
              <w:t>eageres på alle trusler om vold</w:t>
            </w:r>
            <w:r w:rsidRPr="002002B7">
              <w:t xml:space="preserve"> eller a</w:t>
            </w:r>
            <w:r w:rsidRPr="002002B7">
              <w:t>n</w:t>
            </w:r>
            <w:r w:rsidRPr="002002B7">
              <w:t>den truende adfærd. Den ansatte er forpligtet til at orientere lederen om sin observation, og lederen har ansvar for at følge op på hændelsen.</w:t>
            </w:r>
          </w:p>
          <w:p w:rsidR="00FE6726" w:rsidRPr="002002B7" w:rsidRDefault="00FE6726" w:rsidP="002853DF">
            <w:pPr>
              <w:numPr>
                <w:ilvl w:val="0"/>
                <w:numId w:val="1"/>
              </w:numPr>
            </w:pPr>
            <w:r w:rsidRPr="002002B7">
              <w:t xml:space="preserve">En effektiv trivselspolitik på den enkelte </w:t>
            </w:r>
            <w:r w:rsidR="002340BC">
              <w:t xml:space="preserve">institution eller </w:t>
            </w:r>
            <w:r w:rsidR="004E2675">
              <w:t>skole</w:t>
            </w:r>
            <w:r w:rsidRPr="002002B7">
              <w:t xml:space="preserve"> skal være ét element til at undgå utilsigtede hændelser på </w:t>
            </w:r>
            <w:r w:rsidR="002340BC">
              <w:t xml:space="preserve">institutionen eller </w:t>
            </w:r>
            <w:r w:rsidR="004E2675">
              <w:t>skolen, da</w:t>
            </w:r>
            <w:r w:rsidRPr="002002B7">
              <w:t xml:space="preserve"> et godt </w:t>
            </w:r>
            <w:r w:rsidR="002340BC">
              <w:t>lærin</w:t>
            </w:r>
            <w:r w:rsidRPr="002002B7">
              <w:t>gsmiljø kan medvirke til at forhindre og begrænse un</w:t>
            </w:r>
            <w:r w:rsidR="004E2675">
              <w:t>ødvendige kr</w:t>
            </w:r>
            <w:r w:rsidR="004E2675">
              <w:t>i</w:t>
            </w:r>
            <w:r w:rsidR="004E2675">
              <w:t xml:space="preserve">ser og konflikter som blandt andet </w:t>
            </w:r>
            <w:r w:rsidRPr="002002B7">
              <w:t>mobning, social isolation og eksklusion fra fællesskabet.</w:t>
            </w:r>
            <w:r w:rsidRPr="002002B7">
              <w:br/>
              <w:t xml:space="preserve">Det er derfor vigtigt at prioritere et godt </w:t>
            </w:r>
            <w:r w:rsidR="002340BC">
              <w:t>lærings</w:t>
            </w:r>
            <w:r w:rsidRPr="002002B7">
              <w:t xml:space="preserve">miljø, herunder </w:t>
            </w:r>
            <w:r w:rsidR="002340BC">
              <w:t>børnenes</w:t>
            </w:r>
            <w:r w:rsidRPr="002002B7">
              <w:t xml:space="preserve"> tri</w:t>
            </w:r>
            <w:r w:rsidRPr="002002B7">
              <w:t>v</w:t>
            </w:r>
            <w:r w:rsidRPr="002002B7">
              <w:t>sel.</w:t>
            </w:r>
          </w:p>
          <w:p w:rsidR="00FE6726" w:rsidRPr="002002B7" w:rsidRDefault="00FE6726" w:rsidP="002853DF">
            <w:pPr>
              <w:numPr>
                <w:ilvl w:val="0"/>
                <w:numId w:val="1"/>
              </w:numPr>
            </w:pPr>
            <w:r w:rsidRPr="002002B7">
              <w:t xml:space="preserve">Sandsynligheden for at identificere mistrivsel, usunde </w:t>
            </w:r>
            <w:r w:rsidR="002340BC">
              <w:t>lærings</w:t>
            </w:r>
            <w:r w:rsidRPr="002002B7">
              <w:t xml:space="preserve">miljøer og </w:t>
            </w:r>
            <w:r w:rsidR="00981DEF">
              <w:t>børn</w:t>
            </w:r>
            <w:r w:rsidRPr="002002B7">
              <w:t xml:space="preserve"> med probl</w:t>
            </w:r>
            <w:r w:rsidR="004E2675">
              <w:t>emer bør forøges. Det kan fx</w:t>
            </w:r>
            <w:r w:rsidRPr="002002B7">
              <w:t xml:space="preserve"> ske ved at </w:t>
            </w:r>
            <w:r w:rsidR="002340BC">
              <w:t xml:space="preserve">institutionen eller </w:t>
            </w:r>
            <w:r w:rsidR="004E2675">
              <w:t>skolen</w:t>
            </w:r>
            <w:r w:rsidRPr="002002B7">
              <w:t>:</w:t>
            </w:r>
          </w:p>
          <w:p w:rsidR="00FE6726" w:rsidRPr="002002B7" w:rsidRDefault="00FE6726" w:rsidP="002853DF">
            <w:pPr>
              <w:numPr>
                <w:ilvl w:val="1"/>
                <w:numId w:val="1"/>
              </w:numPr>
            </w:pPr>
            <w:r w:rsidRPr="002002B7">
              <w:t>Opbygger en infrastruktur</w:t>
            </w:r>
            <w:r w:rsidR="001B67DE">
              <w:t>.</w:t>
            </w:r>
          </w:p>
          <w:p w:rsidR="00FE6726" w:rsidRPr="002002B7" w:rsidRDefault="00FE6726" w:rsidP="002853DF">
            <w:pPr>
              <w:numPr>
                <w:ilvl w:val="1"/>
                <w:numId w:val="1"/>
              </w:numPr>
            </w:pPr>
            <w:r w:rsidRPr="002002B7">
              <w:t>Benytter indikatorer til at skærpe opmærksomheden</w:t>
            </w:r>
            <w:r w:rsidR="001B67DE">
              <w:t>.</w:t>
            </w:r>
          </w:p>
          <w:p w:rsidR="00FE6726" w:rsidRPr="002002B7" w:rsidRDefault="004E2675" w:rsidP="004E2675">
            <w:pPr>
              <w:numPr>
                <w:ilvl w:val="0"/>
                <w:numId w:val="1"/>
              </w:numPr>
            </w:pPr>
            <w:r>
              <w:t>Sociale medier som fx</w:t>
            </w:r>
            <w:r w:rsidR="00FE6726" w:rsidRPr="002002B7">
              <w:t xml:space="preserve"> Facebook, Twitter </w:t>
            </w:r>
            <w:r>
              <w:t>og</w:t>
            </w:r>
            <w:r w:rsidR="00FE6726" w:rsidRPr="002002B7">
              <w:t xml:space="preserve"> </w:t>
            </w:r>
            <w:proofErr w:type="spellStart"/>
            <w:r w:rsidR="00FE6726" w:rsidRPr="002002B7">
              <w:t>Youtube</w:t>
            </w:r>
            <w:proofErr w:type="spellEnd"/>
            <w:r w:rsidR="00FE6726" w:rsidRPr="002002B7">
              <w:t xml:space="preserve"> kan være det første sted, hvor der gøres opmærksom på, at en episode kan være under opsejling.</w:t>
            </w:r>
          </w:p>
        </w:tc>
      </w:tr>
      <w:tr w:rsidR="00FE6726" w:rsidRPr="002002B7" w:rsidTr="00014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6B468B">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2340BC" w:rsidP="002853DF">
            <w:pPr>
              <w:numPr>
                <w:ilvl w:val="0"/>
                <w:numId w:val="1"/>
              </w:numPr>
            </w:pPr>
            <w:r>
              <w:t>Institutionen eller s</w:t>
            </w:r>
            <w:r w:rsidR="004E2675">
              <w:t>kolen</w:t>
            </w:r>
            <w:r w:rsidR="00FE6726" w:rsidRPr="002002B7">
              <w:t xml:space="preserve"> skal udarbejde og ajourføre beredskabsplanen med udgangspunkt i ovenstående.</w:t>
            </w:r>
          </w:p>
          <w:p w:rsidR="00FE6726" w:rsidRPr="002002B7" w:rsidRDefault="00661838" w:rsidP="002853DF">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4E2675" w:rsidP="004E2675">
            <w:pPr>
              <w:numPr>
                <w:ilvl w:val="0"/>
                <w:numId w:val="1"/>
              </w:numPr>
            </w:pPr>
            <w:r>
              <w:t>B</w:t>
            </w:r>
            <w:r w:rsidR="000269CE">
              <w:t>estyrelsen</w:t>
            </w:r>
            <w:r w:rsidR="00FE6726" w:rsidRPr="002002B7">
              <w:t xml:space="preserve"> gøres opmærksom på, at </w:t>
            </w:r>
            <w:r>
              <w:t>p</w:t>
            </w:r>
            <w:r w:rsidR="00FE6726" w:rsidRPr="002002B7">
              <w:t>lan</w:t>
            </w:r>
            <w:r>
              <w:t>en</w:t>
            </w:r>
            <w:r w:rsidR="00FE6726" w:rsidRPr="002002B7">
              <w:t xml:space="preserve"> findes.</w:t>
            </w:r>
          </w:p>
        </w:tc>
      </w:tr>
    </w:tbl>
    <w:p w:rsidR="00FE6726" w:rsidRPr="002002B7" w:rsidRDefault="00FE6726" w:rsidP="00803846"/>
    <w:p w:rsidR="00513460" w:rsidRPr="00B15F05" w:rsidRDefault="00B15F05" w:rsidP="00513460">
      <w:r w:rsidRPr="00D34CA3">
        <w:rPr>
          <w:b/>
        </w:rPr>
        <w:t xml:space="preserve">KRISEGRUPPE: </w:t>
      </w:r>
      <w:r w:rsidR="00661838" w:rsidRPr="00661838">
        <w:rPr>
          <w:b/>
        </w:rPr>
        <w:t>Se</w:t>
      </w:r>
      <w:r w:rsidR="004E2675" w:rsidRPr="00661838">
        <w:rPr>
          <w:b/>
        </w:rPr>
        <w:t xml:space="preserve"> bilag</w:t>
      </w:r>
    </w:p>
    <w:p w:rsidR="00513460" w:rsidRDefault="00513460" w:rsidP="00513460"/>
    <w:p w:rsidR="00B15F05" w:rsidRPr="00B15F05" w:rsidRDefault="00B15F05" w:rsidP="00513460">
      <w:pPr>
        <w:sectPr w:rsidR="00B15F05" w:rsidRPr="00B15F05" w:rsidSect="00711797">
          <w:pgSz w:w="11906" w:h="16838" w:code="9"/>
          <w:pgMar w:top="1418" w:right="1134" w:bottom="1418" w:left="1134" w:header="709" w:footer="709" w:gutter="0"/>
          <w:cols w:space="708"/>
          <w:docGrid w:linePitch="360"/>
        </w:sectPr>
      </w:pPr>
    </w:p>
    <w:p w:rsidR="00FE6726" w:rsidRDefault="00D321DB" w:rsidP="00FA7F62">
      <w:pPr>
        <w:pStyle w:val="Overskrift2"/>
      </w:pPr>
      <w:bookmarkStart w:id="61" w:name="_Toc445209503"/>
      <w:r>
        <w:lastRenderedPageBreak/>
        <w:t>D</w:t>
      </w:r>
      <w:r w:rsidR="00946A10">
        <w:t>etaljeret</w:t>
      </w:r>
      <w:r w:rsidR="00FE6726" w:rsidRPr="002002B7">
        <w:t xml:space="preserve"> </w:t>
      </w:r>
      <w:r w:rsidR="004E2675">
        <w:t>b</w:t>
      </w:r>
      <w:r w:rsidR="00FE6726" w:rsidRPr="002002B7">
        <w:t>eredskabsplan</w:t>
      </w:r>
      <w:r w:rsidR="00946A10">
        <w:t xml:space="preserve"> – </w:t>
      </w:r>
      <w:r w:rsidR="004B3C52">
        <w:t>f</w:t>
      </w:r>
      <w:r w:rsidR="00FE6726" w:rsidRPr="002002B7">
        <w:t xml:space="preserve">ysisk og psykisk vold mod </w:t>
      </w:r>
      <w:r w:rsidR="00981DEF">
        <w:t>barn</w:t>
      </w:r>
      <w:r w:rsidR="00FE6726" w:rsidRPr="002002B7">
        <w:t xml:space="preserve"> </w:t>
      </w:r>
      <w:r w:rsidR="007273DA">
        <w:t xml:space="preserve">i </w:t>
      </w:r>
      <w:r w:rsidR="00B44B3B">
        <w:t xml:space="preserve">institutionen eller </w:t>
      </w:r>
      <w:r w:rsidR="007273DA">
        <w:t>skolen</w:t>
      </w:r>
      <w:bookmarkEnd w:id="61"/>
    </w:p>
    <w:p w:rsidR="00946A10" w:rsidRDefault="00946A10" w:rsidP="00946A10">
      <w:pPr>
        <w:pStyle w:val="Overskrift3"/>
        <w:rPr>
          <w:lang w:val="da-DK"/>
        </w:rPr>
      </w:pPr>
      <w:r w:rsidRPr="00AC18CB">
        <w:rPr>
          <w:lang w:val="da-DK"/>
        </w:rPr>
        <w:t>Action Card</w:t>
      </w:r>
    </w:p>
    <w:p w:rsidR="00946A10" w:rsidRPr="00946A10" w:rsidRDefault="00946A10" w:rsidP="00946A10"/>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014D2A">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INSTRUKS</w:t>
            </w:r>
          </w:p>
        </w:tc>
        <w:tc>
          <w:tcPr>
            <w:tcW w:w="7512" w:type="dxa"/>
            <w:tcBorders>
              <w:bottom w:val="single" w:sz="48" w:space="0" w:color="FFFFFF" w:themeColor="background1"/>
            </w:tcBorders>
            <w:shd w:val="clear" w:color="auto" w:fill="D4DAD7"/>
          </w:tcPr>
          <w:p w:rsidR="00FE6726" w:rsidRPr="002002B7" w:rsidRDefault="00FE6726" w:rsidP="002853DF">
            <w:pPr>
              <w:numPr>
                <w:ilvl w:val="0"/>
                <w:numId w:val="1"/>
              </w:numPr>
            </w:pPr>
            <w:r w:rsidRPr="002002B7">
              <w:t>Giv de</w:t>
            </w:r>
            <w:r w:rsidR="007273DA">
              <w:t>t</w:t>
            </w:r>
            <w:r w:rsidRPr="002002B7">
              <w:t xml:space="preserve"> truende eller voldsudøvende </w:t>
            </w:r>
            <w:r w:rsidR="00981DEF">
              <w:t>barn</w:t>
            </w:r>
            <w:r w:rsidRPr="002002B7">
              <w:t xml:space="preserve"> ordre om at gå på kontoret.</w:t>
            </w:r>
          </w:p>
          <w:p w:rsidR="00FE6726" w:rsidRPr="002002B7" w:rsidRDefault="00FE6726" w:rsidP="002853DF">
            <w:pPr>
              <w:numPr>
                <w:ilvl w:val="0"/>
                <w:numId w:val="1"/>
              </w:numPr>
            </w:pPr>
            <w:r w:rsidRPr="002002B7">
              <w:t xml:space="preserve">Hvis </w:t>
            </w:r>
            <w:r w:rsidR="007273DA">
              <w:t>barnet</w:t>
            </w:r>
            <w:r w:rsidRPr="002002B7">
              <w:t xml:space="preserve"> nægter, forlad selv stedet, og meddel forinden </w:t>
            </w:r>
            <w:r w:rsidR="007273DA">
              <w:t>barnet</w:t>
            </w:r>
            <w:r w:rsidRPr="002002B7">
              <w:t>, at du ve</w:t>
            </w:r>
            <w:r w:rsidRPr="002002B7">
              <w:t>n</w:t>
            </w:r>
            <w:r w:rsidRPr="002002B7">
              <w:t>der tilbage senere.</w:t>
            </w:r>
          </w:p>
          <w:p w:rsidR="00FE6726" w:rsidRPr="002002B7" w:rsidRDefault="00FE6726" w:rsidP="002853DF">
            <w:pPr>
              <w:numPr>
                <w:ilvl w:val="0"/>
                <w:numId w:val="1"/>
              </w:numPr>
            </w:pPr>
            <w:r w:rsidRPr="002002B7">
              <w:t>Gå aldrig i direkte konfrontation i en ophedet skærpet situation, hvor der m</w:t>
            </w:r>
            <w:r w:rsidRPr="002002B7">
              <w:t>å</w:t>
            </w:r>
            <w:r w:rsidRPr="002002B7">
              <w:t xml:space="preserve">ske også er andre </w:t>
            </w:r>
            <w:r w:rsidR="00981DEF">
              <w:t>børn</w:t>
            </w:r>
            <w:r w:rsidRPr="002002B7">
              <w:t xml:space="preserve"> </w:t>
            </w:r>
            <w:r w:rsidR="007273DA">
              <w:t>tilstede</w:t>
            </w:r>
            <w:r w:rsidRPr="002002B7">
              <w:t>.</w:t>
            </w:r>
          </w:p>
          <w:p w:rsidR="00FE6726" w:rsidRPr="002002B7" w:rsidRDefault="00FE6726" w:rsidP="002853DF">
            <w:pPr>
              <w:numPr>
                <w:ilvl w:val="0"/>
                <w:numId w:val="1"/>
              </w:numPr>
            </w:pPr>
            <w:r w:rsidRPr="002002B7">
              <w:t>Gå til kontor</w:t>
            </w:r>
            <w:r w:rsidR="007273DA">
              <w:t>et</w:t>
            </w:r>
            <w:r w:rsidRPr="002002B7">
              <w:t xml:space="preserve"> og kontakt én fra ledelse</w:t>
            </w:r>
            <w:r w:rsidR="007273DA">
              <w:t>n</w:t>
            </w:r>
            <w:r w:rsidRPr="002002B7">
              <w:t xml:space="preserve"> og forklar hændelsesforløbet.</w:t>
            </w:r>
          </w:p>
          <w:p w:rsidR="00FE6726" w:rsidRPr="002002B7" w:rsidRDefault="00FE6726" w:rsidP="002853DF">
            <w:pPr>
              <w:numPr>
                <w:ilvl w:val="0"/>
                <w:numId w:val="1"/>
              </w:numPr>
            </w:pPr>
            <w:r w:rsidRPr="002002B7">
              <w:t xml:space="preserve">Hent derefter i fællesskab </w:t>
            </w:r>
            <w:r w:rsidR="007273DA">
              <w:t>barnet</w:t>
            </w:r>
            <w:r w:rsidRPr="002002B7">
              <w:t xml:space="preserve"> op på kontoret, hvis det er muligt</w:t>
            </w:r>
            <w:r w:rsidR="007273DA">
              <w:t>.</w:t>
            </w:r>
          </w:p>
          <w:p w:rsidR="00FE6726" w:rsidRPr="002002B7" w:rsidRDefault="00FE6726" w:rsidP="002853DF">
            <w:pPr>
              <w:numPr>
                <w:ilvl w:val="0"/>
                <w:numId w:val="1"/>
              </w:numPr>
            </w:pPr>
            <w:r w:rsidRPr="002002B7">
              <w:t>Forelæg din opfattelse af hændelsesforløbet for leder</w:t>
            </w:r>
            <w:r w:rsidR="007273DA">
              <w:t>en</w:t>
            </w:r>
            <w:r w:rsidRPr="002002B7">
              <w:t xml:space="preserve"> og </w:t>
            </w:r>
            <w:r w:rsidR="00981DEF">
              <w:t>barn</w:t>
            </w:r>
            <w:r w:rsidR="007273DA">
              <w:t>et</w:t>
            </w:r>
            <w:r w:rsidRPr="002002B7">
              <w:t xml:space="preserve">, og hør på </w:t>
            </w:r>
            <w:r w:rsidR="007273DA">
              <w:t>barnets</w:t>
            </w:r>
            <w:r w:rsidRPr="002002B7">
              <w:t xml:space="preserve"> udlægning af hændelsen.</w:t>
            </w:r>
          </w:p>
          <w:p w:rsidR="00FE6726" w:rsidRPr="002002B7" w:rsidRDefault="00FE6726" w:rsidP="007273DA">
            <w:pPr>
              <w:numPr>
                <w:ilvl w:val="0"/>
                <w:numId w:val="1"/>
              </w:numPr>
            </w:pPr>
            <w:r w:rsidRPr="002002B7">
              <w:t>Ledelsen underretter forældre</w:t>
            </w:r>
            <w:r w:rsidR="007273DA">
              <w:t>ne</w:t>
            </w:r>
            <w:r w:rsidRPr="002002B7">
              <w:t>.</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UNDER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7273DA" w:rsidP="002853DF">
            <w:pPr>
              <w:numPr>
                <w:ilvl w:val="0"/>
                <w:numId w:val="1"/>
              </w:numPr>
            </w:pPr>
            <w:r>
              <w:t>Udøv psykisk førstehjælp til det</w:t>
            </w:r>
            <w:r w:rsidR="00FE6726" w:rsidRPr="002002B7">
              <w:t xml:space="preserve"> truede</w:t>
            </w:r>
            <w:r>
              <w:t xml:space="preserve"> eller </w:t>
            </w:r>
            <w:r w:rsidR="00FE6726" w:rsidRPr="002002B7">
              <w:t xml:space="preserve">voldsramte </w:t>
            </w:r>
            <w:r>
              <w:t>barn</w:t>
            </w:r>
            <w:r w:rsidR="00FE6726" w:rsidRPr="002002B7">
              <w:t>:</w:t>
            </w:r>
          </w:p>
          <w:p w:rsidR="00FE6726" w:rsidRPr="002002B7" w:rsidRDefault="00FE6726" w:rsidP="002853DF">
            <w:pPr>
              <w:numPr>
                <w:ilvl w:val="1"/>
                <w:numId w:val="1"/>
              </w:numPr>
            </w:pPr>
            <w:r w:rsidRPr="002002B7">
              <w:t>Vis nærvær og accept</w:t>
            </w:r>
            <w:r w:rsidR="001B67DE">
              <w:t>.</w:t>
            </w:r>
          </w:p>
          <w:p w:rsidR="00FE6726" w:rsidRPr="002002B7" w:rsidRDefault="00FE6726" w:rsidP="002853DF">
            <w:pPr>
              <w:numPr>
                <w:ilvl w:val="1"/>
                <w:numId w:val="1"/>
              </w:numPr>
            </w:pPr>
            <w:r w:rsidRPr="002002B7">
              <w:t>Spørg til situationen og lyt</w:t>
            </w:r>
            <w:r w:rsidR="001B67DE">
              <w:t>.</w:t>
            </w:r>
          </w:p>
          <w:p w:rsidR="00FE6726" w:rsidRPr="002002B7" w:rsidRDefault="00FE6726" w:rsidP="002853DF">
            <w:pPr>
              <w:numPr>
                <w:ilvl w:val="1"/>
                <w:numId w:val="1"/>
              </w:numPr>
            </w:pPr>
            <w:r w:rsidRPr="002002B7">
              <w:t>Vis omsorg (kaffe, knus, og sørg for det praktiske)</w:t>
            </w:r>
            <w:r w:rsidR="001B67DE">
              <w:t>.</w:t>
            </w:r>
          </w:p>
          <w:p w:rsidR="00FE6726" w:rsidRPr="002002B7" w:rsidRDefault="00FE6726" w:rsidP="002853DF">
            <w:pPr>
              <w:numPr>
                <w:ilvl w:val="1"/>
                <w:numId w:val="1"/>
              </w:numPr>
            </w:pPr>
            <w:r w:rsidRPr="002002B7">
              <w:t>Forklar</w:t>
            </w:r>
            <w:r w:rsidR="007273DA">
              <w:t>,</w:t>
            </w:r>
            <w:r w:rsidRPr="002002B7">
              <w:t xml:space="preserve"> at det er normale reaktioner</w:t>
            </w:r>
            <w:r w:rsidR="001B67DE">
              <w:t>.</w:t>
            </w:r>
          </w:p>
          <w:p w:rsidR="00FE6726" w:rsidRPr="002002B7" w:rsidRDefault="00FE6726" w:rsidP="002853DF">
            <w:pPr>
              <w:numPr>
                <w:ilvl w:val="1"/>
                <w:numId w:val="1"/>
              </w:numPr>
            </w:pPr>
            <w:r w:rsidRPr="002002B7">
              <w:t>Følg den voldsramtes behov</w:t>
            </w:r>
            <w:r w:rsidR="001B67DE">
              <w:t>.</w:t>
            </w:r>
          </w:p>
          <w:p w:rsidR="00FE6726" w:rsidRPr="002002B7" w:rsidRDefault="00FE6726" w:rsidP="002853DF">
            <w:pPr>
              <w:numPr>
                <w:ilvl w:val="0"/>
                <w:numId w:val="1"/>
              </w:numPr>
            </w:pPr>
            <w:r w:rsidRPr="002002B7">
              <w:t>Når der udøves psykisk førstehjælp eller krisehjælp, undgår da at:</w:t>
            </w:r>
          </w:p>
          <w:p w:rsidR="00FE6726" w:rsidRPr="002002B7" w:rsidRDefault="00FE6726" w:rsidP="002853DF">
            <w:pPr>
              <w:numPr>
                <w:ilvl w:val="1"/>
                <w:numId w:val="1"/>
              </w:numPr>
            </w:pPr>
            <w:r w:rsidRPr="002002B7">
              <w:t>Tale selv, styre samtalen</w:t>
            </w:r>
            <w:r w:rsidR="001B67DE">
              <w:t>.</w:t>
            </w:r>
          </w:p>
          <w:p w:rsidR="00FE6726" w:rsidRPr="002002B7" w:rsidRDefault="00FE6726" w:rsidP="002853DF">
            <w:pPr>
              <w:numPr>
                <w:ilvl w:val="1"/>
                <w:numId w:val="1"/>
              </w:numPr>
            </w:pPr>
            <w:r w:rsidRPr="002002B7">
              <w:t>Fortælle om egne oplevelser</w:t>
            </w:r>
            <w:r w:rsidR="001B67DE">
              <w:t>.</w:t>
            </w:r>
          </w:p>
          <w:p w:rsidR="00FE6726" w:rsidRPr="002002B7" w:rsidRDefault="00FE6726" w:rsidP="002853DF">
            <w:pPr>
              <w:numPr>
                <w:ilvl w:val="1"/>
                <w:numId w:val="1"/>
              </w:numPr>
            </w:pPr>
            <w:r w:rsidRPr="002002B7">
              <w:t>Analysere, forklare eller bagatellisere episoden</w:t>
            </w:r>
            <w:r w:rsidR="001B67DE">
              <w:t>.</w:t>
            </w:r>
          </w:p>
          <w:p w:rsidR="00FE6726" w:rsidRPr="002002B7" w:rsidRDefault="00FE6726" w:rsidP="002853DF">
            <w:pPr>
              <w:numPr>
                <w:ilvl w:val="1"/>
                <w:numId w:val="1"/>
              </w:numPr>
            </w:pPr>
            <w:r w:rsidRPr="002002B7">
              <w:t>Give gode råd</w:t>
            </w:r>
            <w:r w:rsidR="001B67DE">
              <w:t>.</w:t>
            </w:r>
          </w:p>
          <w:p w:rsidR="00FE6726" w:rsidRPr="002002B7" w:rsidRDefault="00FE6726" w:rsidP="002853DF">
            <w:pPr>
              <w:numPr>
                <w:ilvl w:val="1"/>
                <w:numId w:val="1"/>
              </w:numPr>
            </w:pPr>
            <w:r w:rsidRPr="002002B7">
              <w:t>Lade den voldsramte være alene</w:t>
            </w:r>
            <w:r w:rsidR="001B67DE">
              <w:t>.</w:t>
            </w:r>
          </w:p>
          <w:p w:rsidR="00FE6726" w:rsidRPr="002002B7" w:rsidRDefault="00FE6726" w:rsidP="002853DF">
            <w:pPr>
              <w:numPr>
                <w:ilvl w:val="1"/>
                <w:numId w:val="1"/>
              </w:numPr>
            </w:pPr>
            <w:r w:rsidRPr="002002B7">
              <w:t>Stoppe gråd eller vrede</w:t>
            </w:r>
            <w:r w:rsidR="001B67DE">
              <w:t>.</w:t>
            </w:r>
          </w:p>
          <w:p w:rsidR="00FE6726" w:rsidRPr="002002B7" w:rsidRDefault="00FE6726" w:rsidP="002853DF">
            <w:pPr>
              <w:numPr>
                <w:ilvl w:val="1"/>
                <w:numId w:val="1"/>
              </w:numPr>
            </w:pPr>
            <w:r w:rsidRPr="002002B7">
              <w:t>Bebrejde eller kritisere den voldsramte</w:t>
            </w:r>
            <w:r w:rsidR="001B67DE">
              <w:t>.</w:t>
            </w:r>
          </w:p>
          <w:p w:rsidR="00FE6726" w:rsidRPr="002002B7" w:rsidRDefault="00FE6726" w:rsidP="002853DF">
            <w:pPr>
              <w:numPr>
                <w:ilvl w:val="0"/>
                <w:numId w:val="1"/>
              </w:numPr>
            </w:pPr>
            <w:r w:rsidRPr="002002B7">
              <w:t>Det er ledelsen der f</w:t>
            </w:r>
            <w:r w:rsidR="007273DA">
              <w:t>astsætter sanktionen overfor det</w:t>
            </w:r>
            <w:r w:rsidRPr="002002B7">
              <w:t xml:space="preserve"> truende eller voldsud</w:t>
            </w:r>
            <w:r w:rsidRPr="002002B7">
              <w:t>ø</w:t>
            </w:r>
            <w:r w:rsidRPr="002002B7">
              <w:t xml:space="preserve">vende </w:t>
            </w:r>
            <w:r w:rsidR="00981DEF">
              <w:t>barn</w:t>
            </w:r>
            <w:r w:rsidRPr="002002B7">
              <w:t xml:space="preserve">. Det forventes, at </w:t>
            </w:r>
            <w:r w:rsidR="007273DA">
              <w:t>de ansatte</w:t>
            </w:r>
            <w:r w:rsidRPr="002002B7">
              <w:t xml:space="preserve"> bakker loyalt op om beslutningen. Det kan eksempelvis være:</w:t>
            </w:r>
          </w:p>
          <w:p w:rsidR="00FE6726" w:rsidRPr="002002B7" w:rsidRDefault="007273DA" w:rsidP="002853DF">
            <w:pPr>
              <w:numPr>
                <w:ilvl w:val="1"/>
                <w:numId w:val="1"/>
              </w:numPr>
            </w:pPr>
            <w:r>
              <w:t>Barnet</w:t>
            </w:r>
            <w:r w:rsidR="00FE6726" w:rsidRPr="002002B7">
              <w:t xml:space="preserve"> giver den berørte en undskyldning.</w:t>
            </w:r>
          </w:p>
          <w:p w:rsidR="00FE6726" w:rsidRPr="002002B7" w:rsidRDefault="00FE6726" w:rsidP="002853DF">
            <w:pPr>
              <w:numPr>
                <w:ilvl w:val="1"/>
                <w:numId w:val="1"/>
              </w:numPr>
            </w:pPr>
            <w:r w:rsidRPr="002002B7">
              <w:t>Hjemsendelse for resten af dagen.</w:t>
            </w:r>
          </w:p>
          <w:p w:rsidR="00FE6726" w:rsidRPr="002002B7" w:rsidRDefault="00FE6726" w:rsidP="002853DF">
            <w:pPr>
              <w:numPr>
                <w:ilvl w:val="1"/>
                <w:numId w:val="1"/>
              </w:numPr>
            </w:pPr>
            <w:r w:rsidRPr="002002B7">
              <w:t>Hjemsendelse i op til en uge.</w:t>
            </w:r>
          </w:p>
          <w:p w:rsidR="00FE6726" w:rsidRPr="002002B7" w:rsidRDefault="00FE6726" w:rsidP="002853DF">
            <w:pPr>
              <w:numPr>
                <w:ilvl w:val="1"/>
                <w:numId w:val="1"/>
              </w:numPr>
            </w:pPr>
            <w:r w:rsidRPr="002002B7">
              <w:t xml:space="preserve">Overflytning til anden </w:t>
            </w:r>
            <w:r w:rsidR="007273DA">
              <w:t>skole</w:t>
            </w:r>
            <w:r w:rsidRPr="002002B7">
              <w:t>.</w:t>
            </w:r>
          </w:p>
          <w:p w:rsidR="00FE6726" w:rsidRPr="002002B7" w:rsidRDefault="00FE6726" w:rsidP="002853DF">
            <w:pPr>
              <w:numPr>
                <w:ilvl w:val="1"/>
                <w:numId w:val="1"/>
              </w:numPr>
            </w:pPr>
            <w:r w:rsidRPr="002002B7">
              <w:t>Politianmeldelse.</w:t>
            </w:r>
          </w:p>
          <w:p w:rsidR="00FE6726" w:rsidRPr="002002B7" w:rsidRDefault="00FE6726" w:rsidP="007273DA">
            <w:pPr>
              <w:numPr>
                <w:ilvl w:val="0"/>
                <w:numId w:val="1"/>
              </w:numPr>
            </w:pPr>
            <w:r w:rsidRPr="002002B7">
              <w:t xml:space="preserve">Den truende eller voldsudøvende </w:t>
            </w:r>
            <w:r w:rsidR="00981DEF">
              <w:t>barn</w:t>
            </w:r>
            <w:r w:rsidRPr="002002B7">
              <w:t xml:space="preserve"> og forældre</w:t>
            </w:r>
            <w:r w:rsidR="007273DA">
              <w:t>ne</w:t>
            </w:r>
            <w:r w:rsidRPr="002002B7">
              <w:t xml:space="preserve"> forelægges beslutni</w:t>
            </w:r>
            <w:r w:rsidRPr="002002B7">
              <w:t>n</w:t>
            </w:r>
            <w:r w:rsidRPr="002002B7">
              <w:t>gen.</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Personalet orienteres om forløb og sanktioner.</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Det er vigtigt</w:t>
            </w:r>
            <w:r w:rsidR="007273DA">
              <w:t>,</w:t>
            </w:r>
            <w:r w:rsidRPr="002002B7">
              <w:t xml:space="preserve"> at personalet har kendskab til forebyggelsen og eventuelle far</w:t>
            </w:r>
            <w:r w:rsidRPr="002002B7">
              <w:t>e</w:t>
            </w:r>
            <w:r w:rsidRPr="002002B7">
              <w:t xml:space="preserve">signaler. </w:t>
            </w:r>
          </w:p>
          <w:p w:rsidR="00FE6726" w:rsidRPr="002002B7" w:rsidRDefault="00FE6726" w:rsidP="002853DF">
            <w:pPr>
              <w:numPr>
                <w:ilvl w:val="0"/>
                <w:numId w:val="1"/>
              </w:numPr>
            </w:pPr>
            <w:r w:rsidRPr="002002B7">
              <w:t xml:space="preserve">Enhver ansat på </w:t>
            </w:r>
            <w:r w:rsidR="00981DEF">
              <w:t>institutionen</w:t>
            </w:r>
            <w:r w:rsidR="00B44B3B">
              <w:t xml:space="preserve"> eller skolen</w:t>
            </w:r>
            <w:r w:rsidRPr="002002B7">
              <w:t xml:space="preserve"> er forpligtet til at arbejde for et godt </w:t>
            </w:r>
            <w:r w:rsidR="00B44B3B">
              <w:t>læring</w:t>
            </w:r>
            <w:r w:rsidRPr="002002B7">
              <w:t xml:space="preserve">smiljø og samvær på </w:t>
            </w:r>
            <w:r w:rsidR="00B44B3B">
              <w:t xml:space="preserve">institutionen eller </w:t>
            </w:r>
            <w:r w:rsidR="007273DA">
              <w:t>skolen</w:t>
            </w:r>
            <w:r w:rsidRPr="002002B7">
              <w:t xml:space="preserve"> samt til at reagere, hvis man observer adfærd, der kan give anledning til bekymring. Der skal </w:t>
            </w:r>
            <w:r w:rsidR="007273DA">
              <w:t>de</w:t>
            </w:r>
            <w:r w:rsidR="00B44B3B">
              <w:t>r</w:t>
            </w:r>
            <w:r w:rsidR="007273DA">
              <w:t>for</w:t>
            </w:r>
            <w:r w:rsidRPr="002002B7">
              <w:t xml:space="preserve"> reageres på alle trusler om vold, eller anden truende adfærd. Den ansatte er forpligtet til at orientere lederen om sin observation, og lederen har ansvar for at følge op på hændelsen.</w:t>
            </w:r>
          </w:p>
          <w:p w:rsidR="00FE6726" w:rsidRPr="002002B7" w:rsidRDefault="00FE6726" w:rsidP="002853DF">
            <w:pPr>
              <w:numPr>
                <w:ilvl w:val="0"/>
                <w:numId w:val="1"/>
              </w:numPr>
            </w:pPr>
            <w:r w:rsidRPr="002002B7">
              <w:t xml:space="preserve">En effektiv trivselspolitik på den enkelte </w:t>
            </w:r>
            <w:r w:rsidR="00B44B3B">
              <w:t xml:space="preserve">institution eller </w:t>
            </w:r>
            <w:r w:rsidR="007273DA">
              <w:t>skole</w:t>
            </w:r>
            <w:r w:rsidRPr="002002B7">
              <w:t xml:space="preserve"> skal være ét element til at undgå utilsigtede hændelser på </w:t>
            </w:r>
            <w:r w:rsidR="007273DA">
              <w:t>skolen, da</w:t>
            </w:r>
            <w:r w:rsidR="00B44B3B">
              <w:t>t et godt lærin</w:t>
            </w:r>
            <w:r w:rsidRPr="002002B7">
              <w:t>gsmiljø kan medvirke til at forhindre og begrænse unødvendige kriser og konflikter</w:t>
            </w:r>
            <w:r w:rsidR="007273DA">
              <w:t xml:space="preserve"> som blandt andet</w:t>
            </w:r>
            <w:r w:rsidRPr="002002B7">
              <w:t xml:space="preserve"> mobning, social isolation og eksklusion fra fællesskabet.</w:t>
            </w:r>
            <w:r w:rsidRPr="002002B7">
              <w:br/>
            </w:r>
            <w:r w:rsidRPr="002002B7">
              <w:lastRenderedPageBreak/>
              <w:t xml:space="preserve">Det er derfor vigtigt at prioritere et godt </w:t>
            </w:r>
            <w:r w:rsidR="00B44B3B">
              <w:t>læring</w:t>
            </w:r>
            <w:r w:rsidRPr="002002B7">
              <w:t xml:space="preserve">smiljø, herunder </w:t>
            </w:r>
            <w:r w:rsidR="00B44B3B">
              <w:t>børnenes</w:t>
            </w:r>
            <w:r w:rsidRPr="002002B7">
              <w:t xml:space="preserve"> tri</w:t>
            </w:r>
            <w:r w:rsidRPr="002002B7">
              <w:t>v</w:t>
            </w:r>
            <w:r w:rsidRPr="002002B7">
              <w:t>sel.</w:t>
            </w:r>
          </w:p>
          <w:p w:rsidR="00FE6726" w:rsidRPr="002002B7" w:rsidRDefault="00FE6726" w:rsidP="002853DF">
            <w:pPr>
              <w:numPr>
                <w:ilvl w:val="0"/>
                <w:numId w:val="1"/>
              </w:numPr>
            </w:pPr>
            <w:r w:rsidRPr="002002B7">
              <w:t>Sandsynligheden for at identif</w:t>
            </w:r>
            <w:r w:rsidR="00B44B3B">
              <w:t>icere mistrivsel, usunde læring</w:t>
            </w:r>
            <w:r w:rsidRPr="002002B7">
              <w:t xml:space="preserve">smiljøer og </w:t>
            </w:r>
            <w:r w:rsidR="00981DEF">
              <w:t>børn</w:t>
            </w:r>
            <w:r w:rsidRPr="002002B7">
              <w:t xml:space="preserve"> med problemer bør forøges. Det kan f</w:t>
            </w:r>
            <w:r w:rsidR="007273DA">
              <w:t>x</w:t>
            </w:r>
            <w:r w:rsidRPr="002002B7">
              <w:t xml:space="preserve"> ske ved</w:t>
            </w:r>
            <w:r w:rsidR="00B44B3B">
              <w:t>,</w:t>
            </w:r>
            <w:r w:rsidRPr="002002B7">
              <w:t xml:space="preserve"> at </w:t>
            </w:r>
            <w:r w:rsidR="00B44B3B">
              <w:t xml:space="preserve">institutionen eller </w:t>
            </w:r>
            <w:r w:rsidR="007273DA">
              <w:t>skolen</w:t>
            </w:r>
            <w:r w:rsidRPr="002002B7">
              <w:t>:</w:t>
            </w:r>
          </w:p>
          <w:p w:rsidR="00FE6726" w:rsidRPr="002002B7" w:rsidRDefault="00FE6726" w:rsidP="002853DF">
            <w:pPr>
              <w:numPr>
                <w:ilvl w:val="1"/>
                <w:numId w:val="1"/>
              </w:numPr>
            </w:pPr>
            <w:r w:rsidRPr="002002B7">
              <w:t>Opbygger en infrastruktur</w:t>
            </w:r>
            <w:r w:rsidR="001B67DE">
              <w:t>.</w:t>
            </w:r>
          </w:p>
          <w:p w:rsidR="00FE6726" w:rsidRPr="002002B7" w:rsidRDefault="00FE6726" w:rsidP="002853DF">
            <w:pPr>
              <w:numPr>
                <w:ilvl w:val="1"/>
                <w:numId w:val="1"/>
              </w:numPr>
            </w:pPr>
            <w:r w:rsidRPr="002002B7">
              <w:t>Benytter indikatorer til at skærpe opmærksomheden</w:t>
            </w:r>
            <w:r w:rsidR="001B67DE">
              <w:t>.</w:t>
            </w:r>
          </w:p>
          <w:p w:rsidR="00FE6726" w:rsidRPr="002002B7" w:rsidRDefault="00FE6726" w:rsidP="007273DA">
            <w:pPr>
              <w:numPr>
                <w:ilvl w:val="0"/>
                <w:numId w:val="1"/>
              </w:numPr>
            </w:pPr>
            <w:r w:rsidRPr="002002B7">
              <w:t>Sociale medier som f</w:t>
            </w:r>
            <w:r w:rsidR="007273DA">
              <w:t>x</w:t>
            </w:r>
            <w:r w:rsidRPr="002002B7">
              <w:t xml:space="preserve"> Facebook, Twitter </w:t>
            </w:r>
            <w:r w:rsidR="007273DA">
              <w:t>og</w:t>
            </w:r>
            <w:r w:rsidRPr="002002B7">
              <w:t xml:space="preserve"> </w:t>
            </w:r>
            <w:proofErr w:type="spellStart"/>
            <w:r w:rsidRPr="002002B7">
              <w:t>Youtube</w:t>
            </w:r>
            <w:proofErr w:type="spellEnd"/>
            <w:r w:rsidRPr="002002B7">
              <w:t xml:space="preserve"> kan være det første sted, hvor der gøres opmærksom på, at en episode kan være under opsejling.</w:t>
            </w:r>
          </w:p>
        </w:tc>
      </w:tr>
      <w:tr w:rsidR="00FE6726" w:rsidRPr="002002B7" w:rsidTr="00014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6B468B">
            <w:pPr>
              <w:rPr>
                <w:b/>
              </w:rPr>
            </w:pPr>
            <w:r w:rsidRPr="002002B7">
              <w:rPr>
                <w:b/>
              </w:rPr>
              <w:lastRenderedPageBreak/>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B44B3B" w:rsidP="002853DF">
            <w:pPr>
              <w:numPr>
                <w:ilvl w:val="0"/>
                <w:numId w:val="1"/>
              </w:numPr>
            </w:pPr>
            <w:r>
              <w:t>Institutionen eller s</w:t>
            </w:r>
            <w:r w:rsidR="007273DA">
              <w:t>kolen</w:t>
            </w:r>
            <w:r w:rsidR="00FE6726" w:rsidRPr="002002B7">
              <w:t xml:space="preserve"> skal udarbejde og ajourføre beredskabsplanen med udgangspunkt i ovenstående.</w:t>
            </w:r>
          </w:p>
          <w:p w:rsidR="00FE6726" w:rsidRPr="002002B7" w:rsidRDefault="00661838" w:rsidP="002853DF">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7273DA" w:rsidP="007273DA">
            <w:pPr>
              <w:numPr>
                <w:ilvl w:val="0"/>
                <w:numId w:val="1"/>
              </w:numPr>
            </w:pPr>
            <w:r>
              <w:t>Be</w:t>
            </w:r>
            <w:r w:rsidR="000269CE">
              <w:t>styrelsen</w:t>
            </w:r>
            <w:r w:rsidR="00FE6726" w:rsidRPr="002002B7">
              <w:t xml:space="preserve"> gøres opmærksom på, at plan</w:t>
            </w:r>
            <w:r>
              <w:t>en</w:t>
            </w:r>
            <w:r w:rsidR="00FE6726" w:rsidRPr="002002B7">
              <w:t xml:space="preserve"> findes.</w:t>
            </w:r>
          </w:p>
        </w:tc>
      </w:tr>
    </w:tbl>
    <w:p w:rsidR="00FE6726" w:rsidRPr="002002B7" w:rsidRDefault="00FE6726" w:rsidP="00B77E7A"/>
    <w:p w:rsidR="00014D2A" w:rsidRPr="00720868" w:rsidRDefault="00014D2A" w:rsidP="00014D2A">
      <w:pPr>
        <w:rPr>
          <w:b/>
        </w:rPr>
      </w:pPr>
      <w:r>
        <w:rPr>
          <w:b/>
        </w:rPr>
        <w:t>Krisegruppe</w:t>
      </w:r>
      <w:r w:rsidRPr="00720868">
        <w:rPr>
          <w:b/>
        </w:rPr>
        <w:t>: Se bilag</w:t>
      </w:r>
    </w:p>
    <w:p w:rsidR="00513460" w:rsidRDefault="00513460" w:rsidP="00513460"/>
    <w:p w:rsidR="00FE6726" w:rsidRPr="002002B7" w:rsidRDefault="00FE6726" w:rsidP="00513460">
      <w:pPr>
        <w:sectPr w:rsidR="00FE6726" w:rsidRPr="002002B7" w:rsidSect="00711797">
          <w:pgSz w:w="11906" w:h="16838" w:code="9"/>
          <w:pgMar w:top="1418" w:right="1134" w:bottom="1418" w:left="1134" w:header="709" w:footer="709" w:gutter="0"/>
          <w:cols w:space="708"/>
          <w:docGrid w:linePitch="360"/>
        </w:sectPr>
      </w:pPr>
    </w:p>
    <w:p w:rsidR="00513460" w:rsidRDefault="00513460" w:rsidP="00513460"/>
    <w:p w:rsidR="00575EB6" w:rsidRDefault="00575EB6" w:rsidP="00513460">
      <w:pPr>
        <w:rPr>
          <w:lang w:val="nb-NO"/>
        </w:rPr>
        <w:sectPr w:rsidR="00575EB6" w:rsidSect="00711797">
          <w:pgSz w:w="11906" w:h="16838" w:code="9"/>
          <w:pgMar w:top="1418" w:right="1134" w:bottom="1418" w:left="1134" w:header="709" w:footer="709" w:gutter="0"/>
          <w:cols w:space="708"/>
          <w:docGrid w:linePitch="360"/>
        </w:sectPr>
      </w:pPr>
    </w:p>
    <w:p w:rsidR="00FE6726" w:rsidRDefault="00D321DB" w:rsidP="00FA7F62">
      <w:pPr>
        <w:pStyle w:val="Overskrift2"/>
        <w:rPr>
          <w:lang w:val="nb-NO"/>
        </w:rPr>
      </w:pPr>
      <w:bookmarkStart w:id="62" w:name="_Toc445209504"/>
      <w:r>
        <w:rPr>
          <w:lang w:val="nb-NO"/>
        </w:rPr>
        <w:lastRenderedPageBreak/>
        <w:t>D</w:t>
      </w:r>
      <w:r w:rsidR="00FC0EA3">
        <w:rPr>
          <w:lang w:val="nb-NO"/>
        </w:rPr>
        <w:t>etaljeret</w:t>
      </w:r>
      <w:r w:rsidR="00FE6726" w:rsidRPr="009645E0">
        <w:rPr>
          <w:lang w:val="nb-NO"/>
        </w:rPr>
        <w:t xml:space="preserve"> </w:t>
      </w:r>
      <w:r w:rsidR="002D5004">
        <w:rPr>
          <w:lang w:val="nb-NO"/>
        </w:rPr>
        <w:t>beredskabsplan</w:t>
      </w:r>
      <w:r w:rsidR="00FC0EA3">
        <w:rPr>
          <w:lang w:val="nb-NO"/>
        </w:rPr>
        <w:t xml:space="preserve"> – </w:t>
      </w:r>
      <w:r w:rsidR="004B3C52">
        <w:rPr>
          <w:lang w:val="nb-NO"/>
        </w:rPr>
        <w:t>b</w:t>
      </w:r>
      <w:r w:rsidR="002D5004">
        <w:rPr>
          <w:lang w:val="nb-NO"/>
        </w:rPr>
        <w:t>ombe</w:t>
      </w:r>
      <w:r w:rsidR="00FE6726" w:rsidRPr="009645E0">
        <w:rPr>
          <w:lang w:val="nb-NO"/>
        </w:rPr>
        <w:t>– og terrortrusler</w:t>
      </w:r>
      <w:bookmarkEnd w:id="62"/>
      <w:r w:rsidR="00FE6726" w:rsidRPr="009645E0">
        <w:rPr>
          <w:lang w:val="nb-NO"/>
        </w:rPr>
        <w:t xml:space="preserve"> </w:t>
      </w:r>
    </w:p>
    <w:p w:rsidR="00FC0EA3" w:rsidRDefault="00FC0EA3" w:rsidP="00FC0EA3">
      <w:pPr>
        <w:pStyle w:val="Overskrift3"/>
        <w:rPr>
          <w:lang w:val="da-DK"/>
        </w:rPr>
      </w:pPr>
      <w:r w:rsidRPr="00AC18CB">
        <w:rPr>
          <w:lang w:val="da-DK"/>
        </w:rPr>
        <w:t>Action Card</w:t>
      </w:r>
    </w:p>
    <w:p w:rsidR="00FE6726" w:rsidRPr="009645E0" w:rsidRDefault="00FE6726" w:rsidP="006A3B7A">
      <w:pPr>
        <w:rPr>
          <w:lang w:val="nb-NO"/>
        </w:rPr>
      </w:pPr>
    </w:p>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014D2A">
        <w:tc>
          <w:tcPr>
            <w:tcW w:w="2127" w:type="dxa"/>
            <w:tcBorders>
              <w:bottom w:val="single" w:sz="48" w:space="0" w:color="FFFFFF" w:themeColor="background1"/>
            </w:tcBorders>
            <w:shd w:val="clear" w:color="auto" w:fill="284637"/>
          </w:tcPr>
          <w:p w:rsidR="00FE6726" w:rsidRPr="002002B7" w:rsidRDefault="00FE6726" w:rsidP="006A3B7A">
            <w:pPr>
              <w:rPr>
                <w:b/>
              </w:rPr>
            </w:pPr>
            <w:r w:rsidRPr="002002B7">
              <w:rPr>
                <w:b/>
              </w:rPr>
              <w:t>INSTRUKS</w:t>
            </w:r>
          </w:p>
        </w:tc>
        <w:tc>
          <w:tcPr>
            <w:tcW w:w="7512" w:type="dxa"/>
            <w:tcBorders>
              <w:bottom w:val="single" w:sz="48" w:space="0" w:color="FFFFFF" w:themeColor="background1"/>
            </w:tcBorders>
            <w:shd w:val="clear" w:color="auto" w:fill="D4DAD7"/>
          </w:tcPr>
          <w:p w:rsidR="00FE6726" w:rsidRPr="00FC0EA3" w:rsidRDefault="00FE6726" w:rsidP="006A3B7A">
            <w:pPr>
              <w:rPr>
                <w:b/>
              </w:rPr>
            </w:pPr>
            <w:r w:rsidRPr="00FC0EA3">
              <w:rPr>
                <w:b/>
              </w:rPr>
              <w:t>MODTAGELSE AF TRUSSEL</w:t>
            </w:r>
          </w:p>
          <w:p w:rsidR="00FE6726" w:rsidRPr="00FC0EA3" w:rsidRDefault="00FE6726" w:rsidP="006A3B7A"/>
          <w:p w:rsidR="00FE6726" w:rsidRPr="00FC0EA3" w:rsidRDefault="00FE6726" w:rsidP="00711797">
            <w:pPr>
              <w:numPr>
                <w:ilvl w:val="0"/>
                <w:numId w:val="8"/>
              </w:numPr>
            </w:pPr>
            <w:r w:rsidRPr="00FC0EA3">
              <w:t>Udfyld trusselskemaet – jf. de særlige forholdsregler</w:t>
            </w:r>
          </w:p>
          <w:p w:rsidR="00FE6726" w:rsidRPr="00FC0EA3" w:rsidRDefault="00FE6726" w:rsidP="00711797">
            <w:pPr>
              <w:numPr>
                <w:ilvl w:val="0"/>
                <w:numId w:val="8"/>
              </w:numPr>
            </w:pPr>
            <w:r w:rsidRPr="00FC0EA3">
              <w:t xml:space="preserve">Ring 112 </w:t>
            </w:r>
            <w:r w:rsidR="00DC3FC3" w:rsidRPr="00FC0EA3">
              <w:t>– f</w:t>
            </w:r>
            <w:r w:rsidRPr="00FC0EA3">
              <w:t>or at tilkalde politiet</w:t>
            </w:r>
          </w:p>
          <w:p w:rsidR="00FE6726" w:rsidRPr="00FC0EA3" w:rsidRDefault="00FE6726" w:rsidP="00711797">
            <w:pPr>
              <w:numPr>
                <w:ilvl w:val="0"/>
                <w:numId w:val="8"/>
              </w:numPr>
            </w:pPr>
            <w:r w:rsidRPr="00FC0EA3">
              <w:t xml:space="preserve">Alarmér </w:t>
            </w:r>
            <w:r w:rsidR="00DC3FC3" w:rsidRPr="00FC0EA3">
              <w:t>l</w:t>
            </w:r>
            <w:r w:rsidR="00981DEF" w:rsidRPr="00FC0EA3">
              <w:t>ederen</w:t>
            </w:r>
            <w:r w:rsidRPr="00FC0EA3">
              <w:t xml:space="preserve"> </w:t>
            </w:r>
            <w:r w:rsidR="00DC3FC3" w:rsidRPr="00FC0EA3">
              <w:t>– f</w:t>
            </w:r>
            <w:r w:rsidRPr="00FC0EA3">
              <w:t xml:space="preserve">or nærmere afgørelse og instrukser </w:t>
            </w:r>
          </w:p>
          <w:p w:rsidR="00FE6726" w:rsidRPr="00FC0EA3" w:rsidRDefault="00FE6726" w:rsidP="006A3B7A"/>
          <w:p w:rsidR="00FE6726" w:rsidRPr="00FC0EA3" w:rsidRDefault="00FE6726" w:rsidP="006A3B7A"/>
          <w:p w:rsidR="00FE6726" w:rsidRPr="00FC0EA3" w:rsidRDefault="00FE6726" w:rsidP="006A3B7A">
            <w:pPr>
              <w:rPr>
                <w:b/>
              </w:rPr>
            </w:pPr>
            <w:r w:rsidRPr="00FC0EA3">
              <w:rPr>
                <w:b/>
              </w:rPr>
              <w:t>VED MISTÆNKELIGT FUND</w:t>
            </w:r>
          </w:p>
          <w:p w:rsidR="00FE6726" w:rsidRPr="00FC0EA3" w:rsidRDefault="00FE6726" w:rsidP="006A3B7A"/>
          <w:p w:rsidR="00FE6726" w:rsidRPr="00FC0EA3" w:rsidRDefault="00DC3FC3" w:rsidP="006A3B7A">
            <w:r w:rsidRPr="00FC0EA3">
              <w:t>1. RØR INTET –</w:t>
            </w:r>
            <w:r w:rsidR="00FE6726" w:rsidRPr="00FC0EA3">
              <w:t xml:space="preserve"> </w:t>
            </w:r>
            <w:r w:rsidRPr="00FC0EA3">
              <w:t>afspær</w:t>
            </w:r>
            <w:r w:rsidR="00FE6726" w:rsidRPr="00FC0EA3">
              <w:t xml:space="preserve"> området </w:t>
            </w:r>
          </w:p>
          <w:p w:rsidR="00FE6726" w:rsidRPr="00FC0EA3" w:rsidRDefault="00FE6726" w:rsidP="002853DF">
            <w:pPr>
              <w:numPr>
                <w:ilvl w:val="0"/>
                <w:numId w:val="1"/>
              </w:numPr>
              <w:ind w:left="600"/>
            </w:pPr>
            <w:r w:rsidRPr="00FC0EA3">
              <w:t>Den personlige sikkerhed kommer i først</w:t>
            </w:r>
            <w:r w:rsidR="00DC3FC3" w:rsidRPr="00FC0EA3">
              <w:t>.</w:t>
            </w:r>
          </w:p>
          <w:p w:rsidR="00FE6726" w:rsidRPr="00FC0EA3" w:rsidRDefault="00FE6726" w:rsidP="002853DF">
            <w:pPr>
              <w:numPr>
                <w:ilvl w:val="0"/>
                <w:numId w:val="1"/>
              </w:numPr>
              <w:ind w:left="600"/>
            </w:pPr>
            <w:r w:rsidRPr="00FC0EA3">
              <w:t>Kom på sikker afstand.</w:t>
            </w:r>
          </w:p>
          <w:p w:rsidR="00FE6726" w:rsidRPr="00FC0EA3" w:rsidRDefault="00FE6726" w:rsidP="002853DF">
            <w:pPr>
              <w:numPr>
                <w:ilvl w:val="0"/>
                <w:numId w:val="1"/>
              </w:numPr>
              <w:ind w:left="600"/>
            </w:pPr>
            <w:r w:rsidRPr="00FC0EA3">
              <w:t>Afspær området omkring det mistænkelige fund</w:t>
            </w:r>
            <w:r w:rsidR="00DC3FC3" w:rsidRPr="00FC0EA3">
              <w:t>.</w:t>
            </w:r>
          </w:p>
          <w:p w:rsidR="00FE6726" w:rsidRPr="00FC0EA3" w:rsidRDefault="00FE6726" w:rsidP="006A3B7A"/>
          <w:p w:rsidR="00FE6726" w:rsidRPr="00FC0EA3" w:rsidRDefault="00FE6726" w:rsidP="006A3B7A">
            <w:r w:rsidRPr="00FC0EA3">
              <w:t xml:space="preserve">2. Alarmér </w:t>
            </w:r>
            <w:r w:rsidR="00DC3FC3" w:rsidRPr="00FC0EA3">
              <w:t>l</w:t>
            </w:r>
            <w:r w:rsidR="00981DEF" w:rsidRPr="00FC0EA3">
              <w:t>ederen</w:t>
            </w:r>
            <w:r w:rsidRPr="00FC0EA3">
              <w:t xml:space="preserve"> </w:t>
            </w:r>
            <w:r w:rsidR="00DC3FC3" w:rsidRPr="00FC0EA3">
              <w:t>– fo</w:t>
            </w:r>
            <w:r w:rsidRPr="00FC0EA3">
              <w:t xml:space="preserve">r nærmere afgørelse og instrukser </w:t>
            </w:r>
          </w:p>
          <w:p w:rsidR="00FE6726" w:rsidRPr="00FC0EA3" w:rsidRDefault="00FE6726" w:rsidP="002853DF">
            <w:pPr>
              <w:numPr>
                <w:ilvl w:val="0"/>
                <w:numId w:val="1"/>
              </w:numPr>
              <w:ind w:left="600"/>
            </w:pPr>
            <w:r w:rsidRPr="00FC0EA3">
              <w:t xml:space="preserve">Advar </w:t>
            </w:r>
            <w:r w:rsidR="00DC3FC3" w:rsidRPr="00FC0EA3">
              <w:t>og u</w:t>
            </w:r>
            <w:r w:rsidRPr="00FC0EA3">
              <w:t>nderret alle omkring dig</w:t>
            </w:r>
            <w:r w:rsidR="00DC3FC3" w:rsidRPr="00FC0EA3">
              <w:t>.</w:t>
            </w:r>
          </w:p>
          <w:p w:rsidR="00FE6726" w:rsidRPr="00FC0EA3" w:rsidRDefault="00981DEF" w:rsidP="002853DF">
            <w:pPr>
              <w:numPr>
                <w:ilvl w:val="0"/>
                <w:numId w:val="1"/>
              </w:numPr>
              <w:ind w:left="600"/>
            </w:pPr>
            <w:r w:rsidRPr="00FC0EA3">
              <w:t>Lederen</w:t>
            </w:r>
            <w:r w:rsidR="00FE6726" w:rsidRPr="00FC0EA3">
              <w:t xml:space="preserve"> vurderer</w:t>
            </w:r>
            <w:r w:rsidR="00DC3FC3" w:rsidRPr="00FC0EA3">
              <w:t>,</w:t>
            </w:r>
            <w:r w:rsidR="00FE6726" w:rsidRPr="00FC0EA3">
              <w:t xml:space="preserve"> om politiet skal tilkaldes: ring 112</w:t>
            </w:r>
            <w:r w:rsidR="00DC3FC3" w:rsidRPr="00FC0EA3">
              <w:t>.</w:t>
            </w:r>
          </w:p>
          <w:p w:rsidR="00FE6726" w:rsidRPr="00FC0EA3" w:rsidRDefault="00FE6726" w:rsidP="006A3B7A"/>
          <w:p w:rsidR="00FE6726" w:rsidRPr="00FC0EA3" w:rsidRDefault="00FE6726" w:rsidP="006A3B7A">
            <w:r w:rsidRPr="00FC0EA3">
              <w:t xml:space="preserve">3. Evakuer </w:t>
            </w:r>
            <w:r w:rsidR="00DC3FC3" w:rsidRPr="00FC0EA3">
              <w:t xml:space="preserve">– </w:t>
            </w:r>
            <w:r w:rsidRPr="00FC0EA3">
              <w:t>bygningen og området</w:t>
            </w:r>
          </w:p>
          <w:p w:rsidR="00FE6726" w:rsidRPr="00FC0EA3" w:rsidRDefault="00FE6726" w:rsidP="002853DF">
            <w:pPr>
              <w:numPr>
                <w:ilvl w:val="0"/>
                <w:numId w:val="1"/>
              </w:numPr>
              <w:ind w:left="600"/>
            </w:pPr>
            <w:r w:rsidRPr="00FC0EA3">
              <w:t>Følg evakueringsprocedurerne</w:t>
            </w:r>
            <w:r w:rsidR="00DC3FC3" w:rsidRPr="00FC0EA3">
              <w:t>.</w:t>
            </w:r>
          </w:p>
          <w:p w:rsidR="00FE6726" w:rsidRPr="00FC0EA3" w:rsidRDefault="00FE6726" w:rsidP="002853DF">
            <w:pPr>
              <w:numPr>
                <w:ilvl w:val="0"/>
                <w:numId w:val="1"/>
              </w:numPr>
              <w:ind w:left="600"/>
            </w:pPr>
            <w:r w:rsidRPr="00FC0EA3">
              <w:t xml:space="preserve">Sørg for at alle forlader bygningen </w:t>
            </w:r>
            <w:r w:rsidR="00DC3FC3" w:rsidRPr="00FC0EA3">
              <w:t>og</w:t>
            </w:r>
            <w:r w:rsidRPr="00FC0EA3">
              <w:t xml:space="preserve"> området i god ro og orden</w:t>
            </w:r>
            <w:r w:rsidR="00DC3FC3" w:rsidRPr="00FC0EA3">
              <w:t>.</w:t>
            </w:r>
          </w:p>
          <w:p w:rsidR="00FE6726" w:rsidRPr="00FC0EA3" w:rsidRDefault="00FE6726" w:rsidP="006A3B7A"/>
          <w:p w:rsidR="00FE6726" w:rsidRPr="00FC0EA3" w:rsidRDefault="00FE6726" w:rsidP="006A3B7A">
            <w:r w:rsidRPr="00FC0EA3">
              <w:t xml:space="preserve">4. Afvent </w:t>
            </w:r>
            <w:r w:rsidR="00DC3FC3" w:rsidRPr="00FC0EA3">
              <w:t xml:space="preserve">– </w:t>
            </w:r>
            <w:r w:rsidRPr="00FC0EA3">
              <w:t>nærmere instrukser</w:t>
            </w:r>
          </w:p>
          <w:p w:rsidR="00FE6726" w:rsidRPr="00FC0EA3" w:rsidRDefault="00FE6726" w:rsidP="002853DF">
            <w:pPr>
              <w:numPr>
                <w:ilvl w:val="0"/>
                <w:numId w:val="1"/>
              </w:numPr>
              <w:ind w:left="600"/>
            </w:pPr>
            <w:r w:rsidRPr="00FC0EA3">
              <w:t xml:space="preserve">Afvent nærmere information og instrukser fra </w:t>
            </w:r>
            <w:r w:rsidR="00DC3FC3" w:rsidRPr="00FC0EA3">
              <w:t>l</w:t>
            </w:r>
            <w:r w:rsidR="00981DEF" w:rsidRPr="00FC0EA3">
              <w:t>ederen</w:t>
            </w:r>
            <w:r w:rsidRPr="00FC0EA3">
              <w:t xml:space="preserve"> eller politiet.</w:t>
            </w:r>
          </w:p>
          <w:p w:rsidR="00FE6726" w:rsidRPr="00FC0EA3" w:rsidRDefault="00FE6726" w:rsidP="006A3B7A"/>
        </w:tc>
      </w:tr>
      <w:tr w:rsidR="00FE6726" w:rsidRPr="002002B7" w:rsidTr="00014D2A">
        <w:tc>
          <w:tcPr>
            <w:tcW w:w="2127" w:type="dxa"/>
            <w:tcBorders>
              <w:top w:val="single" w:sz="48" w:space="0" w:color="FFFFFF" w:themeColor="background1"/>
            </w:tcBorders>
            <w:shd w:val="clear" w:color="auto" w:fill="284637"/>
          </w:tcPr>
          <w:p w:rsidR="00FE6726" w:rsidRPr="002002B7" w:rsidRDefault="00FE6726" w:rsidP="006A3B7A">
            <w:pPr>
              <w:rPr>
                <w:b/>
              </w:rPr>
            </w:pPr>
            <w:r w:rsidRPr="002002B7">
              <w:rPr>
                <w:b/>
              </w:rPr>
              <w:t>SÆRLIGE FO</w:t>
            </w:r>
            <w:r w:rsidRPr="002002B7">
              <w:rPr>
                <w:b/>
              </w:rPr>
              <w:t>R</w:t>
            </w:r>
            <w:r w:rsidRPr="002002B7">
              <w:rPr>
                <w:b/>
              </w:rPr>
              <w:t>HOLDSREGLER</w:t>
            </w:r>
          </w:p>
        </w:tc>
        <w:tc>
          <w:tcPr>
            <w:tcW w:w="7512" w:type="dxa"/>
            <w:tcBorders>
              <w:top w:val="single" w:sz="48" w:space="0" w:color="FFFFFF" w:themeColor="background1"/>
            </w:tcBorders>
            <w:shd w:val="clear" w:color="auto" w:fill="D4DAD7"/>
          </w:tcPr>
          <w:p w:rsidR="00FE6726" w:rsidRPr="00387E63" w:rsidRDefault="00FE6726" w:rsidP="006A3B7A">
            <w:pPr>
              <w:rPr>
                <w:b/>
              </w:rPr>
            </w:pPr>
            <w:r w:rsidRPr="00387E63">
              <w:rPr>
                <w:b/>
              </w:rPr>
              <w:t>VED MODTAGEL</w:t>
            </w:r>
            <w:r w:rsidR="00DC3FC3" w:rsidRPr="00387E63">
              <w:rPr>
                <w:b/>
              </w:rPr>
              <w:t>SE AF TRUSLEN</w:t>
            </w:r>
          </w:p>
          <w:p w:rsidR="00FE6726" w:rsidRPr="00FC0EA3" w:rsidRDefault="00FE6726" w:rsidP="00711797">
            <w:pPr>
              <w:numPr>
                <w:ilvl w:val="0"/>
                <w:numId w:val="2"/>
              </w:numPr>
            </w:pPr>
            <w:r w:rsidRPr="00FC0EA3">
              <w:t xml:space="preserve">Vær rolig </w:t>
            </w:r>
            <w:r w:rsidR="00DC3FC3" w:rsidRPr="00FC0EA3">
              <w:t>og</w:t>
            </w:r>
            <w:r w:rsidRPr="00FC0EA3">
              <w:t xml:space="preserve"> venlig – hold forbindelsen</w:t>
            </w:r>
            <w:r w:rsidR="00DC3FC3" w:rsidRPr="00FC0EA3">
              <w:t>.</w:t>
            </w:r>
          </w:p>
          <w:p w:rsidR="00FE6726" w:rsidRPr="00FC0EA3" w:rsidRDefault="00DC3FC3" w:rsidP="00711797">
            <w:pPr>
              <w:numPr>
                <w:ilvl w:val="0"/>
                <w:numId w:val="2"/>
              </w:numPr>
            </w:pPr>
            <w:r w:rsidRPr="00FC0EA3">
              <w:t>Optag eventuelt</w:t>
            </w:r>
            <w:r w:rsidR="00FE6726" w:rsidRPr="00FC0EA3">
              <w:t xml:space="preserve"> samtalen (diktafon, optager på mobiltelefon eller lignende)</w:t>
            </w:r>
            <w:r w:rsidRPr="00FC0EA3">
              <w:t>.</w:t>
            </w:r>
          </w:p>
          <w:p w:rsidR="00FE6726" w:rsidRPr="00FC0EA3" w:rsidRDefault="00DC3FC3" w:rsidP="00711797">
            <w:pPr>
              <w:numPr>
                <w:ilvl w:val="0"/>
                <w:numId w:val="2"/>
              </w:numPr>
            </w:pPr>
            <w:r w:rsidRPr="00FC0EA3">
              <w:t>Stil mange spørgsmål for eventuelt</w:t>
            </w:r>
            <w:r w:rsidR="00FE6726" w:rsidRPr="00FC0EA3">
              <w:t xml:space="preserve"> at konstatere truslens troværdighed</w:t>
            </w:r>
            <w:r w:rsidRPr="00FC0EA3">
              <w:t>.</w:t>
            </w:r>
          </w:p>
          <w:p w:rsidR="00FE6726" w:rsidRPr="00FC0EA3" w:rsidRDefault="00FE6726" w:rsidP="00DC3FC3">
            <w:pPr>
              <w:numPr>
                <w:ilvl w:val="0"/>
                <w:numId w:val="2"/>
              </w:numPr>
            </w:pPr>
            <w:r w:rsidRPr="00FC0EA3">
              <w:t>Nedskriv samtalens forløb, truslens korrekte ordlyd samt</w:t>
            </w:r>
            <w:r w:rsidR="00DC3FC3" w:rsidRPr="00FC0EA3">
              <w:t xml:space="preserve"> alle observationer </w:t>
            </w:r>
            <w:proofErr w:type="gramStart"/>
            <w:r w:rsidR="00DC3FC3" w:rsidRPr="00FC0EA3">
              <w:t>–b</w:t>
            </w:r>
            <w:r w:rsidRPr="00FC0EA3">
              <w:t>enyt</w:t>
            </w:r>
            <w:proofErr w:type="gramEnd"/>
            <w:r w:rsidRPr="00FC0EA3">
              <w:t xml:space="preserve"> det særlige trusselskema (</w:t>
            </w:r>
            <w:r w:rsidR="00DC3FC3" w:rsidRPr="00FC0EA3">
              <w:t>se bilag</w:t>
            </w:r>
            <w:r w:rsidRPr="00FC0EA3">
              <w:t>)</w:t>
            </w:r>
            <w:r w:rsidR="00DC3FC3" w:rsidRPr="00FC0EA3">
              <w:t>.</w:t>
            </w:r>
          </w:p>
        </w:tc>
      </w:tr>
    </w:tbl>
    <w:p w:rsidR="00FE6726" w:rsidRPr="002002B7" w:rsidRDefault="00FE6726" w:rsidP="006A3B7A"/>
    <w:p w:rsidR="00513460" w:rsidRDefault="00B15F05" w:rsidP="00513460">
      <w:pPr>
        <w:rPr>
          <w:b/>
        </w:rPr>
      </w:pPr>
      <w:r w:rsidRPr="00D34CA3">
        <w:rPr>
          <w:b/>
        </w:rPr>
        <w:t>TELEFONLISTE (personerne kontaktes i nedenstående rækkefølge):</w:t>
      </w:r>
      <w:r w:rsidR="00B37782">
        <w:rPr>
          <w:b/>
        </w:rPr>
        <w:t xml:space="preserve"> </w:t>
      </w:r>
    </w:p>
    <w:p w:rsidR="0047729C" w:rsidRDefault="0047729C" w:rsidP="00513460"/>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94"/>
        <w:gridCol w:w="2100"/>
        <w:gridCol w:w="3226"/>
        <w:gridCol w:w="2626"/>
      </w:tblGrid>
      <w:tr w:rsidR="00FC0EA3" w:rsidRPr="0088279D" w:rsidTr="0047729C">
        <w:trPr>
          <w:trHeight w:val="227"/>
        </w:trPr>
        <w:tc>
          <w:tcPr>
            <w:tcW w:w="1794" w:type="dxa"/>
            <w:shd w:val="clear" w:color="auto" w:fill="284637"/>
          </w:tcPr>
          <w:p w:rsidR="00FC0EA3" w:rsidRPr="0088279D" w:rsidRDefault="00FC0EA3" w:rsidP="0047729C">
            <w:pPr>
              <w:rPr>
                <w:rFonts w:cs="Arial"/>
                <w:b/>
              </w:rPr>
            </w:pPr>
            <w:r w:rsidRPr="0088279D">
              <w:rPr>
                <w:rFonts w:cs="Arial"/>
                <w:b/>
              </w:rPr>
              <w:t>Titel</w:t>
            </w:r>
          </w:p>
        </w:tc>
        <w:tc>
          <w:tcPr>
            <w:tcW w:w="2100" w:type="dxa"/>
            <w:shd w:val="clear" w:color="auto" w:fill="284637"/>
          </w:tcPr>
          <w:p w:rsidR="00FC0EA3" w:rsidRPr="0088279D" w:rsidRDefault="00FC0EA3" w:rsidP="0047729C">
            <w:pPr>
              <w:rPr>
                <w:rFonts w:cs="Arial"/>
                <w:b/>
              </w:rPr>
            </w:pPr>
            <w:r w:rsidRPr="0088279D">
              <w:rPr>
                <w:rFonts w:cs="Arial"/>
                <w:b/>
              </w:rPr>
              <w:t>Navn</w:t>
            </w:r>
          </w:p>
        </w:tc>
        <w:tc>
          <w:tcPr>
            <w:tcW w:w="3226" w:type="dxa"/>
            <w:shd w:val="clear" w:color="auto" w:fill="284637"/>
          </w:tcPr>
          <w:p w:rsidR="00FC0EA3" w:rsidRPr="0088279D" w:rsidRDefault="00FC0EA3" w:rsidP="0047729C">
            <w:pPr>
              <w:rPr>
                <w:rFonts w:cs="Arial"/>
                <w:b/>
              </w:rPr>
            </w:pPr>
            <w:r w:rsidRPr="0088279D">
              <w:rPr>
                <w:rFonts w:cs="Arial"/>
                <w:b/>
              </w:rPr>
              <w:t>Direkte tlf.</w:t>
            </w:r>
          </w:p>
        </w:tc>
        <w:tc>
          <w:tcPr>
            <w:tcW w:w="2626" w:type="dxa"/>
            <w:shd w:val="clear" w:color="auto" w:fill="284637"/>
          </w:tcPr>
          <w:p w:rsidR="00FC0EA3" w:rsidRPr="0088279D" w:rsidRDefault="00FC0EA3" w:rsidP="0047729C">
            <w:pPr>
              <w:rPr>
                <w:rFonts w:cs="Arial"/>
                <w:b/>
              </w:rPr>
            </w:pPr>
            <w:r w:rsidRPr="0088279D">
              <w:rPr>
                <w:rFonts w:cs="Arial"/>
                <w:b/>
              </w:rPr>
              <w:t>Mobil</w:t>
            </w:r>
          </w:p>
        </w:tc>
      </w:tr>
      <w:tr w:rsidR="00FC0EA3" w:rsidRPr="0088279D" w:rsidTr="0047729C">
        <w:trPr>
          <w:trHeight w:val="227"/>
        </w:trPr>
        <w:tc>
          <w:tcPr>
            <w:tcW w:w="1794" w:type="dxa"/>
            <w:shd w:val="clear" w:color="auto" w:fill="auto"/>
          </w:tcPr>
          <w:p w:rsidR="00FC0EA3" w:rsidRPr="0088279D" w:rsidRDefault="00FC0EA3" w:rsidP="00FC0EA3">
            <w:pPr>
              <w:numPr>
                <w:ilvl w:val="0"/>
                <w:numId w:val="35"/>
              </w:numPr>
              <w:rPr>
                <w:rFonts w:cs="Arial"/>
              </w:rPr>
            </w:pPr>
            <w:r w:rsidRPr="0088279D">
              <w:rPr>
                <w:rFonts w:cs="Arial"/>
              </w:rPr>
              <w:t>Leder</w:t>
            </w:r>
          </w:p>
        </w:tc>
        <w:tc>
          <w:tcPr>
            <w:tcW w:w="2100" w:type="dxa"/>
            <w:shd w:val="clear" w:color="auto" w:fill="auto"/>
          </w:tcPr>
          <w:p w:rsidR="00FC0EA3" w:rsidRPr="00550EF1" w:rsidRDefault="00FC0EA3" w:rsidP="0047729C">
            <w:pPr>
              <w:rPr>
                <w:rFonts w:cs="Arial"/>
              </w:rPr>
            </w:pPr>
            <w:r>
              <w:t>Søren Stenkilde</w:t>
            </w:r>
          </w:p>
        </w:tc>
        <w:tc>
          <w:tcPr>
            <w:tcW w:w="3226" w:type="dxa"/>
            <w:shd w:val="clear" w:color="auto" w:fill="auto"/>
          </w:tcPr>
          <w:p w:rsidR="00FC0EA3" w:rsidRPr="00550EF1" w:rsidRDefault="00FC0EA3" w:rsidP="0047729C">
            <w:pPr>
              <w:rPr>
                <w:rFonts w:cs="Arial"/>
              </w:rPr>
            </w:pPr>
            <w:r>
              <w:t>38882846</w:t>
            </w:r>
          </w:p>
        </w:tc>
        <w:tc>
          <w:tcPr>
            <w:tcW w:w="2626" w:type="dxa"/>
            <w:shd w:val="clear" w:color="auto" w:fill="auto"/>
          </w:tcPr>
          <w:p w:rsidR="00FC0EA3" w:rsidRPr="00550EF1" w:rsidRDefault="00FC0EA3" w:rsidP="0047729C">
            <w:pPr>
              <w:rPr>
                <w:rFonts w:cs="Arial"/>
              </w:rPr>
            </w:pPr>
            <w:r>
              <w:t>21657094</w:t>
            </w:r>
          </w:p>
        </w:tc>
      </w:tr>
      <w:tr w:rsidR="00FC0EA3" w:rsidRPr="0088279D" w:rsidTr="0047729C">
        <w:trPr>
          <w:trHeight w:val="227"/>
        </w:trPr>
        <w:tc>
          <w:tcPr>
            <w:tcW w:w="1794" w:type="dxa"/>
            <w:shd w:val="clear" w:color="auto" w:fill="auto"/>
          </w:tcPr>
          <w:p w:rsidR="00FC0EA3" w:rsidRPr="0088279D" w:rsidRDefault="00FC0EA3" w:rsidP="00FC0EA3">
            <w:pPr>
              <w:numPr>
                <w:ilvl w:val="0"/>
                <w:numId w:val="35"/>
              </w:numPr>
              <w:rPr>
                <w:rFonts w:cs="Arial"/>
              </w:rPr>
            </w:pPr>
            <w:r w:rsidRPr="0088279D">
              <w:rPr>
                <w:rFonts w:cs="Arial"/>
              </w:rPr>
              <w:t>Stedfortræder</w:t>
            </w:r>
          </w:p>
        </w:tc>
        <w:tc>
          <w:tcPr>
            <w:tcW w:w="2100" w:type="dxa"/>
            <w:shd w:val="clear" w:color="auto" w:fill="auto"/>
          </w:tcPr>
          <w:p w:rsidR="00FC0EA3" w:rsidRPr="00550EF1" w:rsidRDefault="00FC0EA3" w:rsidP="0047729C">
            <w:pPr>
              <w:rPr>
                <w:rFonts w:cs="Arial"/>
              </w:rPr>
            </w:pPr>
            <w:r>
              <w:t>Tina Wallenstrøm</w:t>
            </w:r>
          </w:p>
        </w:tc>
        <w:tc>
          <w:tcPr>
            <w:tcW w:w="3226" w:type="dxa"/>
            <w:shd w:val="clear" w:color="auto" w:fill="auto"/>
          </w:tcPr>
          <w:p w:rsidR="00FC0EA3" w:rsidRPr="00550EF1" w:rsidRDefault="00FC0EA3" w:rsidP="0047729C">
            <w:pPr>
              <w:rPr>
                <w:rFonts w:cs="Arial"/>
              </w:rPr>
            </w:pPr>
            <w:r>
              <w:t>38882846</w:t>
            </w:r>
          </w:p>
        </w:tc>
        <w:tc>
          <w:tcPr>
            <w:tcW w:w="2626" w:type="dxa"/>
            <w:shd w:val="clear" w:color="auto" w:fill="auto"/>
          </w:tcPr>
          <w:p w:rsidR="00FC0EA3" w:rsidRPr="00550EF1" w:rsidRDefault="00FC0EA3" w:rsidP="0047729C">
            <w:pPr>
              <w:rPr>
                <w:rFonts w:cs="Arial"/>
              </w:rPr>
            </w:pPr>
            <w:r>
              <w:t>41414354</w:t>
            </w:r>
          </w:p>
        </w:tc>
      </w:tr>
      <w:tr w:rsidR="00FC0EA3" w:rsidRPr="0088279D" w:rsidTr="0047729C">
        <w:trPr>
          <w:trHeight w:val="227"/>
        </w:trPr>
        <w:tc>
          <w:tcPr>
            <w:tcW w:w="1794" w:type="dxa"/>
            <w:shd w:val="clear" w:color="auto" w:fill="auto"/>
          </w:tcPr>
          <w:p w:rsidR="00FC0EA3" w:rsidRPr="0088279D" w:rsidRDefault="00FC0EA3" w:rsidP="00FC0EA3">
            <w:pPr>
              <w:numPr>
                <w:ilvl w:val="0"/>
                <w:numId w:val="35"/>
              </w:numPr>
              <w:rPr>
                <w:rFonts w:cs="Arial"/>
              </w:rPr>
            </w:pPr>
          </w:p>
        </w:tc>
        <w:tc>
          <w:tcPr>
            <w:tcW w:w="2100" w:type="dxa"/>
            <w:shd w:val="clear" w:color="auto" w:fill="auto"/>
          </w:tcPr>
          <w:p w:rsidR="00FC0EA3" w:rsidRPr="0088279D" w:rsidRDefault="00FC0EA3" w:rsidP="0047729C">
            <w:pPr>
              <w:rPr>
                <w:rFonts w:cs="Arial"/>
                <w:b/>
              </w:rPr>
            </w:pPr>
          </w:p>
        </w:tc>
        <w:tc>
          <w:tcPr>
            <w:tcW w:w="3226" w:type="dxa"/>
            <w:shd w:val="clear" w:color="auto" w:fill="auto"/>
          </w:tcPr>
          <w:p w:rsidR="00FC0EA3" w:rsidRPr="0088279D" w:rsidRDefault="00FC0EA3" w:rsidP="0047729C">
            <w:pPr>
              <w:rPr>
                <w:rFonts w:cs="Arial"/>
                <w:b/>
              </w:rPr>
            </w:pPr>
          </w:p>
        </w:tc>
        <w:tc>
          <w:tcPr>
            <w:tcW w:w="2626" w:type="dxa"/>
            <w:shd w:val="clear" w:color="auto" w:fill="auto"/>
          </w:tcPr>
          <w:p w:rsidR="00FC0EA3" w:rsidRPr="0088279D" w:rsidRDefault="00FC0EA3" w:rsidP="0047729C">
            <w:pPr>
              <w:rPr>
                <w:rFonts w:cs="Arial"/>
                <w:b/>
              </w:rPr>
            </w:pPr>
          </w:p>
        </w:tc>
      </w:tr>
    </w:tbl>
    <w:p w:rsidR="00513460" w:rsidRDefault="00513460" w:rsidP="00513460"/>
    <w:p w:rsidR="00FC0EA3" w:rsidRDefault="00FC0EA3">
      <w:pPr>
        <w:rPr>
          <w:highlight w:val="yellow"/>
        </w:rPr>
      </w:pPr>
      <w:r>
        <w:rPr>
          <w:highlight w:val="yellow"/>
        </w:rPr>
        <w:br w:type="page"/>
      </w:r>
    </w:p>
    <w:p w:rsidR="00FC0EA3" w:rsidRPr="0048427F" w:rsidRDefault="00FC0EA3" w:rsidP="00FC0EA3">
      <w:pPr>
        <w:pStyle w:val="Overskrift2ikkeindholdsfortegnelse"/>
      </w:pPr>
      <w:r w:rsidRPr="0048427F">
        <w:lastRenderedPageBreak/>
        <w:t xml:space="preserve">DETALJERET BEREDSKABSPLAN – </w:t>
      </w:r>
      <w:r>
        <w:t>bombe- og terrortrusler</w:t>
      </w:r>
    </w:p>
    <w:p w:rsidR="00FC0EA3" w:rsidRPr="00AC18CB" w:rsidRDefault="00FC0EA3" w:rsidP="00FC0EA3">
      <w:pPr>
        <w:pStyle w:val="Overskrift3"/>
        <w:rPr>
          <w:lang w:val="da-DK"/>
        </w:rPr>
      </w:pPr>
      <w:r w:rsidRPr="00AC18CB">
        <w:rPr>
          <w:lang w:val="da-DK"/>
        </w:rPr>
        <w:t>Intern</w:t>
      </w:r>
      <w:r>
        <w:rPr>
          <w:lang w:val="da-DK"/>
        </w:rPr>
        <w:t xml:space="preserve">e forholdsregler </w:t>
      </w:r>
    </w:p>
    <w:p w:rsidR="00FE6726" w:rsidRPr="002002B7" w:rsidRDefault="00FE6726" w:rsidP="00803846"/>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014D2A">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 xml:space="preserve">INTERNE </w:t>
            </w:r>
          </w:p>
          <w:p w:rsidR="00FE6726" w:rsidRPr="002002B7" w:rsidRDefault="00FE6726" w:rsidP="006B468B">
            <w:pPr>
              <w:rPr>
                <w:b/>
              </w:rPr>
            </w:pPr>
            <w:r w:rsidRPr="002002B7">
              <w:rPr>
                <w:b/>
              </w:rPr>
              <w:t>FORHOLDSREGLER</w:t>
            </w:r>
          </w:p>
        </w:tc>
        <w:tc>
          <w:tcPr>
            <w:tcW w:w="7512" w:type="dxa"/>
            <w:tcBorders>
              <w:bottom w:val="single" w:sz="48" w:space="0" w:color="FFFFFF" w:themeColor="background1"/>
            </w:tcBorders>
            <w:shd w:val="clear" w:color="auto" w:fill="D4DAD7"/>
          </w:tcPr>
          <w:p w:rsidR="00FE6726" w:rsidRPr="00FC0EA3" w:rsidRDefault="00DC3FC3" w:rsidP="006B468B">
            <w:pPr>
              <w:rPr>
                <w:b/>
              </w:rPr>
            </w:pPr>
            <w:r w:rsidRPr="00FC0EA3">
              <w:rPr>
                <w:b/>
              </w:rPr>
              <w:t>VED MODTAGELSE AF TRUSSEL</w:t>
            </w:r>
          </w:p>
          <w:p w:rsidR="00FE6726" w:rsidRPr="002002B7" w:rsidRDefault="00FE6726" w:rsidP="002853DF">
            <w:pPr>
              <w:numPr>
                <w:ilvl w:val="0"/>
                <w:numId w:val="1"/>
              </w:numPr>
            </w:pPr>
            <w:r w:rsidRPr="002002B7">
              <w:t>Hvis medarbejder</w:t>
            </w:r>
            <w:r w:rsidR="00DC3FC3">
              <w:t>n</w:t>
            </w:r>
            <w:r w:rsidRPr="002002B7">
              <w:t>e modtager bombe- eller terrortrusler af enhver art</w:t>
            </w:r>
            <w:r w:rsidR="00DC3FC3">
              <w:t>,</w:t>
            </w:r>
            <w:r w:rsidRPr="002002B7">
              <w:t xml:space="preserve"> eller erfarer at trusler mod </w:t>
            </w:r>
            <w:r w:rsidR="00DC3FC3">
              <w:t>institutionen eller skolen</w:t>
            </w:r>
            <w:r w:rsidR="00DC3FC3" w:rsidRPr="002002B7">
              <w:t xml:space="preserve"> </w:t>
            </w:r>
            <w:r w:rsidRPr="002002B7">
              <w:t xml:space="preserve">eller personer på </w:t>
            </w:r>
            <w:r w:rsidR="00DC3FC3">
              <w:t>stedet</w:t>
            </w:r>
            <w:r w:rsidRPr="002002B7">
              <w:t xml:space="preserve"> dukker op</w:t>
            </w:r>
            <w:r w:rsidR="00DC3FC3">
              <w:t>,</w:t>
            </w:r>
            <w:r w:rsidRPr="002002B7">
              <w:t xml:space="preserve"> tilkaldes politiet øjeblikkeligt.</w:t>
            </w:r>
          </w:p>
          <w:p w:rsidR="00FE6726" w:rsidRPr="002002B7" w:rsidRDefault="00FE6726" w:rsidP="002853DF">
            <w:pPr>
              <w:numPr>
                <w:ilvl w:val="0"/>
                <w:numId w:val="1"/>
              </w:numPr>
            </w:pPr>
            <w:r w:rsidRPr="002002B7">
              <w:t xml:space="preserve">Ved alarmering til politiet aftales kontaktsted på </w:t>
            </w:r>
            <w:r w:rsidR="00981DEF">
              <w:t>institutionen</w:t>
            </w:r>
            <w:r w:rsidR="00DC3FC3">
              <w:t xml:space="preserve"> eller skolen</w:t>
            </w:r>
            <w:r w:rsidRPr="002002B7">
              <w:t>.</w:t>
            </w:r>
          </w:p>
          <w:p w:rsidR="00FE6726" w:rsidRPr="002002B7" w:rsidRDefault="00FE6726" w:rsidP="002853DF">
            <w:pPr>
              <w:numPr>
                <w:ilvl w:val="0"/>
                <w:numId w:val="1"/>
              </w:numPr>
            </w:pPr>
            <w:r w:rsidRPr="002002B7">
              <w:t xml:space="preserve">Dernæst kontaktes </w:t>
            </w:r>
            <w:r w:rsidR="00DC3FC3">
              <w:t>l</w:t>
            </w:r>
            <w:r w:rsidR="00981DEF">
              <w:t>ederen</w:t>
            </w:r>
            <w:r w:rsidRPr="002002B7">
              <w:t xml:space="preserve"> med henblik på den videre kriseledelse.</w:t>
            </w:r>
          </w:p>
          <w:p w:rsidR="00FE6726" w:rsidRPr="002002B7" w:rsidRDefault="00FE6726" w:rsidP="00DC3FC3">
            <w:pPr>
              <w:numPr>
                <w:ilvl w:val="0"/>
                <w:numId w:val="1"/>
              </w:numPr>
            </w:pPr>
            <w:r w:rsidRPr="002002B7">
              <w:t xml:space="preserve">Dernæst træder den </w:t>
            </w:r>
            <w:r w:rsidR="002E3D15">
              <w:t>detaljerede</w:t>
            </w:r>
            <w:r w:rsidRPr="002002B7">
              <w:t xml:space="preserve"> beredskabsplan i kraft</w:t>
            </w:r>
            <w:r w:rsidR="00DC3FC3">
              <w:t xml:space="preserve"> og </w:t>
            </w:r>
            <w:r w:rsidRPr="002002B7">
              <w:t>bygninger</w:t>
            </w:r>
            <w:r w:rsidR="00DC3FC3">
              <w:t>ne</w:t>
            </w:r>
            <w:r w:rsidRPr="002002B7">
              <w:t xml:space="preserve"> og område</w:t>
            </w:r>
            <w:r w:rsidR="00DC3FC3">
              <w:t>t</w:t>
            </w:r>
            <w:r w:rsidRPr="002002B7">
              <w:t xml:space="preserve"> evakueres. </w:t>
            </w:r>
          </w:p>
        </w:tc>
      </w:tr>
      <w:tr w:rsidR="00FE6726" w:rsidRPr="002002B7" w:rsidTr="00014D2A">
        <w:tc>
          <w:tcPr>
            <w:tcW w:w="2127" w:type="dxa"/>
            <w:tcBorders>
              <w:top w:val="single" w:sz="48" w:space="0" w:color="FFFFFF" w:themeColor="background1"/>
            </w:tcBorders>
            <w:shd w:val="clear" w:color="auto" w:fill="284637"/>
          </w:tcPr>
          <w:p w:rsidR="00FE6726" w:rsidRPr="002002B7" w:rsidRDefault="00FE6726" w:rsidP="006B468B">
            <w:pPr>
              <w:rPr>
                <w:b/>
              </w:rPr>
            </w:pPr>
            <w:r w:rsidRPr="002002B7">
              <w:rPr>
                <w:b/>
              </w:rPr>
              <w:t>UNDER KRISEN</w:t>
            </w:r>
          </w:p>
        </w:tc>
        <w:tc>
          <w:tcPr>
            <w:tcW w:w="7512" w:type="dxa"/>
            <w:tcBorders>
              <w:top w:val="single" w:sz="48" w:space="0" w:color="FFFFFF" w:themeColor="background1"/>
            </w:tcBorders>
            <w:shd w:val="clear" w:color="auto" w:fill="D4DAD7"/>
          </w:tcPr>
          <w:p w:rsidR="00FE6726" w:rsidRPr="00FC0EA3" w:rsidRDefault="00FE6726" w:rsidP="00B0508B">
            <w:pPr>
              <w:rPr>
                <w:b/>
              </w:rPr>
            </w:pPr>
            <w:r w:rsidRPr="00FC0EA3">
              <w:rPr>
                <w:b/>
              </w:rPr>
              <w:t xml:space="preserve">VED MODTAGELSE AF TRUSSEL </w:t>
            </w:r>
            <w:r w:rsidR="00DC3FC3" w:rsidRPr="00FC0EA3">
              <w:rPr>
                <w:b/>
              </w:rPr>
              <w:t>– u</w:t>
            </w:r>
            <w:r w:rsidRPr="00FC0EA3">
              <w:rPr>
                <w:b/>
              </w:rPr>
              <w:t xml:space="preserve">dfyldes trusselsskemaet (se </w:t>
            </w:r>
            <w:r w:rsidR="00DC3FC3" w:rsidRPr="00FC0EA3">
              <w:rPr>
                <w:b/>
              </w:rPr>
              <w:t>bilag</w:t>
            </w:r>
            <w:r w:rsidRPr="00FC0EA3">
              <w:rPr>
                <w:b/>
              </w:rPr>
              <w:t xml:space="preserve">) </w:t>
            </w:r>
          </w:p>
          <w:p w:rsidR="00DC3FC3" w:rsidRDefault="00DC3FC3" w:rsidP="00052B1B">
            <w:pPr>
              <w:numPr>
                <w:ilvl w:val="0"/>
                <w:numId w:val="1"/>
              </w:numPr>
            </w:pPr>
            <w:r w:rsidRPr="002002B7">
              <w:t xml:space="preserve">Vær rolig </w:t>
            </w:r>
            <w:r>
              <w:t>og</w:t>
            </w:r>
            <w:r w:rsidRPr="002002B7">
              <w:t xml:space="preserve"> venlig – hold forbindelsen</w:t>
            </w:r>
            <w:r w:rsidR="00052B1B">
              <w:t xml:space="preserve">, </w:t>
            </w:r>
            <w:r w:rsidR="00052B1B" w:rsidRPr="0088279D">
              <w:rPr>
                <w:rFonts w:cs="Arial"/>
              </w:rPr>
              <w:t>hvis truslen er telefonisk</w:t>
            </w:r>
            <w:r w:rsidR="00052B1B">
              <w:t>:</w:t>
            </w:r>
            <w:r w:rsidRPr="002002B7">
              <w:t xml:space="preserve"> </w:t>
            </w:r>
          </w:p>
          <w:p w:rsidR="00052B1B" w:rsidRPr="0088279D" w:rsidRDefault="00052B1B" w:rsidP="00052B1B">
            <w:pPr>
              <w:numPr>
                <w:ilvl w:val="1"/>
                <w:numId w:val="1"/>
              </w:numPr>
              <w:rPr>
                <w:rFonts w:cs="Arial"/>
              </w:rPr>
            </w:pPr>
            <w:r w:rsidRPr="0088279D">
              <w:rPr>
                <w:rFonts w:cs="Arial"/>
              </w:rPr>
              <w:t>Optag eventuelt samtalen (diktafon, optager på mobiltelefon eller li</w:t>
            </w:r>
            <w:r w:rsidRPr="0088279D">
              <w:rPr>
                <w:rFonts w:cs="Arial"/>
              </w:rPr>
              <w:t>g</w:t>
            </w:r>
            <w:r w:rsidRPr="0088279D">
              <w:rPr>
                <w:rFonts w:cs="Arial"/>
              </w:rPr>
              <w:t>nende).</w:t>
            </w:r>
          </w:p>
          <w:p w:rsidR="00052B1B" w:rsidRPr="0088279D" w:rsidRDefault="00052B1B" w:rsidP="00052B1B">
            <w:pPr>
              <w:numPr>
                <w:ilvl w:val="1"/>
                <w:numId w:val="1"/>
              </w:numPr>
              <w:rPr>
                <w:rFonts w:cs="Arial"/>
              </w:rPr>
            </w:pPr>
            <w:r w:rsidRPr="0088279D">
              <w:rPr>
                <w:rFonts w:cs="Arial"/>
              </w:rPr>
              <w:t>Stil mange spørgsmål for at konstatere truslens troværdighed.</w:t>
            </w:r>
          </w:p>
          <w:p w:rsidR="00052B1B" w:rsidRPr="0088279D" w:rsidRDefault="00052B1B" w:rsidP="00052B1B">
            <w:pPr>
              <w:numPr>
                <w:ilvl w:val="1"/>
                <w:numId w:val="1"/>
              </w:numPr>
              <w:rPr>
                <w:rFonts w:cs="Arial"/>
              </w:rPr>
            </w:pPr>
            <w:r w:rsidRPr="0088279D">
              <w:rPr>
                <w:rFonts w:cs="Arial"/>
              </w:rPr>
              <w:t>Bed vedkommende gentage så mange gange som muligt (du kan undskylde dig med dårlig forbindelse).</w:t>
            </w:r>
          </w:p>
          <w:p w:rsidR="00052B1B" w:rsidRPr="0088279D" w:rsidRDefault="00052B1B" w:rsidP="00052B1B">
            <w:pPr>
              <w:numPr>
                <w:ilvl w:val="1"/>
                <w:numId w:val="1"/>
              </w:numPr>
              <w:rPr>
                <w:rFonts w:cs="Arial"/>
              </w:rPr>
            </w:pPr>
            <w:r w:rsidRPr="0088279D">
              <w:rPr>
                <w:rFonts w:cs="Arial"/>
              </w:rPr>
              <w:t>Notér dato og tidspunkt.</w:t>
            </w:r>
          </w:p>
          <w:p w:rsidR="00052B1B" w:rsidRPr="0088279D" w:rsidRDefault="00052B1B" w:rsidP="00052B1B">
            <w:pPr>
              <w:numPr>
                <w:ilvl w:val="1"/>
                <w:numId w:val="1"/>
              </w:numPr>
              <w:rPr>
                <w:rFonts w:cs="Arial"/>
              </w:rPr>
            </w:pPr>
            <w:r w:rsidRPr="0088279D">
              <w:rPr>
                <w:rFonts w:cs="Arial"/>
              </w:rPr>
              <w:t>Nedskriv truslens korrekte ordlyd, som fx: hvad, hvornår, hvordan, hvorfor og hvem?</w:t>
            </w:r>
          </w:p>
          <w:p w:rsidR="00052B1B" w:rsidRPr="0088279D" w:rsidRDefault="00052B1B" w:rsidP="00052B1B">
            <w:pPr>
              <w:numPr>
                <w:ilvl w:val="1"/>
                <w:numId w:val="1"/>
              </w:numPr>
              <w:rPr>
                <w:rFonts w:cs="Arial"/>
              </w:rPr>
            </w:pPr>
            <w:r w:rsidRPr="0088279D">
              <w:rPr>
                <w:rFonts w:cs="Arial"/>
              </w:rPr>
              <w:t>Læg mærke til stemmen: kvinde, mand, barn, accent og ordvalg.</w:t>
            </w:r>
          </w:p>
          <w:p w:rsidR="00052B1B" w:rsidRPr="0088279D" w:rsidRDefault="00052B1B" w:rsidP="00052B1B">
            <w:pPr>
              <w:numPr>
                <w:ilvl w:val="1"/>
                <w:numId w:val="1"/>
              </w:numPr>
              <w:rPr>
                <w:rFonts w:cs="Arial"/>
              </w:rPr>
            </w:pPr>
            <w:r w:rsidRPr="0088279D">
              <w:rPr>
                <w:rFonts w:cs="Arial"/>
              </w:rPr>
              <w:t>Læg mærke til eventuel baggrundsstøj samt alle øvrige observati</w:t>
            </w:r>
            <w:r w:rsidRPr="0088279D">
              <w:rPr>
                <w:rFonts w:cs="Arial"/>
              </w:rPr>
              <w:t>o</w:t>
            </w:r>
            <w:r w:rsidRPr="0088279D">
              <w:rPr>
                <w:rFonts w:cs="Arial"/>
              </w:rPr>
              <w:t>ner.</w:t>
            </w:r>
          </w:p>
          <w:p w:rsidR="00FE6726" w:rsidRPr="002002B7" w:rsidRDefault="00FE6726" w:rsidP="006B468B"/>
          <w:p w:rsidR="00FE6726" w:rsidRPr="002002B7" w:rsidRDefault="00FE6726" w:rsidP="006B468B">
            <w:r w:rsidRPr="002002B7">
              <w:t>V</w:t>
            </w:r>
            <w:r w:rsidRPr="00FC0EA3">
              <w:rPr>
                <w:b/>
              </w:rPr>
              <w:t xml:space="preserve">ED MISTÆNKELIGT FUND </w:t>
            </w:r>
          </w:p>
          <w:p w:rsidR="00FE6726" w:rsidRPr="002002B7" w:rsidRDefault="00052B1B" w:rsidP="00052B1B">
            <w:pPr>
              <w:numPr>
                <w:ilvl w:val="0"/>
                <w:numId w:val="1"/>
              </w:numPr>
            </w:pPr>
            <w:r>
              <w:t>L</w:t>
            </w:r>
            <w:r w:rsidR="00FE6726" w:rsidRPr="002002B7">
              <w:t>edelse</w:t>
            </w:r>
            <w:r>
              <w:t>n</w:t>
            </w:r>
            <w:r w:rsidR="00FE6726" w:rsidRPr="002002B7">
              <w:t xml:space="preserve"> kontaktes øjeblikkelig.</w:t>
            </w:r>
          </w:p>
          <w:p w:rsidR="00FE6726" w:rsidRPr="002002B7" w:rsidRDefault="00FE6726" w:rsidP="00052B1B">
            <w:pPr>
              <w:numPr>
                <w:ilvl w:val="0"/>
                <w:numId w:val="1"/>
              </w:numPr>
            </w:pPr>
            <w:r w:rsidRPr="002002B7">
              <w:t>Bevar roen</w:t>
            </w:r>
            <w:r w:rsidR="00052B1B">
              <w:t xml:space="preserve"> – a</w:t>
            </w:r>
            <w:r w:rsidRPr="002002B7">
              <w:t>fspær området omkring det mistænkelige fund.</w:t>
            </w:r>
          </w:p>
          <w:p w:rsidR="00FE6726" w:rsidRPr="002002B7" w:rsidRDefault="00052B1B" w:rsidP="00052B1B">
            <w:pPr>
              <w:numPr>
                <w:ilvl w:val="0"/>
                <w:numId w:val="1"/>
              </w:numPr>
            </w:pPr>
            <w:r>
              <w:t>L</w:t>
            </w:r>
            <w:r w:rsidR="00FE6726" w:rsidRPr="002002B7">
              <w:t>edelse</w:t>
            </w:r>
            <w:r>
              <w:t>n</w:t>
            </w:r>
            <w:r w:rsidR="00FE6726" w:rsidRPr="002002B7">
              <w:t xml:space="preserve"> træffer afgørelsen om</w:t>
            </w:r>
            <w:r>
              <w:t>, hvorvidt</w:t>
            </w:r>
            <w:r w:rsidR="00FE6726" w:rsidRPr="002002B7">
              <w:t xml:space="preserve"> den </w:t>
            </w:r>
            <w:r w:rsidR="002E3D15">
              <w:t>detaljerede</w:t>
            </w:r>
            <w:r w:rsidR="00FE6726" w:rsidRPr="002002B7">
              <w:t xml:space="preserve"> beredskabsplan skal iværksæt</w:t>
            </w:r>
            <w:r>
              <w:t xml:space="preserve">tes </w:t>
            </w:r>
            <w:r w:rsidR="00FE6726" w:rsidRPr="002002B7">
              <w:t>med øjeblikkelig evakuering af bygninger og område til fø</w:t>
            </w:r>
            <w:r w:rsidR="00FE6726" w:rsidRPr="002002B7">
              <w:t>l</w:t>
            </w:r>
            <w:r w:rsidR="00FE6726" w:rsidRPr="002002B7">
              <w:t>ge.</w:t>
            </w:r>
          </w:p>
          <w:p w:rsidR="00FE6726" w:rsidRPr="002002B7" w:rsidRDefault="00FE6726" w:rsidP="00891EA6"/>
          <w:p w:rsidR="00FE6726" w:rsidRPr="00FC0EA3" w:rsidRDefault="00FE6726" w:rsidP="00891EA6">
            <w:pPr>
              <w:rPr>
                <w:b/>
              </w:rPr>
            </w:pPr>
            <w:r w:rsidRPr="00FC0EA3">
              <w:rPr>
                <w:b/>
              </w:rPr>
              <w:t>VED EVAKUERING</w:t>
            </w:r>
          </w:p>
          <w:p w:rsidR="00FE6726" w:rsidRPr="002002B7" w:rsidRDefault="00052B1B" w:rsidP="00052B1B">
            <w:pPr>
              <w:numPr>
                <w:ilvl w:val="0"/>
                <w:numId w:val="1"/>
              </w:numPr>
            </w:pPr>
            <w:r>
              <w:t>Medarbejderne</w:t>
            </w:r>
            <w:r w:rsidR="00FE6726" w:rsidRPr="002002B7">
              <w:t xml:space="preserve"> følger </w:t>
            </w:r>
            <w:r w:rsidR="00981DEF">
              <w:t>børn</w:t>
            </w:r>
            <w:r>
              <w:t>ene</w:t>
            </w:r>
            <w:r w:rsidR="00FE6726" w:rsidRPr="002002B7">
              <w:t xml:space="preserve"> ud </w:t>
            </w:r>
            <w:r w:rsidR="00004949">
              <w:t xml:space="preserve">til </w:t>
            </w:r>
            <w:r>
              <w:t xml:space="preserve">det sammen </w:t>
            </w:r>
            <w:r w:rsidR="00004949">
              <w:t>samlingspunkt</w:t>
            </w:r>
            <w:r w:rsidR="00FE6726" w:rsidRPr="002002B7">
              <w:t xml:space="preserve"> som ved brand. </w:t>
            </w:r>
          </w:p>
          <w:p w:rsidR="00FE6726" w:rsidRPr="002002B7" w:rsidRDefault="00FE6726" w:rsidP="00052B1B">
            <w:pPr>
              <w:numPr>
                <w:ilvl w:val="0"/>
                <w:numId w:val="1"/>
              </w:numPr>
            </w:pPr>
            <w:r w:rsidRPr="002002B7">
              <w:t>Bevar roen og forlad bygningerne og området i god ro og orden.</w:t>
            </w:r>
          </w:p>
          <w:p w:rsidR="00FE6726" w:rsidRPr="002002B7" w:rsidRDefault="00052B1B" w:rsidP="00052B1B">
            <w:pPr>
              <w:numPr>
                <w:ilvl w:val="0"/>
                <w:numId w:val="1"/>
              </w:numPr>
            </w:pPr>
            <w:r>
              <w:t>Medarbejderne</w:t>
            </w:r>
            <w:r w:rsidRPr="002002B7">
              <w:t xml:space="preserve"> </w:t>
            </w:r>
            <w:r w:rsidR="00FE6726" w:rsidRPr="002002B7">
              <w:t xml:space="preserve">forlader som de sidste </w:t>
            </w:r>
            <w:proofErr w:type="gramStart"/>
            <w:r>
              <w:t>lokalet</w:t>
            </w:r>
            <w:proofErr w:type="gramEnd"/>
            <w:r w:rsidR="00FE6726" w:rsidRPr="002002B7">
              <w:t xml:space="preserve">. </w:t>
            </w:r>
            <w:r w:rsidR="00981DEF">
              <w:t>Børnene</w:t>
            </w:r>
            <w:r>
              <w:t xml:space="preserve"> tælles – ved event</w:t>
            </w:r>
            <w:r>
              <w:t>u</w:t>
            </w:r>
            <w:r>
              <w:t>elle</w:t>
            </w:r>
            <w:r w:rsidR="00FE6726" w:rsidRPr="002002B7">
              <w:t xml:space="preserve"> manglende </w:t>
            </w:r>
            <w:r w:rsidR="00981DEF">
              <w:t>børn</w:t>
            </w:r>
            <w:r w:rsidR="00FE6726" w:rsidRPr="002002B7">
              <w:t xml:space="preserve"> orienteres </w:t>
            </w:r>
            <w:r w:rsidR="00D10D68" w:rsidRPr="00D10D68">
              <w:t>der</w:t>
            </w:r>
            <w:r w:rsidR="00FE6726" w:rsidRPr="00D10D68">
              <w:t xml:space="preserve"> </w:t>
            </w:r>
            <w:r w:rsidR="00FE6726" w:rsidRPr="002002B7">
              <w:t>om dette.</w:t>
            </w:r>
          </w:p>
          <w:p w:rsidR="00FE6726" w:rsidRPr="002002B7" w:rsidRDefault="00FE6726" w:rsidP="00052B1B">
            <w:pPr>
              <w:numPr>
                <w:ilvl w:val="0"/>
                <w:numId w:val="1"/>
              </w:numPr>
            </w:pPr>
            <w:r w:rsidRPr="002002B7">
              <w:t xml:space="preserve">Alle afventer nærmere instruks fra </w:t>
            </w:r>
            <w:r w:rsidR="00052B1B">
              <w:t>p</w:t>
            </w:r>
            <w:r w:rsidRPr="002002B7">
              <w:t>olitiets indsatsleder.</w:t>
            </w:r>
          </w:p>
          <w:p w:rsidR="00FE6726" w:rsidRPr="002002B7" w:rsidRDefault="00FE6726" w:rsidP="006B468B"/>
          <w:p w:rsidR="00FE6726" w:rsidRPr="00FC0EA3" w:rsidRDefault="00FE6726" w:rsidP="006B468B">
            <w:pPr>
              <w:rPr>
                <w:b/>
              </w:rPr>
            </w:pPr>
            <w:r w:rsidRPr="00FC0EA3">
              <w:rPr>
                <w:b/>
              </w:rPr>
              <w:t xml:space="preserve">KRISE- </w:t>
            </w:r>
            <w:r w:rsidR="001B67DE" w:rsidRPr="00FC0EA3">
              <w:rPr>
                <w:b/>
              </w:rPr>
              <w:t>OG</w:t>
            </w:r>
            <w:r w:rsidRPr="00FC0EA3">
              <w:rPr>
                <w:b/>
              </w:rPr>
              <w:t xml:space="preserve"> BEREDSKABSLEDELSE</w:t>
            </w:r>
          </w:p>
          <w:p w:rsidR="00FE6726" w:rsidRPr="002002B7" w:rsidRDefault="00FE6726" w:rsidP="00052B1B">
            <w:pPr>
              <w:numPr>
                <w:ilvl w:val="0"/>
                <w:numId w:val="1"/>
              </w:numPr>
            </w:pPr>
            <w:r w:rsidRPr="002002B7">
              <w:t xml:space="preserve">Politiet styrer hele processen ved trusler mod </w:t>
            </w:r>
            <w:r w:rsidR="00981DEF">
              <w:t>institutionen</w:t>
            </w:r>
            <w:r w:rsidR="00052B1B">
              <w:t xml:space="preserve"> eller skolen</w:t>
            </w:r>
            <w:r w:rsidRPr="002002B7">
              <w:t>.</w:t>
            </w:r>
          </w:p>
          <w:p w:rsidR="00FE6726" w:rsidRPr="002002B7" w:rsidRDefault="00FE6726" w:rsidP="00052B1B">
            <w:pPr>
              <w:numPr>
                <w:ilvl w:val="0"/>
                <w:numId w:val="1"/>
              </w:numPr>
            </w:pPr>
            <w:r w:rsidRPr="002002B7">
              <w:t>Politiet håndterer al pressekontakt. Afvis medier med</w:t>
            </w:r>
            <w:r w:rsidR="00052B1B">
              <w:t>:</w:t>
            </w:r>
            <w:r w:rsidRPr="002002B7">
              <w:t xml:space="preserve"> ”Jeg har personligt ikke et overblik, så jeg må henvise til </w:t>
            </w:r>
            <w:r w:rsidR="00052B1B">
              <w:t>p</w:t>
            </w:r>
            <w:r w:rsidRPr="002002B7">
              <w:t xml:space="preserve">olitiets pressekontakt”. </w:t>
            </w:r>
          </w:p>
        </w:tc>
      </w:tr>
    </w:tbl>
    <w:p w:rsidR="00387E63" w:rsidRPr="0048427F" w:rsidRDefault="00FE6726" w:rsidP="00387E63">
      <w:pPr>
        <w:pStyle w:val="Overskrift2ikkeindholdsfortegnelse"/>
      </w:pPr>
      <w:r w:rsidRPr="009645E0">
        <w:rPr>
          <w:highlight w:val="yellow"/>
          <w:lang w:val="nb-NO"/>
        </w:rPr>
        <w:br w:type="page"/>
      </w:r>
      <w:r w:rsidR="00387E63" w:rsidRPr="0048427F">
        <w:lastRenderedPageBreak/>
        <w:t xml:space="preserve">DETALJERET BEREDSKABSPLAN – </w:t>
      </w:r>
      <w:r w:rsidR="00387E63">
        <w:t>bombe- og terrortrusler</w:t>
      </w:r>
    </w:p>
    <w:p w:rsidR="00387E63" w:rsidRDefault="00387E63" w:rsidP="00387E63">
      <w:pPr>
        <w:pStyle w:val="Overskrift3"/>
        <w:rPr>
          <w:lang w:val="da-DK"/>
        </w:rPr>
      </w:pPr>
      <w:r w:rsidRPr="00AC18CB">
        <w:rPr>
          <w:lang w:val="da-DK"/>
        </w:rPr>
        <w:t>Intern</w:t>
      </w:r>
      <w:r>
        <w:rPr>
          <w:lang w:val="da-DK"/>
        </w:rPr>
        <w:t xml:space="preserve"> beredskabsuddannelse </w:t>
      </w:r>
    </w:p>
    <w:p w:rsidR="00387E63" w:rsidRPr="00387E63" w:rsidRDefault="00387E63" w:rsidP="00387E63"/>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014D2A">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INTERN</w:t>
            </w:r>
          </w:p>
          <w:p w:rsidR="00FE6726" w:rsidRPr="002002B7" w:rsidRDefault="00FE6726" w:rsidP="006B468B">
            <w:pPr>
              <w:rPr>
                <w:b/>
              </w:rPr>
            </w:pPr>
            <w:r w:rsidRPr="002002B7">
              <w:rPr>
                <w:b/>
              </w:rPr>
              <w:t>BEREDSKABS-UDDANNELSE</w:t>
            </w:r>
          </w:p>
        </w:tc>
        <w:tc>
          <w:tcPr>
            <w:tcW w:w="7512" w:type="dxa"/>
            <w:tcBorders>
              <w:bottom w:val="single" w:sz="48" w:space="0" w:color="FFFFFF" w:themeColor="background1"/>
            </w:tcBorders>
            <w:shd w:val="clear" w:color="auto" w:fill="D4DAD7"/>
          </w:tcPr>
          <w:p w:rsidR="00FE6726" w:rsidRPr="00387E63" w:rsidRDefault="00052B1B" w:rsidP="006A3B7A">
            <w:pPr>
              <w:rPr>
                <w:b/>
              </w:rPr>
            </w:pPr>
            <w:r w:rsidRPr="00387E63">
              <w:rPr>
                <w:b/>
              </w:rPr>
              <w:t>VED MODTAGELSE AF TRUSSEL</w:t>
            </w:r>
          </w:p>
          <w:p w:rsidR="00FE6726" w:rsidRPr="002002B7" w:rsidRDefault="00C77ECD" w:rsidP="002853DF">
            <w:pPr>
              <w:numPr>
                <w:ilvl w:val="0"/>
                <w:numId w:val="1"/>
              </w:numPr>
            </w:pPr>
            <w:r>
              <w:t>Alle medarbejdere,</w:t>
            </w:r>
            <w:r w:rsidR="00FE6726" w:rsidRPr="002002B7">
              <w:t xml:space="preserve"> der </w:t>
            </w:r>
            <w:r>
              <w:t>svarer</w:t>
            </w:r>
            <w:r w:rsidR="00FE6726" w:rsidRPr="002002B7">
              <w:t xml:space="preserve"> telefonen på </w:t>
            </w:r>
            <w:r w:rsidR="00981DEF">
              <w:t>institutionen</w:t>
            </w:r>
            <w:r w:rsidR="00FE6726" w:rsidRPr="002002B7">
              <w:t xml:space="preserve"> </w:t>
            </w:r>
            <w:r>
              <w:t xml:space="preserve">eller skolen, </w:t>
            </w:r>
            <w:r w:rsidR="00FE6726" w:rsidRPr="002002B7">
              <w:t xml:space="preserve">kan </w:t>
            </w:r>
            <w:r>
              <w:t>blive udsat</w:t>
            </w:r>
            <w:r w:rsidR="00FE6726" w:rsidRPr="002002B7">
              <w:t xml:space="preserve"> for en telefonbombetrusse</w:t>
            </w:r>
            <w:r>
              <w:t>l</w:t>
            </w:r>
            <w:r w:rsidR="00FE6726" w:rsidRPr="002002B7">
              <w:t>. Bombetrusler er heldigvis meget sjældne, men kan forekomme, og derfor er der udarbejdet et skema, som kan anve</w:t>
            </w:r>
            <w:r w:rsidR="00FE6726" w:rsidRPr="002002B7">
              <w:t>n</w:t>
            </w:r>
            <w:r w:rsidR="00FE6726" w:rsidRPr="002002B7">
              <w:t>des til huskeliste (</w:t>
            </w:r>
            <w:r>
              <w:t>se</w:t>
            </w:r>
            <w:r w:rsidR="00FE6726" w:rsidRPr="002002B7">
              <w:t xml:space="preserve"> bilag). </w:t>
            </w:r>
          </w:p>
          <w:p w:rsidR="00FE6726" w:rsidRPr="002002B7" w:rsidRDefault="00FE6726" w:rsidP="002853DF">
            <w:pPr>
              <w:numPr>
                <w:ilvl w:val="0"/>
                <w:numId w:val="1"/>
              </w:numPr>
            </w:pPr>
            <w:r w:rsidRPr="002002B7">
              <w:t>Hvis medarbejdere modtager bombe- eller terrortrusler af enhver art</w:t>
            </w:r>
            <w:r w:rsidR="00C77ECD">
              <w:t xml:space="preserve">, </w:t>
            </w:r>
            <w:r w:rsidRPr="002002B7">
              <w:t>eller</w:t>
            </w:r>
            <w:r w:rsidR="00C77ECD">
              <w:t xml:space="preserve"> de</w:t>
            </w:r>
            <w:r w:rsidRPr="002002B7">
              <w:t xml:space="preserve"> erfarer</w:t>
            </w:r>
            <w:r w:rsidR="00C77ECD">
              <w:t>,</w:t>
            </w:r>
            <w:r w:rsidRPr="002002B7">
              <w:t xml:space="preserve"> at trusler mod </w:t>
            </w:r>
            <w:r w:rsidR="00981DEF">
              <w:t>institutionen</w:t>
            </w:r>
            <w:r w:rsidR="00C77ECD">
              <w:t>, skolen</w:t>
            </w:r>
            <w:r w:rsidRPr="002002B7">
              <w:t xml:space="preserve"> eller personer på </w:t>
            </w:r>
            <w:r w:rsidR="00C77ECD">
              <w:t>stedet</w:t>
            </w:r>
            <w:r w:rsidRPr="002002B7">
              <w:t xml:space="preserve"> dukker op</w:t>
            </w:r>
            <w:r w:rsidR="00C77ECD">
              <w:t>,</w:t>
            </w:r>
            <w:r w:rsidRPr="002002B7">
              <w:t xml:space="preserve"> tilkaldes politiet øjeblikkeligt efter modtagelsen af truslen uanset truslens ri</w:t>
            </w:r>
            <w:r w:rsidRPr="002002B7">
              <w:t>g</w:t>
            </w:r>
            <w:r w:rsidRPr="002002B7">
              <w:t>tighed og alvor.</w:t>
            </w:r>
          </w:p>
          <w:p w:rsidR="00FE6726" w:rsidRPr="002002B7" w:rsidRDefault="00C77ECD" w:rsidP="002853DF">
            <w:pPr>
              <w:numPr>
                <w:ilvl w:val="0"/>
                <w:numId w:val="1"/>
              </w:numPr>
            </w:pPr>
            <w:r>
              <w:t>F</w:t>
            </w:r>
            <w:r w:rsidRPr="002002B7">
              <w:t xml:space="preserve">or at </w:t>
            </w:r>
            <w:r>
              <w:t xml:space="preserve">kunne </w:t>
            </w:r>
            <w:r w:rsidRPr="002002B7">
              <w:t xml:space="preserve">give politiet </w:t>
            </w:r>
            <w:r>
              <w:t>et s</w:t>
            </w:r>
            <w:r w:rsidRPr="002002B7">
              <w:t>å godt grundlag som muligt at arbejde ud fra</w:t>
            </w:r>
            <w:r>
              <w:t>, er det</w:t>
            </w:r>
            <w:r w:rsidR="00FE6726" w:rsidRPr="002002B7">
              <w:t xml:space="preserve"> væsentligt, at huskelisten udfyldes bedst muligt.</w:t>
            </w:r>
          </w:p>
          <w:p w:rsidR="00FE6726" w:rsidRPr="002002B7" w:rsidRDefault="00FE6726" w:rsidP="002853DF">
            <w:pPr>
              <w:numPr>
                <w:ilvl w:val="0"/>
                <w:numId w:val="1"/>
              </w:numPr>
            </w:pPr>
            <w:r w:rsidRPr="002002B7">
              <w:t xml:space="preserve">Ved alarmering til politiet aftales kontaktsted på </w:t>
            </w:r>
            <w:r w:rsidR="00981DEF">
              <w:t>institutionen</w:t>
            </w:r>
            <w:r w:rsidR="00732782">
              <w:t xml:space="preserve"> eller skolen</w:t>
            </w:r>
            <w:r w:rsidRPr="002002B7">
              <w:t>.</w:t>
            </w:r>
          </w:p>
          <w:p w:rsidR="00FE6726" w:rsidRPr="002002B7" w:rsidRDefault="00FE6726" w:rsidP="002853DF">
            <w:pPr>
              <w:numPr>
                <w:ilvl w:val="0"/>
                <w:numId w:val="1"/>
              </w:numPr>
            </w:pPr>
            <w:r w:rsidRPr="002002B7">
              <w:t xml:space="preserve">Dernæst kontaktes </w:t>
            </w:r>
            <w:r w:rsidR="00732782">
              <w:t>l</w:t>
            </w:r>
            <w:r w:rsidR="00981DEF">
              <w:t>ederen</w:t>
            </w:r>
            <w:r w:rsidRPr="002002B7">
              <w:t xml:space="preserve"> med henblik på den videre kriseledelse.</w:t>
            </w:r>
          </w:p>
          <w:p w:rsidR="00FE6726" w:rsidRPr="002002B7" w:rsidRDefault="00FE6726" w:rsidP="002853DF">
            <w:pPr>
              <w:numPr>
                <w:ilvl w:val="0"/>
                <w:numId w:val="1"/>
              </w:numPr>
            </w:pPr>
            <w:r w:rsidRPr="002002B7">
              <w:t>Der</w:t>
            </w:r>
            <w:r w:rsidR="00732782">
              <w:t>efter</w:t>
            </w:r>
            <w:r w:rsidRPr="002002B7">
              <w:t xml:space="preserve"> træder den </w:t>
            </w:r>
            <w:r w:rsidR="002E3D15">
              <w:t>detaljerede</w:t>
            </w:r>
            <w:r w:rsidRPr="002002B7">
              <w:t xml:space="preserve"> beredskabsplan i kraft</w:t>
            </w:r>
            <w:r w:rsidR="00732782">
              <w:t>, og</w:t>
            </w:r>
            <w:r w:rsidRPr="002002B7">
              <w:t xml:space="preserve"> bygninger</w:t>
            </w:r>
            <w:r w:rsidR="00732782">
              <w:t>ne</w:t>
            </w:r>
            <w:r w:rsidRPr="002002B7">
              <w:t xml:space="preserve"> og område</w:t>
            </w:r>
            <w:r w:rsidR="00732782">
              <w:t>t</w:t>
            </w:r>
            <w:r w:rsidRPr="002002B7">
              <w:t xml:space="preserve"> evakueres. </w:t>
            </w:r>
          </w:p>
          <w:p w:rsidR="00FE6726" w:rsidRPr="002002B7" w:rsidRDefault="00981DEF" w:rsidP="002853DF">
            <w:pPr>
              <w:numPr>
                <w:ilvl w:val="0"/>
                <w:numId w:val="1"/>
              </w:numPr>
            </w:pPr>
            <w:r>
              <w:t>Lederen</w:t>
            </w:r>
            <w:r w:rsidR="00FE6726" w:rsidRPr="002002B7">
              <w:t xml:space="preserve"> informerer det øvrige personale – og om nødvendigt </w:t>
            </w:r>
            <w:r>
              <w:t>børn</w:t>
            </w:r>
            <w:r w:rsidR="00FE6726" w:rsidRPr="002002B7">
              <w:t xml:space="preserve"> og foræ</w:t>
            </w:r>
            <w:r w:rsidR="00FE6726" w:rsidRPr="002002B7">
              <w:t>l</w:t>
            </w:r>
            <w:r w:rsidR="00FE6726" w:rsidRPr="002002B7">
              <w:t>dre.</w:t>
            </w:r>
          </w:p>
          <w:p w:rsidR="00FE6726" w:rsidRPr="002002B7" w:rsidRDefault="00FE6726" w:rsidP="006A3B7A"/>
          <w:p w:rsidR="00FE6726" w:rsidRPr="00387E63" w:rsidRDefault="00732782" w:rsidP="001D6DE3">
            <w:pPr>
              <w:rPr>
                <w:b/>
              </w:rPr>
            </w:pPr>
            <w:r w:rsidRPr="00387E63">
              <w:rPr>
                <w:b/>
              </w:rPr>
              <w:t>VURDERING AF TRUSLENS RIGTIGHED</w:t>
            </w:r>
          </w:p>
          <w:p w:rsidR="00FE6726" w:rsidRPr="002002B7" w:rsidRDefault="00FE6726" w:rsidP="002853DF">
            <w:pPr>
              <w:numPr>
                <w:ilvl w:val="0"/>
                <w:numId w:val="1"/>
              </w:numPr>
            </w:pPr>
            <w:r w:rsidRPr="002002B7">
              <w:t xml:space="preserve">Truslen kan være af en sådan art, at den uden videre kan tolkes som falsk </w:t>
            </w:r>
            <w:r w:rsidR="00732782">
              <w:t>– d</w:t>
            </w:r>
            <w:r w:rsidRPr="002002B7">
              <w:t>er foretages intet ud</w:t>
            </w:r>
            <w:r w:rsidR="00732782">
              <w:t xml:space="preserve"> over at registrere tidspunkt m.m</w:t>
            </w:r>
            <w:r w:rsidRPr="002002B7">
              <w:t>. på trusselskemaet (</w:t>
            </w:r>
            <w:r w:rsidR="00732782">
              <w:t>se</w:t>
            </w:r>
            <w:r w:rsidRPr="002002B7">
              <w:t xml:space="preserve"> bilag)</w:t>
            </w:r>
            <w:r w:rsidR="00732782">
              <w:t>,</w:t>
            </w:r>
            <w:r w:rsidRPr="002002B7">
              <w:t xml:space="preserve"> samt at politiet optager rapport.</w:t>
            </w:r>
          </w:p>
          <w:p w:rsidR="00FE6726" w:rsidRPr="002002B7" w:rsidRDefault="00FE6726" w:rsidP="001D6DE3">
            <w:pPr>
              <w:ind w:left="360"/>
            </w:pPr>
          </w:p>
          <w:p w:rsidR="00FE6726" w:rsidRPr="002002B7" w:rsidRDefault="00FE6726" w:rsidP="002853DF">
            <w:pPr>
              <w:numPr>
                <w:ilvl w:val="0"/>
                <w:numId w:val="1"/>
              </w:numPr>
            </w:pPr>
            <w:r w:rsidRPr="002002B7">
              <w:t xml:space="preserve">Truslen kan bedømmes </w:t>
            </w:r>
            <w:r w:rsidR="00732782">
              <w:t xml:space="preserve">til ikke at være </w:t>
            </w:r>
            <w:r w:rsidRPr="002002B7">
              <w:t xml:space="preserve">alvorlig, men man ønsker alligevel at foretage interne undersøgelser </w:t>
            </w:r>
            <w:r w:rsidR="00732782">
              <w:t>for en sikkerheds skyld</w:t>
            </w:r>
            <w:r w:rsidRPr="002002B7">
              <w:t>. Politiet leder og koo</w:t>
            </w:r>
            <w:r w:rsidRPr="002002B7">
              <w:t>r</w:t>
            </w:r>
            <w:r w:rsidRPr="002002B7">
              <w:t>dinerer disse undersøgelser:</w:t>
            </w:r>
          </w:p>
          <w:p w:rsidR="00FE6726" w:rsidRPr="002002B7" w:rsidRDefault="00732782" w:rsidP="002853DF">
            <w:pPr>
              <w:numPr>
                <w:ilvl w:val="1"/>
                <w:numId w:val="1"/>
              </w:numPr>
            </w:pPr>
            <w:r>
              <w:t>Der etableres et eftersøgningshold</w:t>
            </w:r>
            <w:r w:rsidR="00FE6726" w:rsidRPr="002002B7">
              <w:t xml:space="preserve"> af frivillige</w:t>
            </w:r>
            <w:r>
              <w:t>.</w:t>
            </w:r>
          </w:p>
          <w:p w:rsidR="00FE6726" w:rsidRPr="002002B7" w:rsidRDefault="00732782" w:rsidP="002853DF">
            <w:pPr>
              <w:numPr>
                <w:ilvl w:val="1"/>
                <w:numId w:val="1"/>
              </w:numPr>
            </w:pPr>
            <w:r>
              <w:t>Eftersøgningsholdet</w:t>
            </w:r>
            <w:r w:rsidR="00FE6726" w:rsidRPr="002002B7">
              <w:t xml:space="preserve"> foretager en eftersøgning, og er opmærksom på alt</w:t>
            </w:r>
            <w:r>
              <w:t>,</w:t>
            </w:r>
            <w:r w:rsidR="00FE6726" w:rsidRPr="002002B7">
              <w:t xml:space="preserve"> hvad der kan afvi</w:t>
            </w:r>
            <w:r>
              <w:t>ge fra hverdagen. Det kan fx</w:t>
            </w:r>
            <w:r w:rsidR="00FE6726" w:rsidRPr="002002B7">
              <w:t xml:space="preserve"> være plasticposer, papæsker, håndtasker, kufferter, jernrør m</w:t>
            </w:r>
            <w:r>
              <w:t>.m</w:t>
            </w:r>
            <w:r w:rsidR="00FE6726" w:rsidRPr="002002B7">
              <w:t>.</w:t>
            </w:r>
          </w:p>
          <w:p w:rsidR="00732782" w:rsidRDefault="00732782" w:rsidP="002853DF">
            <w:pPr>
              <w:numPr>
                <w:ilvl w:val="1"/>
                <w:numId w:val="1"/>
              </w:numPr>
            </w:pPr>
            <w:r>
              <w:t>E</w:t>
            </w:r>
            <w:r w:rsidR="00FE6726" w:rsidRPr="002002B7">
              <w:t>ventuelle fund røres ikke</w:t>
            </w:r>
            <w:r>
              <w:t>, men meddeles omgående til den.</w:t>
            </w:r>
          </w:p>
          <w:p w:rsidR="00FE6726" w:rsidRPr="002002B7" w:rsidRDefault="00732782" w:rsidP="002853DF">
            <w:pPr>
              <w:numPr>
                <w:ilvl w:val="1"/>
                <w:numId w:val="1"/>
              </w:numPr>
            </w:pPr>
            <w:r w:rsidRPr="002002B7">
              <w:t>L</w:t>
            </w:r>
            <w:r w:rsidR="00FE6726" w:rsidRPr="002002B7">
              <w:t>eder</w:t>
            </w:r>
            <w:r>
              <w:t xml:space="preserve">en eller </w:t>
            </w:r>
            <w:r w:rsidR="00FE6726" w:rsidRPr="002002B7">
              <w:t>stedfortræder</w:t>
            </w:r>
            <w:r>
              <w:t>en</w:t>
            </w:r>
            <w:r w:rsidR="00FE6726" w:rsidRPr="002002B7">
              <w:t xml:space="preserve">, som derefter tager </w:t>
            </w:r>
            <w:r>
              <w:t>beslutning</w:t>
            </w:r>
            <w:r w:rsidR="00FE6726" w:rsidRPr="002002B7">
              <w:t xml:space="preserve"> om, hvad der videre skal foretages.</w:t>
            </w:r>
          </w:p>
          <w:p w:rsidR="00FE6726" w:rsidRPr="002002B7" w:rsidRDefault="00FE6726" w:rsidP="001D6DE3">
            <w:pPr>
              <w:ind w:left="360"/>
            </w:pPr>
          </w:p>
          <w:p w:rsidR="00FE6726" w:rsidRPr="002002B7" w:rsidRDefault="00FE6726" w:rsidP="002853DF">
            <w:pPr>
              <w:numPr>
                <w:ilvl w:val="0"/>
                <w:numId w:val="1"/>
              </w:numPr>
            </w:pPr>
            <w:r w:rsidRPr="002002B7">
              <w:t>Truslen bedømmes som alvorlig:</w:t>
            </w:r>
          </w:p>
          <w:p w:rsidR="00FE6726" w:rsidRPr="002002B7" w:rsidRDefault="00732782" w:rsidP="002853DF">
            <w:pPr>
              <w:numPr>
                <w:ilvl w:val="1"/>
                <w:numId w:val="1"/>
              </w:numPr>
            </w:pPr>
            <w:r>
              <w:t>Trusselsskema (se</w:t>
            </w:r>
            <w:r w:rsidR="00FE6726" w:rsidRPr="002002B7">
              <w:t xml:space="preserve"> bilag) forsøges udfyldt, imens samtalen står på</w:t>
            </w:r>
            <w:r>
              <w:t>.</w:t>
            </w:r>
          </w:p>
          <w:p w:rsidR="00FE6726" w:rsidRPr="002002B7" w:rsidRDefault="00732782" w:rsidP="002853DF">
            <w:pPr>
              <w:numPr>
                <w:ilvl w:val="1"/>
                <w:numId w:val="1"/>
              </w:numPr>
            </w:pPr>
            <w:r w:rsidRPr="002002B7">
              <w:t>Politiet alarmeres og orienteres om situationen.</w:t>
            </w:r>
          </w:p>
          <w:p w:rsidR="00FE6726" w:rsidRPr="002002B7" w:rsidRDefault="00732782" w:rsidP="002853DF">
            <w:pPr>
              <w:numPr>
                <w:ilvl w:val="1"/>
                <w:numId w:val="1"/>
              </w:numPr>
            </w:pPr>
            <w:r>
              <w:t>Evakué</w:t>
            </w:r>
            <w:r w:rsidR="00FE6726" w:rsidRPr="002002B7">
              <w:t xml:space="preserve">r hurtigst </w:t>
            </w:r>
            <w:r>
              <w:t>muligt det bygningsafsnit, hvor</w:t>
            </w:r>
            <w:r w:rsidR="00FE6726" w:rsidRPr="002002B7">
              <w:t xml:space="preserve"> den formodede bo</w:t>
            </w:r>
            <w:r w:rsidR="00FE6726" w:rsidRPr="002002B7">
              <w:t>m</w:t>
            </w:r>
            <w:r w:rsidR="00FE6726" w:rsidRPr="002002B7">
              <w:t>be menes at befinde sig. Er det ikke muligt at lokalisere bombetruslen</w:t>
            </w:r>
            <w:r>
              <w:t>,</w:t>
            </w:r>
            <w:r w:rsidR="00FE6726" w:rsidRPr="002002B7">
              <w:t xml:space="preserve"> bør </w:t>
            </w:r>
            <w:r>
              <w:t>stedet</w:t>
            </w:r>
            <w:r w:rsidR="00FE6726" w:rsidRPr="002002B7">
              <w:t xml:space="preserve"> rømmes helt indtil politiet ankommer.</w:t>
            </w:r>
          </w:p>
          <w:p w:rsidR="00FE6726" w:rsidRPr="002002B7" w:rsidRDefault="00732782" w:rsidP="002853DF">
            <w:pPr>
              <w:numPr>
                <w:ilvl w:val="1"/>
                <w:numId w:val="1"/>
              </w:numPr>
            </w:pPr>
            <w:r>
              <w:t>Placé</w:t>
            </w:r>
            <w:r w:rsidR="00FE6726" w:rsidRPr="002002B7">
              <w:t>r ikke personer i nærheden af vinduer m</w:t>
            </w:r>
            <w:r>
              <w:t>.m</w:t>
            </w:r>
            <w:r w:rsidR="00FE6726" w:rsidRPr="002002B7">
              <w:t>.</w:t>
            </w:r>
          </w:p>
          <w:p w:rsidR="00FE6726" w:rsidRPr="002002B7" w:rsidRDefault="00981DEF" w:rsidP="002853DF">
            <w:pPr>
              <w:numPr>
                <w:ilvl w:val="1"/>
                <w:numId w:val="1"/>
              </w:numPr>
            </w:pPr>
            <w:r>
              <w:t>Lederen</w:t>
            </w:r>
            <w:r w:rsidR="00FE6726" w:rsidRPr="002002B7">
              <w:t xml:space="preserve"> eller stedfortræder</w:t>
            </w:r>
            <w:r w:rsidR="00732782">
              <w:t>en</w:t>
            </w:r>
            <w:r w:rsidR="00FE6726" w:rsidRPr="002002B7">
              <w:t xml:space="preserve"> underrettes</w:t>
            </w:r>
            <w:r w:rsidR="00732782">
              <w:t>.</w:t>
            </w:r>
          </w:p>
          <w:p w:rsidR="00FE6726" w:rsidRPr="002002B7" w:rsidRDefault="00732782" w:rsidP="002853DF">
            <w:pPr>
              <w:numPr>
                <w:ilvl w:val="1"/>
                <w:numId w:val="1"/>
              </w:numPr>
            </w:pPr>
            <w:r>
              <w:t>B</w:t>
            </w:r>
            <w:r w:rsidR="00FE6726" w:rsidRPr="002002B7">
              <w:t>estyrelse</w:t>
            </w:r>
            <w:r>
              <w:t>n</w:t>
            </w:r>
            <w:r w:rsidR="00FE6726" w:rsidRPr="002002B7">
              <w:t xml:space="preserve"> underrettes så vidt muligt</w:t>
            </w:r>
            <w:r>
              <w:t>.</w:t>
            </w:r>
          </w:p>
          <w:p w:rsidR="00FE6726" w:rsidRPr="002002B7" w:rsidRDefault="00732782" w:rsidP="002853DF">
            <w:pPr>
              <w:numPr>
                <w:ilvl w:val="1"/>
                <w:numId w:val="1"/>
              </w:numPr>
            </w:pPr>
            <w:r>
              <w:t>H</w:t>
            </w:r>
            <w:r w:rsidR="00FE6726" w:rsidRPr="002002B7">
              <w:t>usk</w:t>
            </w:r>
            <w:r>
              <w:t>,</w:t>
            </w:r>
            <w:r w:rsidR="00FE6726" w:rsidRPr="002002B7">
              <w:t xml:space="preserve"> anvend aldrig mobiltelefon, walkie-talkies, fjernstyret legetøj e</w:t>
            </w:r>
            <w:r w:rsidR="00FE6726" w:rsidRPr="002002B7">
              <w:t>l</w:t>
            </w:r>
            <w:r>
              <w:t>ler lignende, da det</w:t>
            </w:r>
            <w:r w:rsidR="00FE6726" w:rsidRPr="002002B7">
              <w:t xml:space="preserve"> kan udløse en eventuel radiostyret bombe i utide.</w:t>
            </w:r>
          </w:p>
          <w:p w:rsidR="00FE6726" w:rsidRPr="002002B7" w:rsidRDefault="00FE6726" w:rsidP="001D6DE3"/>
          <w:p w:rsidR="00FE6726" w:rsidRPr="00387E63" w:rsidRDefault="00732782" w:rsidP="00D81A2B">
            <w:pPr>
              <w:rPr>
                <w:b/>
              </w:rPr>
            </w:pPr>
            <w:r w:rsidRPr="00387E63">
              <w:rPr>
                <w:b/>
              </w:rPr>
              <w:t>EVAKUERING VED TRUSSEL</w:t>
            </w:r>
          </w:p>
          <w:p w:rsidR="00FE6726" w:rsidRPr="002002B7" w:rsidRDefault="00981DEF" w:rsidP="002853DF">
            <w:pPr>
              <w:numPr>
                <w:ilvl w:val="0"/>
                <w:numId w:val="1"/>
              </w:numPr>
            </w:pPr>
            <w:r>
              <w:t>Lederen</w:t>
            </w:r>
            <w:r w:rsidR="00FE6726" w:rsidRPr="002002B7">
              <w:t xml:space="preserve"> vil iværksætte beredskabsplanen </w:t>
            </w:r>
            <w:r w:rsidR="00732782">
              <w:t>i forbindelse</w:t>
            </w:r>
            <w:r w:rsidR="00FE6726" w:rsidRPr="002002B7">
              <w:t xml:space="preserve"> med </w:t>
            </w:r>
            <w:r w:rsidR="00732782">
              <w:t>s</w:t>
            </w:r>
            <w:r w:rsidR="00FE6726" w:rsidRPr="002002B7">
              <w:t xml:space="preserve">koleskyderier </w:t>
            </w:r>
            <w:r w:rsidR="00732782">
              <w:t>og</w:t>
            </w:r>
            <w:r w:rsidR="00FE6726" w:rsidRPr="002002B7">
              <w:t xml:space="preserve"> gidselstagning. </w:t>
            </w:r>
          </w:p>
          <w:p w:rsidR="00FE6726" w:rsidRPr="002002B7" w:rsidRDefault="00FE6726" w:rsidP="00005072">
            <w:pPr>
              <w:numPr>
                <w:ilvl w:val="0"/>
                <w:numId w:val="1"/>
              </w:numPr>
            </w:pPr>
            <w:r w:rsidRPr="002002B7">
              <w:t>Generel alarmering sker ved ringesignalet</w:t>
            </w:r>
            <w:r w:rsidR="00005072">
              <w:t xml:space="preserve"> </w:t>
            </w:r>
            <w:r w:rsidRPr="002002B7">
              <w:t>.</w:t>
            </w:r>
            <w:r w:rsidR="00005072">
              <w:t xml:space="preserve"> </w:t>
            </w:r>
            <w:r w:rsidRPr="002002B7">
              <w:t>Hvis muligt</w:t>
            </w:r>
            <w:r w:rsidR="00732782">
              <w:t>,</w:t>
            </w:r>
            <w:r w:rsidRPr="002002B7">
              <w:t xml:space="preserve"> vil kontoret informere over samtaleanlægget.</w:t>
            </w:r>
          </w:p>
          <w:p w:rsidR="00FE6726" w:rsidRPr="002002B7" w:rsidRDefault="00FE6726" w:rsidP="002853DF">
            <w:pPr>
              <w:numPr>
                <w:ilvl w:val="0"/>
                <w:numId w:val="1"/>
              </w:numPr>
            </w:pPr>
            <w:r w:rsidRPr="002002B7">
              <w:t xml:space="preserve">Det er vigtigt, at hele </w:t>
            </w:r>
            <w:r w:rsidR="00981DEF">
              <w:t>institutionen</w:t>
            </w:r>
            <w:r w:rsidR="00732782">
              <w:t xml:space="preserve"> eller skolen</w:t>
            </w:r>
            <w:r w:rsidRPr="002002B7">
              <w:t xml:space="preserve"> alarmeres, så ingen utilsigtet bevæger sig ind i farlige områder.</w:t>
            </w:r>
          </w:p>
          <w:p w:rsidR="00FE6726" w:rsidRPr="002002B7" w:rsidRDefault="00732782" w:rsidP="002853DF">
            <w:pPr>
              <w:numPr>
                <w:ilvl w:val="0"/>
                <w:numId w:val="1"/>
              </w:numPr>
            </w:pPr>
            <w:r>
              <w:lastRenderedPageBreak/>
              <w:t>Medarbejderne</w:t>
            </w:r>
            <w:r w:rsidR="00FE6726" w:rsidRPr="002002B7">
              <w:t xml:space="preserve"> følger </w:t>
            </w:r>
            <w:r w:rsidR="00981DEF">
              <w:t>børn</w:t>
            </w:r>
            <w:r>
              <w:t>ene</w:t>
            </w:r>
            <w:r w:rsidR="00FE6726" w:rsidRPr="002002B7">
              <w:t xml:space="preserve"> ud </w:t>
            </w:r>
            <w:r w:rsidR="00004949">
              <w:t xml:space="preserve">til </w:t>
            </w:r>
            <w:r>
              <w:t xml:space="preserve">samme </w:t>
            </w:r>
            <w:r w:rsidR="00004949">
              <w:t>samlingspunkt</w:t>
            </w:r>
            <w:r w:rsidR="00FE6726" w:rsidRPr="002002B7">
              <w:t xml:space="preserve">, som ved brand. </w:t>
            </w:r>
          </w:p>
          <w:p w:rsidR="00FE6726" w:rsidRPr="002002B7" w:rsidRDefault="00FE6726" w:rsidP="002853DF">
            <w:pPr>
              <w:numPr>
                <w:ilvl w:val="0"/>
                <w:numId w:val="1"/>
              </w:numPr>
            </w:pPr>
            <w:r w:rsidRPr="002002B7">
              <w:t>Bevar roen og forlad bygningerne og området i god ro og orden.</w:t>
            </w:r>
          </w:p>
          <w:p w:rsidR="00FE6726" w:rsidRPr="002002B7" w:rsidRDefault="00732782" w:rsidP="002853DF">
            <w:pPr>
              <w:numPr>
                <w:ilvl w:val="0"/>
                <w:numId w:val="1"/>
              </w:numPr>
            </w:pPr>
            <w:r>
              <w:t>Medarbejderne</w:t>
            </w:r>
            <w:r w:rsidR="00FE6726" w:rsidRPr="002002B7">
              <w:t xml:space="preserve"> forlader som den sidste </w:t>
            </w:r>
            <w:proofErr w:type="gramStart"/>
            <w:r>
              <w:t>lokalet</w:t>
            </w:r>
            <w:proofErr w:type="gramEnd"/>
            <w:r w:rsidR="00FE6726" w:rsidRPr="002002B7">
              <w:t xml:space="preserve">. </w:t>
            </w:r>
            <w:r w:rsidR="00981DEF">
              <w:t>Børnene</w:t>
            </w:r>
            <w:r w:rsidR="00BC0084">
              <w:t xml:space="preserve"> tælles - ved event</w:t>
            </w:r>
            <w:r w:rsidR="00BC0084">
              <w:t>u</w:t>
            </w:r>
            <w:r w:rsidR="00BC0084">
              <w:t>elle</w:t>
            </w:r>
            <w:r w:rsidR="00FE6726" w:rsidRPr="002002B7">
              <w:t xml:space="preserve"> manglende </w:t>
            </w:r>
            <w:r w:rsidR="00981DEF">
              <w:t>børn</w:t>
            </w:r>
            <w:r w:rsidR="00FE6726" w:rsidRPr="002002B7">
              <w:t xml:space="preserve"> orienteres </w:t>
            </w:r>
            <w:r w:rsidR="00D10D68" w:rsidRPr="00D10D68">
              <w:t>der</w:t>
            </w:r>
            <w:r w:rsidR="00FE6726" w:rsidRPr="00D10D68">
              <w:t xml:space="preserve"> </w:t>
            </w:r>
            <w:r w:rsidR="00FE6726" w:rsidRPr="002002B7">
              <w:t>om dette.</w:t>
            </w:r>
          </w:p>
          <w:p w:rsidR="00FE6726" w:rsidRPr="002002B7" w:rsidRDefault="00FE6726" w:rsidP="002853DF">
            <w:pPr>
              <w:numPr>
                <w:ilvl w:val="0"/>
                <w:numId w:val="1"/>
              </w:numPr>
            </w:pPr>
            <w:r w:rsidRPr="002002B7">
              <w:t xml:space="preserve">Alle afventer nærmere instruks fra </w:t>
            </w:r>
            <w:r w:rsidR="00BC0084">
              <w:t>p</w:t>
            </w:r>
            <w:r w:rsidRPr="002002B7">
              <w:t>olitiets indsatsleder.</w:t>
            </w:r>
          </w:p>
          <w:p w:rsidR="00FE6726" w:rsidRPr="002002B7" w:rsidRDefault="00FE6726" w:rsidP="00D81A2B"/>
          <w:p w:rsidR="00FE6726" w:rsidRPr="00387E63" w:rsidRDefault="00BC0084" w:rsidP="001D6DE3">
            <w:pPr>
              <w:rPr>
                <w:b/>
              </w:rPr>
            </w:pPr>
            <w:r w:rsidRPr="00387E63">
              <w:rPr>
                <w:b/>
              </w:rPr>
              <w:t>REAKTION VED MISTÆNKELIGT FUND</w:t>
            </w:r>
          </w:p>
          <w:p w:rsidR="00FE6726" w:rsidRPr="002002B7" w:rsidRDefault="00FE6726" w:rsidP="002853DF">
            <w:pPr>
              <w:numPr>
                <w:ilvl w:val="0"/>
                <w:numId w:val="1"/>
              </w:numPr>
            </w:pPr>
            <w:r w:rsidRPr="002002B7">
              <w:t>R</w:t>
            </w:r>
            <w:r w:rsidR="00393525">
              <w:t>ør intet.</w:t>
            </w:r>
          </w:p>
          <w:p w:rsidR="00FE6726" w:rsidRPr="002002B7" w:rsidRDefault="00FE6726" w:rsidP="002853DF">
            <w:pPr>
              <w:numPr>
                <w:ilvl w:val="0"/>
                <w:numId w:val="1"/>
              </w:numPr>
            </w:pPr>
            <w:r w:rsidRPr="002002B7">
              <w:t>Er evakuering ikke foretaget, gøres det hurtigst muligt.</w:t>
            </w:r>
          </w:p>
          <w:p w:rsidR="00FE6726" w:rsidRPr="002002B7" w:rsidRDefault="00393525" w:rsidP="002853DF">
            <w:pPr>
              <w:numPr>
                <w:ilvl w:val="0"/>
                <w:numId w:val="1"/>
              </w:numPr>
            </w:pPr>
            <w:r>
              <w:t>Alarmé</w:t>
            </w:r>
            <w:r w:rsidR="00FE6726" w:rsidRPr="002002B7">
              <w:t xml:space="preserve">r politiet i </w:t>
            </w:r>
            <w:r>
              <w:t>forhold</w:t>
            </w:r>
            <w:r w:rsidR="00FE6726" w:rsidRPr="002002B7">
              <w:t xml:space="preserve"> til alarmeringsplan</w:t>
            </w:r>
            <w:r>
              <w:t>en</w:t>
            </w:r>
            <w:r w:rsidR="00FE6726" w:rsidRPr="002002B7">
              <w:t>.</w:t>
            </w:r>
          </w:p>
          <w:p w:rsidR="00FE6726" w:rsidRPr="002002B7" w:rsidRDefault="00FE6726" w:rsidP="002853DF">
            <w:pPr>
              <w:numPr>
                <w:ilvl w:val="0"/>
                <w:numId w:val="1"/>
              </w:numPr>
            </w:pPr>
            <w:r w:rsidRPr="002002B7">
              <w:t>Underret leder</w:t>
            </w:r>
            <w:r w:rsidR="00393525">
              <w:t>en</w:t>
            </w:r>
            <w:r w:rsidRPr="002002B7">
              <w:t xml:space="preserve"> om fundet.</w:t>
            </w:r>
          </w:p>
          <w:p w:rsidR="00FE6726" w:rsidRPr="002002B7" w:rsidRDefault="00FE6726" w:rsidP="002853DF">
            <w:pPr>
              <w:numPr>
                <w:ilvl w:val="0"/>
                <w:numId w:val="1"/>
              </w:numPr>
            </w:pPr>
            <w:r w:rsidRPr="002002B7">
              <w:t>Afspær bygningen og sørg for</w:t>
            </w:r>
            <w:r w:rsidR="00393525">
              <w:t>,</w:t>
            </w:r>
            <w:r w:rsidRPr="002002B7">
              <w:t xml:space="preserve"> at ingen går ind i bygningen før sagen er næ</w:t>
            </w:r>
            <w:r w:rsidRPr="002002B7">
              <w:t>r</w:t>
            </w:r>
            <w:r w:rsidRPr="002002B7">
              <w:t>mere undersøgt.</w:t>
            </w:r>
          </w:p>
          <w:p w:rsidR="00FE6726" w:rsidRPr="002002B7" w:rsidRDefault="00393525" w:rsidP="002853DF">
            <w:pPr>
              <w:numPr>
                <w:ilvl w:val="0"/>
                <w:numId w:val="1"/>
              </w:numPr>
            </w:pPr>
            <w:r>
              <w:t>Husk,</w:t>
            </w:r>
            <w:r w:rsidR="00FE6726" w:rsidRPr="002002B7">
              <w:t xml:space="preserve"> de evakuerede holdes væk fra dørpartier, vinduer, skabe med glas m</w:t>
            </w:r>
            <w:r>
              <w:t>.m</w:t>
            </w:r>
            <w:r w:rsidR="00FE6726" w:rsidRPr="002002B7">
              <w:t>.</w:t>
            </w:r>
          </w:p>
          <w:p w:rsidR="00FE6726" w:rsidRPr="002002B7" w:rsidRDefault="00393525" w:rsidP="002853DF">
            <w:pPr>
              <w:numPr>
                <w:ilvl w:val="0"/>
                <w:numId w:val="1"/>
              </w:numPr>
            </w:pPr>
            <w:r>
              <w:t>Husk, s</w:t>
            </w:r>
            <w:r w:rsidR="00FE6726" w:rsidRPr="002002B7">
              <w:t>ikring af området samt modtagelse og fornuftig orientering af politiet</w:t>
            </w:r>
            <w:r>
              <w:t>, når de ankommer</w:t>
            </w:r>
            <w:r w:rsidR="00FE6726" w:rsidRPr="002002B7">
              <w:t>.</w:t>
            </w:r>
          </w:p>
          <w:p w:rsidR="00FE6726" w:rsidRPr="002002B7" w:rsidRDefault="00FE6726" w:rsidP="001D6DE3"/>
          <w:p w:rsidR="00FE6726" w:rsidRPr="00387E63" w:rsidRDefault="00FE6726" w:rsidP="001D6DE3">
            <w:pPr>
              <w:rPr>
                <w:b/>
              </w:rPr>
            </w:pPr>
            <w:r w:rsidRPr="00387E63">
              <w:rPr>
                <w:b/>
              </w:rPr>
              <w:t>ALA</w:t>
            </w:r>
            <w:r w:rsidR="00393525" w:rsidRPr="00387E63">
              <w:rPr>
                <w:b/>
              </w:rPr>
              <w:t>RMERING (ved mistænkeligt fund)</w:t>
            </w:r>
            <w:r w:rsidRPr="00387E63">
              <w:rPr>
                <w:b/>
              </w:rPr>
              <w:t xml:space="preserve"> </w:t>
            </w:r>
          </w:p>
          <w:p w:rsidR="00FE6726" w:rsidRPr="002002B7" w:rsidRDefault="00981DEF" w:rsidP="002853DF">
            <w:pPr>
              <w:numPr>
                <w:ilvl w:val="0"/>
                <w:numId w:val="1"/>
              </w:numPr>
            </w:pPr>
            <w:r>
              <w:t>Stedfortræder</w:t>
            </w:r>
            <w:r w:rsidR="00393525">
              <w:t>en</w:t>
            </w:r>
            <w:r w:rsidR="00FE6726" w:rsidRPr="002002B7">
              <w:t xml:space="preserve"> og serviceleder</w:t>
            </w:r>
            <w:r w:rsidR="00393525">
              <w:t>en</w:t>
            </w:r>
            <w:r w:rsidR="00FE6726" w:rsidRPr="002002B7">
              <w:t xml:space="preserve"> alarmerer internt.</w:t>
            </w:r>
          </w:p>
          <w:p w:rsidR="00FE6726" w:rsidRPr="002002B7" w:rsidRDefault="00981DEF" w:rsidP="002853DF">
            <w:pPr>
              <w:numPr>
                <w:ilvl w:val="0"/>
                <w:numId w:val="1"/>
              </w:numPr>
            </w:pPr>
            <w:r>
              <w:t>Leder</w:t>
            </w:r>
            <w:r w:rsidR="00393525">
              <w:t>en</w:t>
            </w:r>
            <w:r w:rsidR="00FE6726" w:rsidRPr="002002B7">
              <w:t xml:space="preserve"> alarmerer eksternt.</w:t>
            </w:r>
          </w:p>
          <w:p w:rsidR="00FE6726" w:rsidRPr="002002B7" w:rsidRDefault="00FE6726" w:rsidP="002853DF">
            <w:pPr>
              <w:numPr>
                <w:ilvl w:val="0"/>
                <w:numId w:val="1"/>
              </w:numPr>
            </w:pPr>
            <w:r w:rsidRPr="002002B7">
              <w:t xml:space="preserve">Alle </w:t>
            </w:r>
            <w:r w:rsidR="00393525">
              <w:t>børn</w:t>
            </w:r>
            <w:r w:rsidRPr="002002B7">
              <w:t xml:space="preserve"> og personale adviseres (</w:t>
            </w:r>
            <w:r w:rsidR="00393525">
              <w:t>af s</w:t>
            </w:r>
            <w:r w:rsidR="00981DEF">
              <w:t>tedfortræder</w:t>
            </w:r>
            <w:r w:rsidR="00393525">
              <w:t>en</w:t>
            </w:r>
            <w:r w:rsidRPr="002002B7">
              <w:t xml:space="preserve"> og serviceleder</w:t>
            </w:r>
            <w:r w:rsidR="00393525">
              <w:t>en</w:t>
            </w:r>
            <w:r w:rsidRPr="002002B7">
              <w:t>) via højttalersystemet.</w:t>
            </w:r>
          </w:p>
          <w:p w:rsidR="00FE6726" w:rsidRPr="002002B7" w:rsidRDefault="00981DEF" w:rsidP="002853DF">
            <w:pPr>
              <w:numPr>
                <w:ilvl w:val="0"/>
                <w:numId w:val="1"/>
              </w:numPr>
            </w:pPr>
            <w:r>
              <w:t>Leder</w:t>
            </w:r>
            <w:r w:rsidR="00393525">
              <w:t>en</w:t>
            </w:r>
            <w:r w:rsidR="00FE6726" w:rsidRPr="002002B7">
              <w:t xml:space="preserve"> kontakter politi</w:t>
            </w:r>
            <w:r w:rsidR="00393525">
              <w:t>et</w:t>
            </w:r>
            <w:r w:rsidR="00FE6726" w:rsidRPr="002002B7">
              <w:t>.</w:t>
            </w:r>
          </w:p>
          <w:p w:rsidR="00FE6726" w:rsidRPr="002002B7" w:rsidRDefault="00FE6726" w:rsidP="006B468B"/>
          <w:p w:rsidR="00FE6726" w:rsidRPr="00387E63" w:rsidRDefault="00FE6726" w:rsidP="006B468B">
            <w:pPr>
              <w:rPr>
                <w:b/>
              </w:rPr>
            </w:pPr>
            <w:r w:rsidRPr="00387E63">
              <w:rPr>
                <w:b/>
              </w:rPr>
              <w:t xml:space="preserve">KRISE- </w:t>
            </w:r>
            <w:r w:rsidR="004609FF" w:rsidRPr="00387E63">
              <w:rPr>
                <w:b/>
              </w:rPr>
              <w:t>OG</w:t>
            </w:r>
            <w:r w:rsidRPr="00387E63">
              <w:rPr>
                <w:b/>
              </w:rPr>
              <w:t xml:space="preserve"> BEREDSKABSLEDELSE</w:t>
            </w:r>
          </w:p>
          <w:p w:rsidR="00FE6726" w:rsidRPr="002002B7" w:rsidRDefault="00FE6726" w:rsidP="002853DF">
            <w:pPr>
              <w:numPr>
                <w:ilvl w:val="0"/>
                <w:numId w:val="1"/>
              </w:numPr>
            </w:pPr>
            <w:r w:rsidRPr="002002B7">
              <w:t xml:space="preserve">Politiet styrer hele processen ved trusler mod og episoder på </w:t>
            </w:r>
            <w:r w:rsidR="00981DEF">
              <w:t>institutionen</w:t>
            </w:r>
            <w:r w:rsidR="00393525">
              <w:t xml:space="preserve"> eller skolen</w:t>
            </w:r>
            <w:r w:rsidRPr="002002B7">
              <w:t>.</w:t>
            </w:r>
          </w:p>
          <w:p w:rsidR="00FE6726" w:rsidRPr="002002B7" w:rsidRDefault="00FE6726" w:rsidP="00393525">
            <w:pPr>
              <w:numPr>
                <w:ilvl w:val="0"/>
                <w:numId w:val="1"/>
              </w:numPr>
            </w:pPr>
            <w:r w:rsidRPr="002002B7">
              <w:t>Politiet håndterer al pressekontakt. Afvis medier med</w:t>
            </w:r>
            <w:r w:rsidR="00393525">
              <w:t>:</w:t>
            </w:r>
            <w:r w:rsidRPr="002002B7">
              <w:t xml:space="preserve"> ”Jeg har personligt ikke et overblik, så jeg må henvise til </w:t>
            </w:r>
            <w:r w:rsidR="00393525">
              <w:t>p</w:t>
            </w:r>
            <w:r w:rsidRPr="002002B7">
              <w:t>olitiets pressekontakt”.</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lastRenderedPageBreak/>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393525" w:rsidP="002853DF">
            <w:pPr>
              <w:numPr>
                <w:ilvl w:val="0"/>
                <w:numId w:val="1"/>
              </w:numPr>
            </w:pPr>
            <w:r>
              <w:t>K</w:t>
            </w:r>
            <w:r w:rsidR="00FE6726" w:rsidRPr="002002B7">
              <w:t>riseplan</w:t>
            </w:r>
            <w:r>
              <w:t>en</w:t>
            </w:r>
            <w:r w:rsidR="00FE6726" w:rsidRPr="002002B7">
              <w:t xml:space="preserve"> træder i kraft.</w:t>
            </w:r>
          </w:p>
          <w:p w:rsidR="00FE6726" w:rsidRPr="002002B7" w:rsidRDefault="00981DEF" w:rsidP="002853DF">
            <w:pPr>
              <w:numPr>
                <w:ilvl w:val="0"/>
                <w:numId w:val="1"/>
              </w:numPr>
            </w:pPr>
            <w:r>
              <w:t>Leder</w:t>
            </w:r>
            <w:r w:rsidR="00393525">
              <w:t>en</w:t>
            </w:r>
            <w:r w:rsidR="00FE6726" w:rsidRPr="002002B7">
              <w:t xml:space="preserve"> og politi</w:t>
            </w:r>
            <w:r w:rsidR="00393525">
              <w:t xml:space="preserve">et og </w:t>
            </w:r>
            <w:r w:rsidR="00FE6726" w:rsidRPr="002002B7">
              <w:t>beredskab</w:t>
            </w:r>
            <w:r w:rsidR="00393525">
              <w:t>et vurderer, hvem der eventuelt</w:t>
            </w:r>
            <w:r w:rsidR="00FE6726" w:rsidRPr="002002B7">
              <w:t xml:space="preserve"> skal tilbydes krisehjælp.</w:t>
            </w:r>
          </w:p>
          <w:p w:rsidR="00FE6726" w:rsidRPr="002002B7" w:rsidRDefault="00981DEF" w:rsidP="002853DF">
            <w:pPr>
              <w:numPr>
                <w:ilvl w:val="0"/>
                <w:numId w:val="1"/>
              </w:numPr>
            </w:pPr>
            <w:r>
              <w:t>Leder</w:t>
            </w:r>
            <w:r w:rsidR="00393525">
              <w:t>en</w:t>
            </w:r>
            <w:r w:rsidR="00FE6726" w:rsidRPr="002002B7">
              <w:t xml:space="preserve"> og krisegruppen samarbejder om information af medarbejdere, </w:t>
            </w:r>
            <w:r>
              <w:t>børn</w:t>
            </w:r>
            <w:r w:rsidR="00FE6726" w:rsidRPr="002002B7">
              <w:t xml:space="preserve"> og forældre. </w:t>
            </w:r>
          </w:p>
          <w:p w:rsidR="00FE6726" w:rsidRPr="002002B7" w:rsidRDefault="00981DEF" w:rsidP="002853DF">
            <w:pPr>
              <w:numPr>
                <w:ilvl w:val="0"/>
                <w:numId w:val="1"/>
              </w:numPr>
            </w:pPr>
            <w:r>
              <w:t>Leder</w:t>
            </w:r>
            <w:r w:rsidR="00393525">
              <w:t>en</w:t>
            </w:r>
            <w:r w:rsidR="00FE6726" w:rsidRPr="002002B7">
              <w:t xml:space="preserve"> håndterer i samråd med politiet al pressekontakt. </w:t>
            </w:r>
          </w:p>
          <w:p w:rsidR="00FE6726" w:rsidRPr="002002B7" w:rsidRDefault="00FE6726" w:rsidP="002853DF">
            <w:pPr>
              <w:numPr>
                <w:ilvl w:val="0"/>
                <w:numId w:val="1"/>
              </w:numPr>
            </w:pPr>
            <w:proofErr w:type="spellStart"/>
            <w:r w:rsidRPr="002002B7">
              <w:t>Debriefing</w:t>
            </w:r>
            <w:proofErr w:type="spellEnd"/>
            <w:r w:rsidRPr="002002B7">
              <w:t xml:space="preserve"> af </w:t>
            </w:r>
            <w:r w:rsidR="00981DEF">
              <w:t>børn</w:t>
            </w:r>
            <w:r w:rsidR="00393525">
              <w:t xml:space="preserve"> og personale – b</w:t>
            </w:r>
            <w:r w:rsidR="00981DEF">
              <w:t>ørn</w:t>
            </w:r>
            <w:r w:rsidRPr="002002B7">
              <w:t xml:space="preserve"> og personale samles og </w:t>
            </w:r>
            <w:r w:rsidR="00393525">
              <w:t>l</w:t>
            </w:r>
            <w:r w:rsidR="00981DEF">
              <w:t>ederen</w:t>
            </w:r>
            <w:r w:rsidRPr="002002B7">
              <w:t xml:space="preserve"> i</w:t>
            </w:r>
            <w:r w:rsidRPr="002002B7">
              <w:t>n</w:t>
            </w:r>
            <w:r w:rsidRPr="002002B7">
              <w:t>formerer.</w:t>
            </w:r>
          </w:p>
          <w:p w:rsidR="00FE6726" w:rsidRPr="002002B7" w:rsidRDefault="00FE6726" w:rsidP="002853DF">
            <w:pPr>
              <w:numPr>
                <w:ilvl w:val="0"/>
                <w:numId w:val="1"/>
              </w:numPr>
            </w:pPr>
            <w:r w:rsidRPr="002002B7">
              <w:t>Som udgangspunkt informeres forældre</w:t>
            </w:r>
            <w:r w:rsidR="00393525">
              <w:t>ne</w:t>
            </w:r>
            <w:r w:rsidRPr="002002B7">
              <w:t xml:space="preserve"> af </w:t>
            </w:r>
            <w:r w:rsidR="00393525">
              <w:t>s</w:t>
            </w:r>
            <w:r w:rsidR="00981DEF">
              <w:t>tedfortræder</w:t>
            </w:r>
            <w:r w:rsidR="00393525">
              <w:t>en</w:t>
            </w:r>
            <w:r w:rsidRPr="002002B7">
              <w:t xml:space="preserve">. Det sker via </w:t>
            </w:r>
            <w:proofErr w:type="spellStart"/>
            <w:r w:rsidR="00393525">
              <w:t>f</w:t>
            </w:r>
            <w:r w:rsidRPr="002002B7">
              <w:t>orældreintra</w:t>
            </w:r>
            <w:proofErr w:type="spellEnd"/>
            <w:r w:rsidR="00393525">
              <w:t>,</w:t>
            </w:r>
            <w:r w:rsidRPr="002002B7">
              <w:t xml:space="preserve"> og der sendes en skriftlig besked til hjemmene.</w:t>
            </w:r>
          </w:p>
          <w:p w:rsidR="00FE6726" w:rsidRPr="002002B7" w:rsidRDefault="00FE6726" w:rsidP="001D6DE3"/>
          <w:p w:rsidR="00FE6726" w:rsidRPr="00387E63" w:rsidRDefault="00393525" w:rsidP="001D6DE3">
            <w:pPr>
              <w:rPr>
                <w:b/>
              </w:rPr>
            </w:pPr>
            <w:r w:rsidRPr="00387E63">
              <w:rPr>
                <w:b/>
              </w:rPr>
              <w:t>KRISEHJÆLP</w:t>
            </w:r>
          </w:p>
          <w:p w:rsidR="00FE6726" w:rsidRPr="002002B7" w:rsidRDefault="00393525" w:rsidP="002853DF">
            <w:pPr>
              <w:numPr>
                <w:ilvl w:val="0"/>
                <w:numId w:val="1"/>
              </w:numPr>
            </w:pPr>
            <w:r>
              <w:t>Vær opmærksom på</w:t>
            </w:r>
            <w:r w:rsidR="00FE6726" w:rsidRPr="002002B7">
              <w:t xml:space="preserve"> om kolleger, </w:t>
            </w:r>
            <w:r w:rsidR="00981DEF">
              <w:t>børn</w:t>
            </w:r>
            <w:r w:rsidR="00FE6726" w:rsidRPr="002002B7">
              <w:t xml:space="preserve"> eller andre direkte involverede er i chok som følge af truslen og den potentielle alvor bag. Hvis </w:t>
            </w:r>
            <w:r>
              <w:t>l</w:t>
            </w:r>
            <w:r w:rsidR="00981DEF">
              <w:t>ederen</w:t>
            </w:r>
            <w:r w:rsidR="00FE6726" w:rsidRPr="002002B7">
              <w:t xml:space="preserve"> finder b</w:t>
            </w:r>
            <w:r w:rsidR="00FE6726" w:rsidRPr="002002B7">
              <w:t>e</w:t>
            </w:r>
            <w:r w:rsidR="00FE6726" w:rsidRPr="002002B7">
              <w:t xml:space="preserve">hov </w:t>
            </w:r>
            <w:r>
              <w:t>for det,</w:t>
            </w:r>
            <w:r w:rsidR="00FE6726" w:rsidRPr="002002B7">
              <w:t xml:space="preserve"> kontaktes </w:t>
            </w:r>
            <w:r>
              <w:t xml:space="preserve">der </w:t>
            </w:r>
            <w:r w:rsidR="00FE6726" w:rsidRPr="002002B7">
              <w:t xml:space="preserve">en krisepsykolog. </w:t>
            </w:r>
          </w:p>
          <w:p w:rsidR="00FE6726" w:rsidRPr="002002B7" w:rsidRDefault="00FE6726" w:rsidP="002853DF">
            <w:pPr>
              <w:numPr>
                <w:ilvl w:val="0"/>
                <w:numId w:val="1"/>
              </w:numPr>
            </w:pPr>
            <w:r w:rsidRPr="002002B7">
              <w:t xml:space="preserve">Hvordan ydes krisehjælp? </w:t>
            </w:r>
            <w:r w:rsidR="00393525">
              <w:t>Personalet</w:t>
            </w:r>
            <w:r w:rsidRPr="002002B7">
              <w:t xml:space="preserve"> taler med </w:t>
            </w:r>
            <w:r w:rsidR="00981DEF">
              <w:t>børnene</w:t>
            </w:r>
            <w:r w:rsidR="00393525">
              <w:t>, og k</w:t>
            </w:r>
            <w:r w:rsidRPr="002002B7">
              <w:t xml:space="preserve">risegruppen taler med personalet. Om nødvendigt vurderer og beslutter </w:t>
            </w:r>
            <w:r w:rsidR="00393525">
              <w:t>l</w:t>
            </w:r>
            <w:r w:rsidR="00981DEF">
              <w:t>ederen</w:t>
            </w:r>
            <w:r w:rsidRPr="002002B7">
              <w:t xml:space="preserve"> behovet og muligheden for ekstern psykologbistand.</w:t>
            </w:r>
          </w:p>
          <w:p w:rsidR="00FE6726" w:rsidRPr="002002B7" w:rsidRDefault="00FE6726" w:rsidP="002853DF">
            <w:pPr>
              <w:numPr>
                <w:ilvl w:val="0"/>
                <w:numId w:val="1"/>
              </w:numPr>
            </w:pPr>
            <w:r w:rsidRPr="002002B7">
              <w:t>Når der udøves psykisk førstehjælp eller krisehjælp, undgår da at:</w:t>
            </w:r>
          </w:p>
          <w:p w:rsidR="00FE6726" w:rsidRPr="002002B7" w:rsidRDefault="00FE6726" w:rsidP="002853DF">
            <w:pPr>
              <w:numPr>
                <w:ilvl w:val="1"/>
                <w:numId w:val="1"/>
              </w:numPr>
            </w:pPr>
            <w:r w:rsidRPr="002002B7">
              <w:t>Tale selv, styre samtalen</w:t>
            </w:r>
            <w:r w:rsidR="001B67DE">
              <w:t>.</w:t>
            </w:r>
          </w:p>
          <w:p w:rsidR="00FE6726" w:rsidRPr="002002B7" w:rsidRDefault="00FE6726" w:rsidP="002853DF">
            <w:pPr>
              <w:numPr>
                <w:ilvl w:val="1"/>
                <w:numId w:val="1"/>
              </w:numPr>
            </w:pPr>
            <w:r w:rsidRPr="002002B7">
              <w:t>Fortælle om egne oplevelser</w:t>
            </w:r>
            <w:r w:rsidR="001B67DE">
              <w:t>.</w:t>
            </w:r>
          </w:p>
          <w:p w:rsidR="00FE6726" w:rsidRPr="002002B7" w:rsidRDefault="00FE6726" w:rsidP="002853DF">
            <w:pPr>
              <w:numPr>
                <w:ilvl w:val="1"/>
                <w:numId w:val="1"/>
              </w:numPr>
            </w:pPr>
            <w:r w:rsidRPr="002002B7">
              <w:t>Analysere, forklare eller bagatellisere episoden</w:t>
            </w:r>
            <w:r w:rsidR="001B67DE">
              <w:t>.</w:t>
            </w:r>
          </w:p>
          <w:p w:rsidR="00FE6726" w:rsidRPr="002002B7" w:rsidRDefault="00FE6726" w:rsidP="002853DF">
            <w:pPr>
              <w:numPr>
                <w:ilvl w:val="1"/>
                <w:numId w:val="1"/>
              </w:numPr>
            </w:pPr>
            <w:r w:rsidRPr="002002B7">
              <w:t>Give gode råd</w:t>
            </w:r>
            <w:r w:rsidR="001B67DE">
              <w:t>.</w:t>
            </w:r>
          </w:p>
          <w:p w:rsidR="00FE6726" w:rsidRPr="002002B7" w:rsidRDefault="00FE6726" w:rsidP="002853DF">
            <w:pPr>
              <w:numPr>
                <w:ilvl w:val="1"/>
                <w:numId w:val="1"/>
              </w:numPr>
            </w:pPr>
            <w:r w:rsidRPr="002002B7">
              <w:t>Lade den kriseramte være alene</w:t>
            </w:r>
            <w:r w:rsidR="001B67DE">
              <w:t>.</w:t>
            </w:r>
          </w:p>
          <w:p w:rsidR="00FE6726" w:rsidRPr="002002B7" w:rsidRDefault="00FE6726" w:rsidP="002853DF">
            <w:pPr>
              <w:numPr>
                <w:ilvl w:val="1"/>
                <w:numId w:val="1"/>
              </w:numPr>
            </w:pPr>
            <w:r w:rsidRPr="002002B7">
              <w:t>Stoppe gråd eller vrede</w:t>
            </w:r>
            <w:r w:rsidR="001B67DE">
              <w:t>.</w:t>
            </w:r>
          </w:p>
          <w:p w:rsidR="00FE6726" w:rsidRPr="002002B7" w:rsidRDefault="00FE6726" w:rsidP="002853DF">
            <w:pPr>
              <w:numPr>
                <w:ilvl w:val="1"/>
                <w:numId w:val="1"/>
              </w:numPr>
            </w:pPr>
            <w:r w:rsidRPr="002002B7">
              <w:t>Bebrejde eller kritisere den kriseramte</w:t>
            </w:r>
            <w:r w:rsidR="001B67DE">
              <w:t>.</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lastRenderedPageBreak/>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Der skal reageres på alle indkomne trusler om bomber, eller anden truende adfærd, såvel telefonisk, skriftligt som i en overhørt samtale. Den ansatte er forpligtet til at orientere lederen om sin observation, og lederen har ansvar for at følge op på</w:t>
            </w:r>
            <w:r w:rsidR="00393525">
              <w:t xml:space="preserve"> og </w:t>
            </w:r>
            <w:r w:rsidRPr="002002B7">
              <w:t>reagere på hændelsen.</w:t>
            </w:r>
          </w:p>
          <w:p w:rsidR="00FE6726" w:rsidRPr="002002B7" w:rsidRDefault="00FE6726" w:rsidP="002853DF">
            <w:pPr>
              <w:numPr>
                <w:ilvl w:val="0"/>
                <w:numId w:val="1"/>
              </w:numPr>
            </w:pPr>
            <w:r w:rsidRPr="002002B7">
              <w:t>Det er vigtigt</w:t>
            </w:r>
            <w:r w:rsidR="00393525">
              <w:t>,</w:t>
            </w:r>
            <w:r w:rsidRPr="002002B7">
              <w:t xml:space="preserve"> at personalet har kendskab til den </w:t>
            </w:r>
            <w:r w:rsidR="002E3D15">
              <w:t>detaljerede</w:t>
            </w:r>
            <w:r w:rsidRPr="002002B7">
              <w:t xml:space="preserve"> beredskabsplan, </w:t>
            </w:r>
            <w:r w:rsidR="00393525">
              <w:t xml:space="preserve">især til vejledningen og </w:t>
            </w:r>
            <w:r w:rsidRPr="002002B7">
              <w:t>skabelonen til brug ved telefontrussel.</w:t>
            </w:r>
          </w:p>
          <w:p w:rsidR="00FE6726" w:rsidRPr="002002B7" w:rsidRDefault="00FE6726" w:rsidP="002853DF">
            <w:pPr>
              <w:numPr>
                <w:ilvl w:val="0"/>
                <w:numId w:val="1"/>
              </w:numPr>
            </w:pPr>
            <w:r w:rsidRPr="002002B7">
              <w:t xml:space="preserve">Der henvises i øvrigt til den </w:t>
            </w:r>
            <w:r w:rsidR="002E3D15">
              <w:t>detaljerede</w:t>
            </w:r>
            <w:r w:rsidRPr="002002B7">
              <w:t xml:space="preserve"> beredskabsplan (delen med den inte</w:t>
            </w:r>
            <w:r w:rsidRPr="002002B7">
              <w:t>r</w:t>
            </w:r>
            <w:r w:rsidRPr="002002B7">
              <w:t xml:space="preserve">ne risikostyring og uddannelse) i </w:t>
            </w:r>
            <w:r w:rsidR="00393525">
              <w:t>forhold</w:t>
            </w:r>
            <w:r w:rsidRPr="002002B7">
              <w:t xml:space="preserve"> til forebyggelse m.</w:t>
            </w:r>
            <w:r w:rsidR="00393525">
              <w:t>m</w:t>
            </w:r>
            <w:r w:rsidRPr="002002B7">
              <w:t>.</w:t>
            </w:r>
          </w:p>
          <w:p w:rsidR="00FE6726" w:rsidRPr="002002B7" w:rsidRDefault="00FE6726" w:rsidP="002853DF">
            <w:pPr>
              <w:numPr>
                <w:ilvl w:val="0"/>
                <w:numId w:val="1"/>
              </w:numPr>
            </w:pPr>
            <w:r w:rsidRPr="002002B7">
              <w:t>Sikkerhedsfora</w:t>
            </w:r>
            <w:r w:rsidR="00393525">
              <w:t>nstaltninger: adgangskontrol og</w:t>
            </w:r>
            <w:r w:rsidRPr="002002B7">
              <w:t xml:space="preserve"> videoovervågning.</w:t>
            </w:r>
          </w:p>
          <w:p w:rsidR="00FE6726" w:rsidRPr="002002B7" w:rsidRDefault="00393525" w:rsidP="002853DF">
            <w:pPr>
              <w:numPr>
                <w:ilvl w:val="0"/>
                <w:numId w:val="1"/>
              </w:numPr>
            </w:pPr>
            <w:r>
              <w:t xml:space="preserve">Sikkerhedsprocedurer, interne procedurer </w:t>
            </w:r>
            <w:r w:rsidR="00FE6726" w:rsidRPr="002002B7">
              <w:t>m.</w:t>
            </w:r>
            <w:r>
              <w:t>m</w:t>
            </w:r>
            <w:r w:rsidR="00FE6726" w:rsidRPr="002002B7">
              <w:t>.</w:t>
            </w:r>
          </w:p>
          <w:p w:rsidR="00FE6726" w:rsidRPr="002002B7" w:rsidRDefault="00FE6726" w:rsidP="002853DF">
            <w:pPr>
              <w:numPr>
                <w:ilvl w:val="0"/>
                <w:numId w:val="1"/>
              </w:numPr>
            </w:pPr>
            <w:r w:rsidRPr="002002B7">
              <w:t xml:space="preserve">Generelt er det godt at være opmærksom på, hvem der kommer og går på </w:t>
            </w:r>
            <w:r w:rsidR="00981DEF">
              <w:t>institutionen</w:t>
            </w:r>
            <w:r w:rsidR="00393525">
              <w:t xml:space="preserve"> eller skolen</w:t>
            </w:r>
            <w:r w:rsidRPr="002002B7">
              <w:t>.</w:t>
            </w:r>
          </w:p>
        </w:tc>
      </w:tr>
      <w:tr w:rsidR="00FE6726" w:rsidRPr="002002B7" w:rsidTr="00014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6B468B">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981DEF" w:rsidP="002853DF">
            <w:pPr>
              <w:numPr>
                <w:ilvl w:val="0"/>
                <w:numId w:val="1"/>
              </w:numPr>
            </w:pPr>
            <w:r>
              <w:t>Institutionen</w:t>
            </w:r>
            <w:r w:rsidR="00393525">
              <w:t xml:space="preserve"> eller skolen</w:t>
            </w:r>
            <w:r w:rsidR="00FE6726" w:rsidRPr="002002B7">
              <w:t xml:space="preserve"> skal udarbejde og ajourføre beredskabsplan</w:t>
            </w:r>
            <w:r w:rsidR="00393525">
              <w:t>en</w:t>
            </w:r>
            <w:r w:rsidR="00FE6726" w:rsidRPr="002002B7">
              <w:t xml:space="preserve"> til brug ved bombetrusler o</w:t>
            </w:r>
            <w:r w:rsidR="00030ECB">
              <w:t>g lignende</w:t>
            </w:r>
            <w:r w:rsidR="00FE6726" w:rsidRPr="002002B7">
              <w:t xml:space="preserve"> med udgangspunkt i ovenstående.</w:t>
            </w:r>
          </w:p>
          <w:p w:rsidR="00FE6726" w:rsidRPr="002002B7" w:rsidRDefault="00661838" w:rsidP="002853DF">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030ECB" w:rsidP="00030ECB">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00FE6726" w:rsidRPr="002002B7" w:rsidRDefault="00FE6726" w:rsidP="00803846"/>
    <w:p w:rsidR="0047729C" w:rsidRPr="00720868" w:rsidRDefault="0047729C" w:rsidP="0047729C">
      <w:pPr>
        <w:rPr>
          <w:b/>
        </w:rPr>
      </w:pPr>
      <w:r>
        <w:rPr>
          <w:b/>
        </w:rPr>
        <w:t>Krisegruppe</w:t>
      </w:r>
      <w:r w:rsidRPr="00720868">
        <w:rPr>
          <w:b/>
        </w:rPr>
        <w:t>: Se bilag</w:t>
      </w:r>
    </w:p>
    <w:p w:rsidR="00513460" w:rsidRDefault="00513460" w:rsidP="00513460"/>
    <w:p w:rsidR="00FE6726" w:rsidRPr="002002B7" w:rsidRDefault="00FE6726" w:rsidP="00513460">
      <w:pPr>
        <w:sectPr w:rsidR="00FE6726" w:rsidRPr="002002B7" w:rsidSect="00711797">
          <w:pgSz w:w="11906" w:h="16838" w:code="9"/>
          <w:pgMar w:top="1418" w:right="1134" w:bottom="1418" w:left="1134" w:header="709" w:footer="709" w:gutter="0"/>
          <w:cols w:space="708"/>
          <w:docGrid w:linePitch="360"/>
        </w:sectPr>
      </w:pPr>
    </w:p>
    <w:p w:rsidR="00FE6726" w:rsidRDefault="00D321DB" w:rsidP="00FA7F62">
      <w:pPr>
        <w:pStyle w:val="Overskrift2"/>
      </w:pPr>
      <w:bookmarkStart w:id="63" w:name="_Toc445209505"/>
      <w:r>
        <w:lastRenderedPageBreak/>
        <w:t>D</w:t>
      </w:r>
      <w:r w:rsidR="00215421">
        <w:t>etaljeret</w:t>
      </w:r>
      <w:r w:rsidR="00FE6726" w:rsidRPr="002002B7">
        <w:t xml:space="preserve"> </w:t>
      </w:r>
      <w:r w:rsidR="00030ECB">
        <w:t>b</w:t>
      </w:r>
      <w:r w:rsidR="00FE6726" w:rsidRPr="002002B7">
        <w:t>eredskabsplan</w:t>
      </w:r>
      <w:r w:rsidR="00215421">
        <w:t xml:space="preserve"> – </w:t>
      </w:r>
      <w:r w:rsidR="004B3C52">
        <w:t>t</w:t>
      </w:r>
      <w:r w:rsidR="00FE6726" w:rsidRPr="002002B7">
        <w:t xml:space="preserve">rusler mod </w:t>
      </w:r>
      <w:r w:rsidR="00981DEF">
        <w:t>institutionen</w:t>
      </w:r>
      <w:r w:rsidR="00030ECB">
        <w:t xml:space="preserve"> eller skolen</w:t>
      </w:r>
      <w:r w:rsidR="00FE6726" w:rsidRPr="002002B7">
        <w:t xml:space="preserve"> generelt</w:t>
      </w:r>
      <w:bookmarkEnd w:id="63"/>
      <w:r w:rsidR="00FE6726" w:rsidRPr="002002B7">
        <w:t xml:space="preserve"> </w:t>
      </w:r>
    </w:p>
    <w:p w:rsidR="00FA7F62" w:rsidRDefault="00FA7F62" w:rsidP="00FA7F62">
      <w:pPr>
        <w:pStyle w:val="Overskrift3"/>
        <w:rPr>
          <w:lang w:val="da-DK"/>
        </w:rPr>
      </w:pPr>
      <w:r w:rsidRPr="00AC18CB">
        <w:rPr>
          <w:lang w:val="da-DK"/>
        </w:rPr>
        <w:t>Action Card</w:t>
      </w:r>
    </w:p>
    <w:p w:rsidR="00FA7F62" w:rsidRPr="00FA7F62" w:rsidRDefault="00FA7F62" w:rsidP="00FA7F62"/>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014D2A">
        <w:tc>
          <w:tcPr>
            <w:tcW w:w="2127" w:type="dxa"/>
            <w:tcBorders>
              <w:bottom w:val="single" w:sz="48" w:space="0" w:color="FFFFFF" w:themeColor="background1"/>
            </w:tcBorders>
            <w:shd w:val="clear" w:color="auto" w:fill="284637"/>
          </w:tcPr>
          <w:p w:rsidR="00FE6726" w:rsidRPr="002002B7" w:rsidRDefault="00FE6726" w:rsidP="00C0379D">
            <w:pPr>
              <w:rPr>
                <w:b/>
              </w:rPr>
            </w:pPr>
            <w:r w:rsidRPr="002002B7">
              <w:rPr>
                <w:b/>
              </w:rPr>
              <w:t>INSTRUKS</w:t>
            </w:r>
          </w:p>
        </w:tc>
        <w:tc>
          <w:tcPr>
            <w:tcW w:w="7512" w:type="dxa"/>
            <w:tcBorders>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Ved trusler mod </w:t>
            </w:r>
            <w:r w:rsidR="00981DEF">
              <w:t>institutionen</w:t>
            </w:r>
            <w:r w:rsidR="001F12EE">
              <w:t xml:space="preserve"> eller skolen samt</w:t>
            </w:r>
            <w:r w:rsidRPr="002002B7">
              <w:t xml:space="preserve"> enkelt personer handler det om at rydde </w:t>
            </w:r>
            <w:r w:rsidR="001F12EE">
              <w:t>stedet</w:t>
            </w:r>
            <w:r w:rsidRPr="002002B7">
              <w:t xml:space="preserve"> for personale og </w:t>
            </w:r>
            <w:r w:rsidR="00981DEF">
              <w:t>børn</w:t>
            </w:r>
            <w:r w:rsidRPr="002002B7">
              <w:t xml:space="preserve"> samt sikre, at ALLE er ude af bygni</w:t>
            </w:r>
            <w:r w:rsidRPr="002002B7">
              <w:t>n</w:t>
            </w:r>
            <w:r w:rsidRPr="002002B7">
              <w:t>gen.</w:t>
            </w:r>
          </w:p>
          <w:p w:rsidR="00FE6726" w:rsidRPr="002002B7" w:rsidRDefault="00FE6726" w:rsidP="002853DF">
            <w:pPr>
              <w:numPr>
                <w:ilvl w:val="0"/>
                <w:numId w:val="1"/>
              </w:numPr>
            </w:pPr>
            <w:r w:rsidRPr="002002B7">
              <w:t>Sideløbende kontaktes politiet, som vurderer truslens alvor og sandsynlighed for gennemførelse.</w:t>
            </w:r>
          </w:p>
          <w:p w:rsidR="00FE6726" w:rsidRPr="002002B7" w:rsidRDefault="001F12EE" w:rsidP="001F12EE">
            <w:pPr>
              <w:numPr>
                <w:ilvl w:val="0"/>
                <w:numId w:val="1"/>
              </w:numPr>
            </w:pPr>
            <w:r>
              <w:t>Benyt eventuelt</w:t>
            </w:r>
            <w:r w:rsidR="00FE6726" w:rsidRPr="002002B7">
              <w:t xml:space="preserve"> trusselsskemaet t</w:t>
            </w:r>
            <w:r>
              <w:t>il registrering af personen (se</w:t>
            </w:r>
            <w:r w:rsidR="00FE6726" w:rsidRPr="002002B7">
              <w:t xml:space="preserve"> bilag)</w:t>
            </w:r>
            <w:r>
              <w:t>.</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C0379D">
            <w:pPr>
              <w:rPr>
                <w:b/>
              </w:rPr>
            </w:pPr>
            <w:r w:rsidRPr="002002B7">
              <w:rPr>
                <w:b/>
              </w:rPr>
              <w:t>UNDER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Politiet styrer processen ved trusler mod </w:t>
            </w:r>
            <w:r w:rsidR="00981DEF">
              <w:t>institutionen</w:t>
            </w:r>
            <w:r w:rsidR="001F12EE">
              <w:t xml:space="preserve"> eller skolen</w:t>
            </w:r>
            <w:r w:rsidRPr="002002B7">
              <w:t xml:space="preserve"> generelt. </w:t>
            </w:r>
            <w:r w:rsidR="00981DEF">
              <w:t>Leder</w:t>
            </w:r>
            <w:r w:rsidR="001F12EE">
              <w:t>en</w:t>
            </w:r>
            <w:r w:rsidRPr="002002B7">
              <w:t xml:space="preserve"> samarbejder og informerer medarbejdere, </w:t>
            </w:r>
            <w:r w:rsidR="00981DEF">
              <w:t>børn</w:t>
            </w:r>
            <w:r w:rsidRPr="002002B7">
              <w:t xml:space="preserve"> og forældre. </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0958A2" w:rsidP="00C0379D">
            <w:pPr>
              <w:rPr>
                <w:b/>
              </w:rPr>
            </w:pPr>
            <w:r>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1F12EE" w:rsidP="002853DF">
            <w:pPr>
              <w:numPr>
                <w:ilvl w:val="0"/>
                <w:numId w:val="1"/>
              </w:numPr>
            </w:pPr>
            <w:r>
              <w:t>K</w:t>
            </w:r>
            <w:r w:rsidR="00FE6726" w:rsidRPr="002002B7">
              <w:t>riseplan</w:t>
            </w:r>
            <w:r>
              <w:t>en</w:t>
            </w:r>
            <w:r w:rsidR="00FE6726" w:rsidRPr="002002B7">
              <w:t xml:space="preserve"> træder i kraft.</w:t>
            </w:r>
          </w:p>
          <w:p w:rsidR="00FE6726" w:rsidRPr="002002B7" w:rsidRDefault="001F12EE" w:rsidP="002853DF">
            <w:pPr>
              <w:numPr>
                <w:ilvl w:val="0"/>
                <w:numId w:val="1"/>
              </w:numPr>
            </w:pPr>
            <w:r>
              <w:t>Udøv psykisk førstehjælp:</w:t>
            </w:r>
          </w:p>
          <w:p w:rsidR="00FE6726" w:rsidRPr="002002B7" w:rsidRDefault="00FE6726" w:rsidP="002853DF">
            <w:pPr>
              <w:numPr>
                <w:ilvl w:val="1"/>
                <w:numId w:val="1"/>
              </w:numPr>
            </w:pPr>
            <w:r w:rsidRPr="002002B7">
              <w:t>Vis nærvær og accept</w:t>
            </w:r>
            <w:r w:rsidR="00FA70B9">
              <w:t>.</w:t>
            </w:r>
          </w:p>
          <w:p w:rsidR="00FE6726" w:rsidRPr="002002B7" w:rsidRDefault="00FE6726" w:rsidP="002853DF">
            <w:pPr>
              <w:numPr>
                <w:ilvl w:val="1"/>
                <w:numId w:val="1"/>
              </w:numPr>
            </w:pPr>
            <w:r w:rsidRPr="002002B7">
              <w:t>Spørg til situationen og lyt</w:t>
            </w:r>
            <w:r w:rsidR="00FA70B9">
              <w:t>.</w:t>
            </w:r>
          </w:p>
          <w:p w:rsidR="00FE6726" w:rsidRPr="002002B7" w:rsidRDefault="00FE6726" w:rsidP="002853DF">
            <w:pPr>
              <w:numPr>
                <w:ilvl w:val="1"/>
                <w:numId w:val="1"/>
              </w:numPr>
            </w:pPr>
            <w:r w:rsidRPr="002002B7">
              <w:t>Vis omsorg (kaffe, knus, og sørge for det praktiske)</w:t>
            </w:r>
            <w:r w:rsidR="00FA70B9">
              <w:t>.</w:t>
            </w:r>
          </w:p>
          <w:p w:rsidR="00FE6726" w:rsidRPr="002002B7" w:rsidRDefault="00FE6726" w:rsidP="002853DF">
            <w:pPr>
              <w:numPr>
                <w:ilvl w:val="1"/>
                <w:numId w:val="1"/>
              </w:numPr>
            </w:pPr>
            <w:r w:rsidRPr="002002B7">
              <w:t>Forklar at det er normale reaktioner</w:t>
            </w:r>
            <w:r w:rsidR="00FA70B9">
              <w:t>.</w:t>
            </w:r>
          </w:p>
          <w:p w:rsidR="00FE6726" w:rsidRPr="002002B7" w:rsidRDefault="00FE6726" w:rsidP="002853DF">
            <w:pPr>
              <w:numPr>
                <w:ilvl w:val="1"/>
                <w:numId w:val="1"/>
              </w:numPr>
            </w:pPr>
            <w:r w:rsidRPr="002002B7">
              <w:t>Følg den truedes behov</w:t>
            </w:r>
            <w:r w:rsidR="00FA70B9">
              <w:t>.</w:t>
            </w:r>
          </w:p>
          <w:p w:rsidR="00FE6726" w:rsidRPr="002002B7" w:rsidRDefault="00FE6726" w:rsidP="002853DF">
            <w:pPr>
              <w:numPr>
                <w:ilvl w:val="0"/>
                <w:numId w:val="1"/>
              </w:numPr>
            </w:pPr>
            <w:r w:rsidRPr="002002B7">
              <w:t>Når der udøves psykisk førstehjælp eller krisehjælp, undgår da at:</w:t>
            </w:r>
          </w:p>
          <w:p w:rsidR="00FE6726" w:rsidRPr="002002B7" w:rsidRDefault="00FE6726" w:rsidP="002853DF">
            <w:pPr>
              <w:numPr>
                <w:ilvl w:val="1"/>
                <w:numId w:val="1"/>
              </w:numPr>
            </w:pPr>
            <w:r w:rsidRPr="002002B7">
              <w:t>Tale selv, styre samtalen</w:t>
            </w:r>
            <w:r w:rsidR="00FA70B9">
              <w:t>.</w:t>
            </w:r>
          </w:p>
          <w:p w:rsidR="00FE6726" w:rsidRPr="002002B7" w:rsidRDefault="00FE6726" w:rsidP="002853DF">
            <w:pPr>
              <w:numPr>
                <w:ilvl w:val="1"/>
                <w:numId w:val="1"/>
              </w:numPr>
            </w:pPr>
            <w:r w:rsidRPr="002002B7">
              <w:t>Fortælle om egne oplevelser</w:t>
            </w:r>
            <w:r w:rsidR="00FA70B9">
              <w:t>.</w:t>
            </w:r>
          </w:p>
          <w:p w:rsidR="00FE6726" w:rsidRPr="002002B7" w:rsidRDefault="00FE6726" w:rsidP="002853DF">
            <w:pPr>
              <w:numPr>
                <w:ilvl w:val="1"/>
                <w:numId w:val="1"/>
              </w:numPr>
            </w:pPr>
            <w:r w:rsidRPr="002002B7">
              <w:t>Analysere, forklare eller bagatellisere episoden</w:t>
            </w:r>
            <w:r w:rsidR="00FA70B9">
              <w:t>.</w:t>
            </w:r>
          </w:p>
          <w:p w:rsidR="00FE6726" w:rsidRPr="002002B7" w:rsidRDefault="00FE6726" w:rsidP="002853DF">
            <w:pPr>
              <w:numPr>
                <w:ilvl w:val="1"/>
                <w:numId w:val="1"/>
              </w:numPr>
            </w:pPr>
            <w:r w:rsidRPr="002002B7">
              <w:t>Give gode råd</w:t>
            </w:r>
            <w:r w:rsidR="00FA70B9">
              <w:t>.</w:t>
            </w:r>
          </w:p>
          <w:p w:rsidR="00FE6726" w:rsidRPr="002002B7" w:rsidRDefault="00FE6726" w:rsidP="002853DF">
            <w:pPr>
              <w:numPr>
                <w:ilvl w:val="1"/>
                <w:numId w:val="1"/>
              </w:numPr>
            </w:pPr>
            <w:r w:rsidRPr="002002B7">
              <w:t>Lade den kriseramte være alene</w:t>
            </w:r>
            <w:r w:rsidR="00FA70B9">
              <w:t>.</w:t>
            </w:r>
          </w:p>
          <w:p w:rsidR="00FE6726" w:rsidRPr="002002B7" w:rsidRDefault="00FE6726" w:rsidP="002853DF">
            <w:pPr>
              <w:numPr>
                <w:ilvl w:val="1"/>
                <w:numId w:val="1"/>
              </w:numPr>
            </w:pPr>
            <w:r w:rsidRPr="002002B7">
              <w:t>Stoppe gråd eller vrede</w:t>
            </w:r>
            <w:r w:rsidR="00FA70B9">
              <w:t>.</w:t>
            </w:r>
          </w:p>
          <w:p w:rsidR="00FE6726" w:rsidRPr="002002B7" w:rsidRDefault="00FE6726" w:rsidP="002853DF">
            <w:pPr>
              <w:numPr>
                <w:ilvl w:val="1"/>
                <w:numId w:val="1"/>
              </w:numPr>
            </w:pPr>
            <w:r w:rsidRPr="002002B7">
              <w:t>Bebrejde eller kritisere den kriseramte</w:t>
            </w:r>
            <w:r w:rsidR="00FA70B9">
              <w:t>.</w:t>
            </w:r>
          </w:p>
          <w:p w:rsidR="00FE6726" w:rsidRPr="002002B7" w:rsidRDefault="00981DEF" w:rsidP="002853DF">
            <w:pPr>
              <w:numPr>
                <w:ilvl w:val="0"/>
                <w:numId w:val="1"/>
              </w:numPr>
            </w:pPr>
            <w:r>
              <w:t>Leder</w:t>
            </w:r>
            <w:r w:rsidR="001F12EE">
              <w:t>en</w:t>
            </w:r>
            <w:r w:rsidR="00FE6726" w:rsidRPr="002002B7">
              <w:t xml:space="preserve"> og politi</w:t>
            </w:r>
            <w:r w:rsidR="001F12EE">
              <w:t xml:space="preserve">et eller </w:t>
            </w:r>
            <w:r w:rsidR="00FE6726" w:rsidRPr="002002B7">
              <w:t>beredskab</w:t>
            </w:r>
            <w:r w:rsidR="001F12EE">
              <w:t>et</w:t>
            </w:r>
            <w:r w:rsidR="00FE6726" w:rsidRPr="002002B7">
              <w:t xml:space="preserve"> vurderer, hvem der skal tilbydes kris</w:t>
            </w:r>
            <w:r w:rsidR="00FE6726" w:rsidRPr="002002B7">
              <w:t>e</w:t>
            </w:r>
            <w:r w:rsidR="00FE6726" w:rsidRPr="002002B7">
              <w:t>hjælp.</w:t>
            </w:r>
          </w:p>
          <w:p w:rsidR="00FE6726" w:rsidRPr="002002B7" w:rsidRDefault="00981DEF" w:rsidP="002853DF">
            <w:pPr>
              <w:numPr>
                <w:ilvl w:val="0"/>
                <w:numId w:val="1"/>
              </w:numPr>
            </w:pPr>
            <w:r>
              <w:t>Leder</w:t>
            </w:r>
            <w:r w:rsidR="001F12EE">
              <w:t>en</w:t>
            </w:r>
            <w:r w:rsidR="00FE6726" w:rsidRPr="002002B7">
              <w:t xml:space="preserve"> og krisegruppen samarbejder om information af medarbejdere, </w:t>
            </w:r>
            <w:r>
              <w:t>børn</w:t>
            </w:r>
            <w:r w:rsidR="00FE6726" w:rsidRPr="002002B7">
              <w:t xml:space="preserve"> og forældre. </w:t>
            </w:r>
          </w:p>
          <w:p w:rsidR="00FE6726" w:rsidRPr="002002B7" w:rsidRDefault="00FE6726" w:rsidP="002853DF">
            <w:pPr>
              <w:numPr>
                <w:ilvl w:val="0"/>
                <w:numId w:val="1"/>
              </w:numPr>
            </w:pPr>
            <w:r w:rsidRPr="002002B7">
              <w:t xml:space="preserve">Som udgangspunkt informeres forældre af </w:t>
            </w:r>
            <w:r w:rsidR="001F12EE">
              <w:t>s</w:t>
            </w:r>
            <w:r w:rsidR="00981DEF">
              <w:t>tedfortræder</w:t>
            </w:r>
            <w:r w:rsidR="001F12EE">
              <w:t>en</w:t>
            </w:r>
            <w:r w:rsidRPr="002002B7">
              <w:t xml:space="preserve">. Det sker via </w:t>
            </w:r>
            <w:proofErr w:type="spellStart"/>
            <w:r w:rsidR="001F12EE">
              <w:t>f</w:t>
            </w:r>
            <w:r w:rsidRPr="002002B7">
              <w:t>o</w:t>
            </w:r>
            <w:r w:rsidRPr="002002B7">
              <w:t>r</w:t>
            </w:r>
            <w:r w:rsidRPr="002002B7">
              <w:t>ældreintra</w:t>
            </w:r>
            <w:proofErr w:type="spellEnd"/>
            <w:r w:rsidR="001F12EE">
              <w:t>,</w:t>
            </w:r>
            <w:r w:rsidRPr="002002B7">
              <w:t xml:space="preserve"> og der sendes en skriftlig besked til hjemmene.</w:t>
            </w:r>
          </w:p>
          <w:p w:rsidR="00FE6726" w:rsidRPr="002002B7" w:rsidRDefault="00FE6726" w:rsidP="002853DF">
            <w:pPr>
              <w:numPr>
                <w:ilvl w:val="0"/>
                <w:numId w:val="1"/>
              </w:numPr>
            </w:pPr>
            <w:r w:rsidRPr="002002B7">
              <w:t>Som udgangspunkt informeres bestyrelse</w:t>
            </w:r>
            <w:r w:rsidR="001F12EE">
              <w:t>n</w:t>
            </w:r>
            <w:r w:rsidRPr="002002B7">
              <w:t xml:space="preserve"> af </w:t>
            </w:r>
            <w:r w:rsidR="001F12EE">
              <w:t>l</w:t>
            </w:r>
            <w:r w:rsidR="00981DEF">
              <w:t>ederen</w:t>
            </w:r>
            <w:r w:rsidR="00490329">
              <w:t xml:space="preserve"> eller</w:t>
            </w:r>
            <w:r w:rsidRPr="002002B7">
              <w:t xml:space="preserve"> stedfortræder</w:t>
            </w:r>
            <w:r w:rsidR="00490329">
              <w:t>en</w:t>
            </w:r>
            <w:r w:rsidRPr="002002B7">
              <w:t>. Det sker via mail eller telefon</w:t>
            </w:r>
            <w:r w:rsidR="00490329">
              <w:t>.</w:t>
            </w:r>
          </w:p>
          <w:p w:rsidR="00FE6726" w:rsidRPr="002002B7" w:rsidRDefault="00981DEF" w:rsidP="002853DF">
            <w:pPr>
              <w:numPr>
                <w:ilvl w:val="0"/>
                <w:numId w:val="1"/>
              </w:numPr>
            </w:pPr>
            <w:r>
              <w:t>Leder</w:t>
            </w:r>
            <w:r w:rsidR="00490329">
              <w:t>en</w:t>
            </w:r>
            <w:r w:rsidR="00FE6726" w:rsidRPr="002002B7">
              <w:t xml:space="preserve"> håndterer i samråd med politiet al pressekontakt. </w:t>
            </w:r>
          </w:p>
          <w:p w:rsidR="00FE6726" w:rsidRPr="002002B7" w:rsidRDefault="00FE6726" w:rsidP="002853DF">
            <w:pPr>
              <w:numPr>
                <w:ilvl w:val="0"/>
                <w:numId w:val="1"/>
              </w:numPr>
            </w:pPr>
            <w:proofErr w:type="spellStart"/>
            <w:r w:rsidRPr="002002B7">
              <w:t>Debriefing</w:t>
            </w:r>
            <w:proofErr w:type="spellEnd"/>
            <w:r w:rsidRPr="002002B7">
              <w:t xml:space="preserve"> af </w:t>
            </w:r>
            <w:r w:rsidR="00981DEF">
              <w:t>børn</w:t>
            </w:r>
            <w:r w:rsidRPr="002002B7">
              <w:t xml:space="preserve"> og personale</w:t>
            </w:r>
            <w:r w:rsidR="00490329">
              <w:t xml:space="preserve"> – b</w:t>
            </w:r>
            <w:r w:rsidR="00981DEF">
              <w:t>ørn</w:t>
            </w:r>
            <w:r w:rsidRPr="002002B7">
              <w:t xml:space="preserve"> og personale samles og </w:t>
            </w:r>
            <w:r w:rsidR="00490329">
              <w:t>l</w:t>
            </w:r>
            <w:r w:rsidR="00981DEF">
              <w:t>ederen</w:t>
            </w:r>
            <w:r w:rsidRPr="002002B7">
              <w:t xml:space="preserve"> i</w:t>
            </w:r>
            <w:r w:rsidRPr="002002B7">
              <w:t>n</w:t>
            </w:r>
            <w:r w:rsidRPr="002002B7">
              <w:t>formerer.</w:t>
            </w:r>
          </w:p>
          <w:p w:rsidR="00FE6726" w:rsidRPr="002002B7" w:rsidRDefault="00FE6726" w:rsidP="00490329">
            <w:pPr>
              <w:numPr>
                <w:ilvl w:val="0"/>
                <w:numId w:val="1"/>
              </w:numPr>
            </w:pPr>
            <w:r w:rsidRPr="002002B7">
              <w:t xml:space="preserve">Hvordan ydes krisehjælp? </w:t>
            </w:r>
            <w:r w:rsidR="00490329">
              <w:t>Personalet</w:t>
            </w:r>
            <w:r w:rsidRPr="002002B7">
              <w:t xml:space="preserve"> taler med </w:t>
            </w:r>
            <w:r w:rsidR="00981DEF">
              <w:t>børnene</w:t>
            </w:r>
            <w:r w:rsidR="00490329">
              <w:t>, og k</w:t>
            </w:r>
            <w:r w:rsidRPr="002002B7">
              <w:t xml:space="preserve">risegruppen taler med personalet. Om nødvendigt tilkalder </w:t>
            </w:r>
            <w:r w:rsidR="00490329">
              <w:t>l</w:t>
            </w:r>
            <w:r w:rsidR="00981DEF">
              <w:t>ederen</w:t>
            </w:r>
            <w:r w:rsidRPr="002002B7">
              <w:t xml:space="preserve"> ekstern psykologb</w:t>
            </w:r>
            <w:r w:rsidRPr="002002B7">
              <w:t>i</w:t>
            </w:r>
            <w:r w:rsidRPr="002002B7">
              <w:t>stand.</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C0379D">
            <w:pPr>
              <w:rPr>
                <w:b/>
              </w:rPr>
            </w:pPr>
            <w:r w:rsidRPr="002002B7">
              <w:rPr>
                <w:b/>
              </w:rPr>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Ajourføring af beredskabsplane</w:t>
            </w:r>
            <w:r w:rsidR="00B47582">
              <w:t>n</w:t>
            </w:r>
            <w:r w:rsidR="00490329">
              <w:t>.</w:t>
            </w:r>
          </w:p>
          <w:p w:rsidR="00FE6726" w:rsidRPr="002002B7" w:rsidRDefault="00FE6726" w:rsidP="002853DF">
            <w:pPr>
              <w:numPr>
                <w:ilvl w:val="0"/>
                <w:numId w:val="1"/>
              </w:numPr>
            </w:pPr>
            <w:r w:rsidRPr="002002B7">
              <w:t>Information og træning af primære telefonindgange.</w:t>
            </w:r>
          </w:p>
        </w:tc>
      </w:tr>
      <w:tr w:rsidR="00FE6726" w:rsidRPr="002002B7" w:rsidTr="00014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9C6570">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981DEF" w:rsidP="002853DF">
            <w:pPr>
              <w:numPr>
                <w:ilvl w:val="0"/>
                <w:numId w:val="1"/>
              </w:numPr>
            </w:pPr>
            <w:r>
              <w:t>Institutionen</w:t>
            </w:r>
            <w:r w:rsidR="00490329">
              <w:t xml:space="preserve"> eller skolen</w:t>
            </w:r>
            <w:r w:rsidR="00FE6726" w:rsidRPr="002002B7">
              <w:t xml:space="preserve"> skal udarbejde og ajourføre beredskabsplanen med udgangspunkt i ovenstående.</w:t>
            </w:r>
          </w:p>
          <w:p w:rsidR="00FE6726" w:rsidRPr="002002B7" w:rsidRDefault="00FE6726" w:rsidP="002853DF">
            <w:pPr>
              <w:numPr>
                <w:ilvl w:val="0"/>
                <w:numId w:val="1"/>
              </w:numPr>
            </w:pPr>
            <w:r w:rsidRPr="002002B7">
              <w:t xml:space="preserve">Alle medarbejdere skal som minimum kende til den </w:t>
            </w:r>
            <w:r w:rsidR="002E3D15">
              <w:t>detaljerede</w:t>
            </w:r>
            <w:r w:rsidRPr="002002B7">
              <w:t xml:space="preserve"> beredskab</w:t>
            </w:r>
            <w:r w:rsidRPr="002002B7">
              <w:t>s</w:t>
            </w:r>
            <w:r w:rsidRPr="002002B7">
              <w:t xml:space="preserve">plan. Det indebærer, at den gennemgås mindst en gang </w:t>
            </w:r>
            <w:r w:rsidR="00490329">
              <w:t>om året</w:t>
            </w:r>
            <w:r w:rsidRPr="002002B7">
              <w:t xml:space="preserve">. </w:t>
            </w:r>
            <w:r w:rsidR="00981DEF">
              <w:t>Lederen</w:t>
            </w:r>
            <w:r w:rsidRPr="002002B7">
              <w:t xml:space="preserve"> har ansvaret for at følge op på det</w:t>
            </w:r>
            <w:r w:rsidR="00490329">
              <w:t xml:space="preserve"> og</w:t>
            </w:r>
            <w:r w:rsidRPr="002002B7">
              <w:t xml:space="preserve"> sikre, at politik</w:t>
            </w:r>
            <w:r w:rsidR="00490329">
              <w:t>ken</w:t>
            </w:r>
            <w:r w:rsidRPr="002002B7">
              <w:t xml:space="preserve"> følges.</w:t>
            </w:r>
          </w:p>
          <w:p w:rsidR="00FE6726" w:rsidRPr="002002B7" w:rsidRDefault="00490329" w:rsidP="00490329">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00A92D6E" w:rsidRDefault="0047729C" w:rsidP="0047729C">
      <w:pPr>
        <w:rPr>
          <w:b/>
        </w:rPr>
      </w:pPr>
      <w:r>
        <w:rPr>
          <w:b/>
        </w:rPr>
        <w:t>Krisegruppe</w:t>
      </w:r>
      <w:r w:rsidRPr="00720868">
        <w:rPr>
          <w:b/>
        </w:rPr>
        <w:t>: Se bilag</w:t>
      </w:r>
    </w:p>
    <w:p w:rsidR="00A92D6E" w:rsidRDefault="00A92D6E" w:rsidP="00A92D6E">
      <w:pPr>
        <w:pStyle w:val="Overskrift2"/>
      </w:pPr>
      <w:bookmarkStart w:id="64" w:name="_Toc445209506"/>
      <w:bookmarkStart w:id="65" w:name="_Toc364684161"/>
      <w:r>
        <w:lastRenderedPageBreak/>
        <w:t>Detaljeret</w:t>
      </w:r>
      <w:r w:rsidRPr="002002B7">
        <w:t xml:space="preserve"> </w:t>
      </w:r>
      <w:r>
        <w:t>b</w:t>
      </w:r>
      <w:r w:rsidRPr="002002B7">
        <w:t>eredskabsplan</w:t>
      </w:r>
      <w:r>
        <w:t xml:space="preserve"> – pædofilianklage</w:t>
      </w:r>
      <w:bookmarkEnd w:id="64"/>
      <w:r w:rsidRPr="002002B7">
        <w:t xml:space="preserve"> </w:t>
      </w:r>
      <w:bookmarkEnd w:id="65"/>
    </w:p>
    <w:p w:rsidR="00A92D6E" w:rsidRDefault="00A92D6E" w:rsidP="00A92D6E">
      <w:pPr>
        <w:pStyle w:val="Overskrift3"/>
        <w:rPr>
          <w:lang w:val="da-DK"/>
        </w:rPr>
      </w:pPr>
      <w:r w:rsidRPr="00AC18CB">
        <w:rPr>
          <w:lang w:val="da-DK"/>
        </w:rPr>
        <w:t>Action Card</w:t>
      </w:r>
    </w:p>
    <w:p w:rsidR="00A92D6E" w:rsidRPr="002002B7" w:rsidRDefault="00A92D6E" w:rsidP="00A92D6E"/>
    <w:tbl>
      <w:tblPr>
        <w:tblW w:w="9639" w:type="dxa"/>
        <w:tblInd w:w="108" w:type="dxa"/>
        <w:tblCellMar>
          <w:top w:w="108" w:type="dxa"/>
          <w:bottom w:w="108" w:type="dxa"/>
        </w:tblCellMar>
        <w:tblLook w:val="04A0" w:firstRow="1" w:lastRow="0" w:firstColumn="1" w:lastColumn="0" w:noHBand="0" w:noVBand="1"/>
      </w:tblPr>
      <w:tblGrid>
        <w:gridCol w:w="2172"/>
        <w:gridCol w:w="7467"/>
      </w:tblGrid>
      <w:tr w:rsidR="00A92D6E" w:rsidRPr="002002B7" w:rsidTr="00BB1EEC">
        <w:tc>
          <w:tcPr>
            <w:tcW w:w="2127" w:type="dxa"/>
            <w:tcBorders>
              <w:bottom w:val="single" w:sz="48" w:space="0" w:color="FFFFFF" w:themeColor="background1"/>
            </w:tcBorders>
            <w:shd w:val="clear" w:color="auto" w:fill="284637"/>
          </w:tcPr>
          <w:p w:rsidR="00A92D6E" w:rsidRPr="002002B7" w:rsidRDefault="00A92D6E" w:rsidP="00BB1EEC">
            <w:pPr>
              <w:rPr>
                <w:b/>
              </w:rPr>
            </w:pPr>
            <w:r w:rsidRPr="002002B7">
              <w:rPr>
                <w:b/>
              </w:rPr>
              <w:t>INSTRUKS</w:t>
            </w:r>
          </w:p>
        </w:tc>
        <w:tc>
          <w:tcPr>
            <w:tcW w:w="7512" w:type="dxa"/>
            <w:tcBorders>
              <w:bottom w:val="single" w:sz="48" w:space="0" w:color="FFFFFF" w:themeColor="background1"/>
            </w:tcBorders>
            <w:shd w:val="clear" w:color="auto" w:fill="D4DAD7"/>
          </w:tcPr>
          <w:p w:rsidR="00A92D6E" w:rsidRPr="00946A10" w:rsidRDefault="00A92D6E" w:rsidP="00BB1EEC">
            <w:pPr>
              <w:rPr>
                <w:b/>
                <w:caps/>
              </w:rPr>
            </w:pPr>
            <w:r w:rsidRPr="00946A10">
              <w:rPr>
                <w:b/>
                <w:caps/>
              </w:rPr>
              <w:t xml:space="preserve">1. Skab overblik </w:t>
            </w:r>
          </w:p>
          <w:p w:rsidR="00A92D6E" w:rsidRPr="00946A10" w:rsidRDefault="00A92D6E" w:rsidP="00BB1EEC">
            <w:pPr>
              <w:numPr>
                <w:ilvl w:val="0"/>
                <w:numId w:val="1"/>
              </w:numPr>
              <w:ind w:left="600"/>
            </w:pPr>
            <w:r w:rsidRPr="00946A10">
              <w:t>Hvori består mistanken, hvad er der sket?</w:t>
            </w:r>
          </w:p>
          <w:p w:rsidR="00A92D6E" w:rsidRPr="00946A10" w:rsidRDefault="00A92D6E" w:rsidP="00BB1EEC">
            <w:pPr>
              <w:numPr>
                <w:ilvl w:val="0"/>
                <w:numId w:val="1"/>
              </w:numPr>
              <w:ind w:left="600"/>
            </w:pPr>
            <w:r w:rsidRPr="00946A10">
              <w:t>Hvor er det sket, observeret?</w:t>
            </w:r>
          </w:p>
          <w:p w:rsidR="00A92D6E" w:rsidRPr="00946A10" w:rsidRDefault="00A92D6E" w:rsidP="00BB1EEC">
            <w:pPr>
              <w:numPr>
                <w:ilvl w:val="0"/>
                <w:numId w:val="1"/>
              </w:numPr>
              <w:ind w:left="600"/>
            </w:pPr>
            <w:r w:rsidRPr="00946A10">
              <w:t>Hvornår er det sket, observeret – er det én gang eller gentagne tilfælde?</w:t>
            </w:r>
          </w:p>
          <w:p w:rsidR="00A92D6E" w:rsidRPr="00946A10" w:rsidRDefault="00A92D6E" w:rsidP="00BB1EEC">
            <w:pPr>
              <w:numPr>
                <w:ilvl w:val="0"/>
                <w:numId w:val="1"/>
              </w:numPr>
              <w:ind w:left="600"/>
            </w:pPr>
            <w:r w:rsidRPr="00946A10">
              <w:t>Hvem er de involverede – konkret, vidner, kilder?</w:t>
            </w:r>
          </w:p>
          <w:p w:rsidR="00A92D6E" w:rsidRPr="00946A10" w:rsidRDefault="00A92D6E" w:rsidP="00BB1EEC">
            <w:pPr>
              <w:numPr>
                <w:ilvl w:val="0"/>
                <w:numId w:val="1"/>
              </w:numPr>
              <w:ind w:left="600"/>
            </w:pPr>
            <w:r w:rsidRPr="00946A10">
              <w:t>Hvad er der gjort indtil nu – hvem har gjort hvad og informeret hvem?</w:t>
            </w:r>
          </w:p>
          <w:p w:rsidR="00A92D6E" w:rsidRPr="00946A10" w:rsidRDefault="00A92D6E" w:rsidP="00BB1EEC"/>
          <w:p w:rsidR="00A92D6E" w:rsidRPr="00946A10" w:rsidRDefault="00A92D6E" w:rsidP="00BB1EEC">
            <w:pPr>
              <w:rPr>
                <w:b/>
                <w:caps/>
              </w:rPr>
            </w:pPr>
            <w:r w:rsidRPr="00946A10">
              <w:rPr>
                <w:b/>
                <w:caps/>
              </w:rPr>
              <w:t>2. Informer og involvér ledelsen</w:t>
            </w:r>
          </w:p>
          <w:p w:rsidR="00A92D6E" w:rsidRPr="00946A10" w:rsidRDefault="00A92D6E" w:rsidP="00BB1EEC">
            <w:pPr>
              <w:numPr>
                <w:ilvl w:val="0"/>
                <w:numId w:val="1"/>
              </w:numPr>
              <w:ind w:left="600"/>
            </w:pPr>
            <w:r w:rsidRPr="00946A10">
              <w:t>Hold lav profil.</w:t>
            </w:r>
          </w:p>
          <w:p w:rsidR="00A92D6E" w:rsidRPr="00946A10" w:rsidRDefault="00A92D6E" w:rsidP="00BB1EEC">
            <w:pPr>
              <w:numPr>
                <w:ilvl w:val="0"/>
                <w:numId w:val="1"/>
              </w:numPr>
              <w:ind w:left="600"/>
            </w:pPr>
            <w:r w:rsidRPr="00946A10">
              <w:t>Fortæl og involvér IKKE andre uanset de fremlagte fakta.</w:t>
            </w:r>
          </w:p>
          <w:p w:rsidR="00A92D6E" w:rsidRPr="00946A10" w:rsidRDefault="00A92D6E" w:rsidP="00BB1EEC">
            <w:pPr>
              <w:numPr>
                <w:ilvl w:val="0"/>
                <w:numId w:val="1"/>
              </w:numPr>
              <w:ind w:left="600"/>
            </w:pPr>
            <w:r w:rsidRPr="00946A10">
              <w:t>Lederen overtager sagen med det samme.</w:t>
            </w:r>
          </w:p>
          <w:p w:rsidR="00A92D6E" w:rsidRPr="00946A10" w:rsidRDefault="00A92D6E" w:rsidP="00BB1EEC">
            <w:pPr>
              <w:numPr>
                <w:ilvl w:val="0"/>
                <w:numId w:val="1"/>
              </w:numPr>
              <w:ind w:left="600"/>
            </w:pPr>
            <w:r w:rsidRPr="00946A10">
              <w:t xml:space="preserve">En intern undersøgelse iværksættes og varetages af ledelsen. </w:t>
            </w:r>
          </w:p>
          <w:p w:rsidR="00A92D6E" w:rsidRPr="00946A10" w:rsidRDefault="00A92D6E" w:rsidP="00BB1EEC"/>
          <w:p w:rsidR="00A92D6E" w:rsidRPr="00946A10" w:rsidRDefault="00A92D6E" w:rsidP="00BB1EEC">
            <w:pPr>
              <w:rPr>
                <w:b/>
                <w:caps/>
              </w:rPr>
            </w:pPr>
            <w:r w:rsidRPr="00946A10">
              <w:rPr>
                <w:b/>
                <w:caps/>
              </w:rPr>
              <w:t>3. Involvér eventuelle eksterne parter</w:t>
            </w:r>
          </w:p>
          <w:p w:rsidR="00A92D6E" w:rsidRPr="00946A10" w:rsidRDefault="00A92D6E" w:rsidP="00BB1EEC">
            <w:pPr>
              <w:numPr>
                <w:ilvl w:val="0"/>
                <w:numId w:val="1"/>
              </w:numPr>
              <w:ind w:left="600"/>
            </w:pPr>
            <w:r w:rsidRPr="00946A10">
              <w:t>Ledelsen beslutter dette tiltag.</w:t>
            </w:r>
          </w:p>
          <w:p w:rsidR="00A92D6E" w:rsidRPr="00946A10" w:rsidRDefault="00A92D6E" w:rsidP="00BB1EEC">
            <w:pPr>
              <w:numPr>
                <w:ilvl w:val="0"/>
                <w:numId w:val="1"/>
              </w:numPr>
              <w:ind w:left="600"/>
            </w:pPr>
            <w:r w:rsidRPr="00946A10">
              <w:t>Involvér eller indhent information fra fx:</w:t>
            </w:r>
          </w:p>
          <w:p w:rsidR="00A92D6E" w:rsidRPr="00946A10" w:rsidRDefault="00A92D6E" w:rsidP="00BB1EEC">
            <w:pPr>
              <w:numPr>
                <w:ilvl w:val="1"/>
                <w:numId w:val="1"/>
              </w:numPr>
            </w:pPr>
            <w:r w:rsidRPr="00946A10">
              <w:t>Forældre</w:t>
            </w:r>
          </w:p>
          <w:p w:rsidR="00A92D6E" w:rsidRPr="00946A10" w:rsidRDefault="00A92D6E" w:rsidP="00BB1EEC">
            <w:pPr>
              <w:numPr>
                <w:ilvl w:val="1"/>
                <w:numId w:val="1"/>
              </w:numPr>
            </w:pPr>
            <w:r w:rsidRPr="00946A10">
              <w:t>Kammerater</w:t>
            </w:r>
          </w:p>
          <w:p w:rsidR="00A92D6E" w:rsidRPr="00946A10" w:rsidRDefault="00A92D6E" w:rsidP="00BB1EEC">
            <w:pPr>
              <w:numPr>
                <w:ilvl w:val="1"/>
                <w:numId w:val="1"/>
              </w:numPr>
            </w:pPr>
            <w:r w:rsidRPr="00946A10">
              <w:t>Vidner</w:t>
            </w:r>
          </w:p>
          <w:p w:rsidR="00A92D6E" w:rsidRPr="00946A10" w:rsidRDefault="00A92D6E" w:rsidP="00BB1EEC">
            <w:pPr>
              <w:numPr>
                <w:ilvl w:val="1"/>
                <w:numId w:val="1"/>
              </w:numPr>
            </w:pPr>
            <w:r w:rsidRPr="00946A10">
              <w:t>Kilder</w:t>
            </w:r>
          </w:p>
          <w:p w:rsidR="00A92D6E" w:rsidRPr="00946A10" w:rsidRDefault="00A92D6E" w:rsidP="00BB1EEC">
            <w:pPr>
              <w:numPr>
                <w:ilvl w:val="0"/>
                <w:numId w:val="1"/>
              </w:numPr>
              <w:ind w:left="600"/>
            </w:pPr>
            <w:r w:rsidRPr="00946A10">
              <w:t>Indhent eventuel rådgivning via indledende og hel anonym kontakt til:</w:t>
            </w:r>
          </w:p>
          <w:p w:rsidR="00A92D6E" w:rsidRPr="00946A10" w:rsidRDefault="00A92D6E" w:rsidP="00BB1EEC">
            <w:pPr>
              <w:numPr>
                <w:ilvl w:val="1"/>
                <w:numId w:val="1"/>
              </w:numPr>
            </w:pPr>
            <w:r w:rsidRPr="00946A10">
              <w:t>Sociale myndigheder</w:t>
            </w:r>
          </w:p>
          <w:p w:rsidR="00A92D6E" w:rsidRPr="00946A10" w:rsidRDefault="00A92D6E" w:rsidP="00BB1EEC">
            <w:pPr>
              <w:numPr>
                <w:ilvl w:val="1"/>
                <w:numId w:val="1"/>
              </w:numPr>
            </w:pPr>
            <w:r w:rsidRPr="00946A10">
              <w:t>Politi</w:t>
            </w:r>
          </w:p>
          <w:p w:rsidR="00A92D6E" w:rsidRPr="00946A10" w:rsidRDefault="00A92D6E" w:rsidP="00BB1EEC">
            <w:pPr>
              <w:numPr>
                <w:ilvl w:val="1"/>
                <w:numId w:val="1"/>
              </w:numPr>
            </w:pPr>
            <w:r w:rsidRPr="00946A10">
              <w:t>Særlige interesseorganisationer</w:t>
            </w:r>
          </w:p>
          <w:p w:rsidR="00A92D6E" w:rsidRPr="00946A10" w:rsidRDefault="00A92D6E" w:rsidP="00BB1EEC"/>
          <w:p w:rsidR="00A92D6E" w:rsidRPr="00946A10" w:rsidRDefault="00A92D6E" w:rsidP="00BB1EEC">
            <w:pPr>
              <w:rPr>
                <w:b/>
                <w:caps/>
              </w:rPr>
            </w:pPr>
            <w:r w:rsidRPr="00946A10">
              <w:rPr>
                <w:b/>
                <w:caps/>
              </w:rPr>
              <w:t>4. Beslutning</w:t>
            </w:r>
          </w:p>
          <w:p w:rsidR="00A92D6E" w:rsidRPr="00946A10" w:rsidRDefault="00A92D6E" w:rsidP="00BB1EEC">
            <w:pPr>
              <w:numPr>
                <w:ilvl w:val="0"/>
                <w:numId w:val="1"/>
              </w:numPr>
              <w:ind w:left="600"/>
            </w:pPr>
            <w:r w:rsidRPr="00946A10">
              <w:t xml:space="preserve">Ledelsen beslutter det videre tiltag som fx politianmeldelse. </w:t>
            </w:r>
          </w:p>
          <w:p w:rsidR="00A92D6E" w:rsidRPr="00946A10" w:rsidRDefault="00A92D6E" w:rsidP="00BB1EEC">
            <w:pPr>
              <w:numPr>
                <w:ilvl w:val="0"/>
                <w:numId w:val="1"/>
              </w:numPr>
              <w:ind w:left="600"/>
            </w:pPr>
            <w:r w:rsidRPr="00946A10">
              <w:t>Beslutning om eventuel proaktiv information både internt og eksternt.</w:t>
            </w:r>
          </w:p>
          <w:p w:rsidR="00A92D6E" w:rsidRPr="00946A10" w:rsidRDefault="00A92D6E" w:rsidP="00BB1EEC">
            <w:pPr>
              <w:numPr>
                <w:ilvl w:val="0"/>
                <w:numId w:val="1"/>
              </w:numPr>
              <w:ind w:left="600"/>
            </w:pPr>
            <w:r w:rsidRPr="00946A10">
              <w:t>Presseberedskabet fastlægges.</w:t>
            </w:r>
          </w:p>
          <w:p w:rsidR="00A92D6E" w:rsidRPr="00946A10" w:rsidRDefault="00A92D6E" w:rsidP="00BB1EEC"/>
        </w:tc>
      </w:tr>
      <w:tr w:rsidR="00A92D6E" w:rsidRPr="002002B7" w:rsidTr="00BB1EEC">
        <w:tc>
          <w:tcPr>
            <w:tcW w:w="2127" w:type="dxa"/>
            <w:tcBorders>
              <w:top w:val="single" w:sz="48" w:space="0" w:color="FFFFFF" w:themeColor="background1"/>
            </w:tcBorders>
            <w:shd w:val="clear" w:color="auto" w:fill="284637"/>
          </w:tcPr>
          <w:p w:rsidR="00A92D6E" w:rsidRPr="002002B7" w:rsidRDefault="00A92D6E" w:rsidP="00BB1EEC">
            <w:pPr>
              <w:rPr>
                <w:b/>
              </w:rPr>
            </w:pPr>
            <w:r w:rsidRPr="002002B7">
              <w:rPr>
                <w:b/>
              </w:rPr>
              <w:t>SÆRLIGE FO</w:t>
            </w:r>
            <w:r w:rsidRPr="002002B7">
              <w:rPr>
                <w:b/>
              </w:rPr>
              <w:t>R</w:t>
            </w:r>
            <w:r w:rsidRPr="002002B7">
              <w:rPr>
                <w:b/>
              </w:rPr>
              <w:t>HOLDSREGLER</w:t>
            </w:r>
          </w:p>
        </w:tc>
        <w:tc>
          <w:tcPr>
            <w:tcW w:w="7512" w:type="dxa"/>
            <w:tcBorders>
              <w:top w:val="single" w:sz="48" w:space="0" w:color="FFFFFF" w:themeColor="background1"/>
            </w:tcBorders>
            <w:shd w:val="clear" w:color="auto" w:fill="D4DAD7"/>
          </w:tcPr>
          <w:p w:rsidR="00A92D6E" w:rsidRPr="00946A10" w:rsidRDefault="00A92D6E" w:rsidP="00BB1EEC">
            <w:pPr>
              <w:rPr>
                <w:b/>
                <w:caps/>
              </w:rPr>
            </w:pPr>
            <w:r w:rsidRPr="00946A10">
              <w:rPr>
                <w:b/>
                <w:caps/>
              </w:rPr>
              <w:t>VED MISTANKE</w:t>
            </w:r>
          </w:p>
          <w:p w:rsidR="00A92D6E" w:rsidRDefault="00A92D6E" w:rsidP="00BB1EEC">
            <w:pPr>
              <w:numPr>
                <w:ilvl w:val="0"/>
                <w:numId w:val="2"/>
              </w:numPr>
            </w:pPr>
            <w:r>
              <w:t>ALLE anklager og mistanker behandles i FULD fortrolighed.</w:t>
            </w:r>
          </w:p>
          <w:p w:rsidR="00A92D6E" w:rsidRPr="002002B7" w:rsidRDefault="00A92D6E" w:rsidP="00BB1EEC">
            <w:pPr>
              <w:numPr>
                <w:ilvl w:val="0"/>
                <w:numId w:val="2"/>
              </w:numPr>
            </w:pPr>
            <w:r>
              <w:t>ALLE er uskyldige indtil konkrete beviser foreligger.</w:t>
            </w:r>
          </w:p>
          <w:p w:rsidR="00A92D6E" w:rsidRDefault="00A92D6E" w:rsidP="00BB1EEC">
            <w:pPr>
              <w:numPr>
                <w:ilvl w:val="0"/>
                <w:numId w:val="2"/>
              </w:numPr>
            </w:pPr>
            <w:r>
              <w:t>ALLE parter skal behandles objektivt, med respekt og navneforbud.</w:t>
            </w:r>
          </w:p>
          <w:p w:rsidR="00A92D6E" w:rsidRPr="002002B7" w:rsidRDefault="00A92D6E" w:rsidP="00BB1EEC">
            <w:pPr>
              <w:numPr>
                <w:ilvl w:val="0"/>
                <w:numId w:val="2"/>
              </w:numPr>
            </w:pPr>
            <w:r>
              <w:t>Alle undersøgelsessamtaler skal dokumenteres og udføres af to personer.</w:t>
            </w:r>
          </w:p>
        </w:tc>
      </w:tr>
    </w:tbl>
    <w:p w:rsidR="00A92D6E" w:rsidRPr="002002B7" w:rsidRDefault="00A92D6E" w:rsidP="00A92D6E"/>
    <w:p w:rsidR="00A92D6E" w:rsidRDefault="00A92D6E" w:rsidP="00A92D6E">
      <w:pPr>
        <w:rPr>
          <w:b/>
        </w:rPr>
      </w:pPr>
      <w:r w:rsidRPr="00D34CA3">
        <w:rPr>
          <w:b/>
        </w:rPr>
        <w:t>TELEFONLISTE (personerne kontaktes i nedenstående rækkefølge):</w:t>
      </w:r>
    </w:p>
    <w:p w:rsidR="00A92D6E" w:rsidRDefault="00A92D6E" w:rsidP="00A92D6E">
      <w:pPr>
        <w:rPr>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94"/>
        <w:gridCol w:w="2100"/>
        <w:gridCol w:w="3226"/>
        <w:gridCol w:w="2626"/>
      </w:tblGrid>
      <w:tr w:rsidR="00A92D6E" w:rsidRPr="0088279D" w:rsidTr="00BB1EEC">
        <w:trPr>
          <w:trHeight w:val="227"/>
        </w:trPr>
        <w:tc>
          <w:tcPr>
            <w:tcW w:w="1794" w:type="dxa"/>
            <w:shd w:val="clear" w:color="auto" w:fill="284637"/>
          </w:tcPr>
          <w:p w:rsidR="00A92D6E" w:rsidRPr="0088279D" w:rsidRDefault="00A92D6E" w:rsidP="00BB1EEC">
            <w:pPr>
              <w:rPr>
                <w:rFonts w:cs="Arial"/>
                <w:b/>
              </w:rPr>
            </w:pPr>
            <w:r w:rsidRPr="0088279D">
              <w:rPr>
                <w:rFonts w:cs="Arial"/>
                <w:b/>
              </w:rPr>
              <w:t>Titel</w:t>
            </w:r>
          </w:p>
        </w:tc>
        <w:tc>
          <w:tcPr>
            <w:tcW w:w="2100" w:type="dxa"/>
            <w:shd w:val="clear" w:color="auto" w:fill="284637"/>
          </w:tcPr>
          <w:p w:rsidR="00A92D6E" w:rsidRPr="0088279D" w:rsidRDefault="00A92D6E" w:rsidP="00BB1EEC">
            <w:pPr>
              <w:rPr>
                <w:rFonts w:cs="Arial"/>
                <w:b/>
              </w:rPr>
            </w:pPr>
            <w:r w:rsidRPr="0088279D">
              <w:rPr>
                <w:rFonts w:cs="Arial"/>
                <w:b/>
              </w:rPr>
              <w:t>Navn</w:t>
            </w:r>
          </w:p>
        </w:tc>
        <w:tc>
          <w:tcPr>
            <w:tcW w:w="3226" w:type="dxa"/>
            <w:shd w:val="clear" w:color="auto" w:fill="284637"/>
          </w:tcPr>
          <w:p w:rsidR="00A92D6E" w:rsidRPr="0088279D" w:rsidRDefault="00A92D6E" w:rsidP="00BB1EEC">
            <w:pPr>
              <w:rPr>
                <w:rFonts w:cs="Arial"/>
                <w:b/>
              </w:rPr>
            </w:pPr>
            <w:r w:rsidRPr="0088279D">
              <w:rPr>
                <w:rFonts w:cs="Arial"/>
                <w:b/>
              </w:rPr>
              <w:t>Direkte tlf.</w:t>
            </w:r>
          </w:p>
        </w:tc>
        <w:tc>
          <w:tcPr>
            <w:tcW w:w="2626" w:type="dxa"/>
            <w:shd w:val="clear" w:color="auto" w:fill="284637"/>
          </w:tcPr>
          <w:p w:rsidR="00A92D6E" w:rsidRPr="0088279D" w:rsidRDefault="00A92D6E" w:rsidP="00BB1EEC">
            <w:pPr>
              <w:rPr>
                <w:rFonts w:cs="Arial"/>
                <w:b/>
              </w:rPr>
            </w:pPr>
            <w:r w:rsidRPr="0088279D">
              <w:rPr>
                <w:rFonts w:cs="Arial"/>
                <w:b/>
              </w:rPr>
              <w:t>Mobil</w:t>
            </w:r>
          </w:p>
        </w:tc>
      </w:tr>
      <w:tr w:rsidR="00A92D6E" w:rsidRPr="0088279D" w:rsidTr="00BB1EEC">
        <w:trPr>
          <w:trHeight w:val="227"/>
        </w:trPr>
        <w:tc>
          <w:tcPr>
            <w:tcW w:w="1794" w:type="dxa"/>
            <w:shd w:val="clear" w:color="auto" w:fill="auto"/>
          </w:tcPr>
          <w:p w:rsidR="00A92D6E" w:rsidRPr="0088279D" w:rsidRDefault="00A92D6E" w:rsidP="00BB1EEC">
            <w:pPr>
              <w:numPr>
                <w:ilvl w:val="0"/>
                <w:numId w:val="34"/>
              </w:numPr>
              <w:rPr>
                <w:rFonts w:cs="Arial"/>
              </w:rPr>
            </w:pPr>
            <w:r w:rsidRPr="0088279D">
              <w:rPr>
                <w:rFonts w:cs="Arial"/>
              </w:rPr>
              <w:t>Leder</w:t>
            </w:r>
          </w:p>
        </w:tc>
        <w:tc>
          <w:tcPr>
            <w:tcW w:w="2100" w:type="dxa"/>
            <w:shd w:val="clear" w:color="auto" w:fill="auto"/>
          </w:tcPr>
          <w:p w:rsidR="00A92D6E" w:rsidRPr="00550EF1" w:rsidRDefault="00A92D6E" w:rsidP="00BB1EEC">
            <w:pPr>
              <w:rPr>
                <w:rFonts w:cs="Arial"/>
              </w:rPr>
            </w:pPr>
            <w:r>
              <w:t>Søren Stenkilde</w:t>
            </w:r>
          </w:p>
        </w:tc>
        <w:tc>
          <w:tcPr>
            <w:tcW w:w="3226" w:type="dxa"/>
            <w:shd w:val="clear" w:color="auto" w:fill="auto"/>
          </w:tcPr>
          <w:p w:rsidR="00A92D6E" w:rsidRPr="00550EF1" w:rsidRDefault="00A92D6E" w:rsidP="00BB1EEC">
            <w:pPr>
              <w:rPr>
                <w:rFonts w:cs="Arial"/>
              </w:rPr>
            </w:pPr>
            <w:r>
              <w:t>38882846</w:t>
            </w:r>
          </w:p>
        </w:tc>
        <w:tc>
          <w:tcPr>
            <w:tcW w:w="2626" w:type="dxa"/>
            <w:shd w:val="clear" w:color="auto" w:fill="auto"/>
          </w:tcPr>
          <w:p w:rsidR="00A92D6E" w:rsidRPr="00550EF1" w:rsidRDefault="00A92D6E" w:rsidP="00BB1EEC">
            <w:pPr>
              <w:rPr>
                <w:rFonts w:cs="Arial"/>
              </w:rPr>
            </w:pPr>
            <w:r>
              <w:t>21657094</w:t>
            </w:r>
          </w:p>
        </w:tc>
      </w:tr>
      <w:tr w:rsidR="00A92D6E" w:rsidRPr="0088279D" w:rsidTr="00BB1EEC">
        <w:trPr>
          <w:trHeight w:val="227"/>
        </w:trPr>
        <w:tc>
          <w:tcPr>
            <w:tcW w:w="1794" w:type="dxa"/>
            <w:shd w:val="clear" w:color="auto" w:fill="auto"/>
          </w:tcPr>
          <w:p w:rsidR="00A92D6E" w:rsidRPr="0088279D" w:rsidRDefault="00A92D6E" w:rsidP="00BB1EEC">
            <w:pPr>
              <w:numPr>
                <w:ilvl w:val="0"/>
                <w:numId w:val="34"/>
              </w:numPr>
              <w:rPr>
                <w:rFonts w:cs="Arial"/>
              </w:rPr>
            </w:pPr>
            <w:r w:rsidRPr="0088279D">
              <w:rPr>
                <w:rFonts w:cs="Arial"/>
              </w:rPr>
              <w:t>Stedfortræder</w:t>
            </w:r>
          </w:p>
        </w:tc>
        <w:tc>
          <w:tcPr>
            <w:tcW w:w="2100" w:type="dxa"/>
            <w:shd w:val="clear" w:color="auto" w:fill="auto"/>
          </w:tcPr>
          <w:p w:rsidR="00A92D6E" w:rsidRPr="00550EF1" w:rsidRDefault="00A92D6E" w:rsidP="00BB1EEC">
            <w:pPr>
              <w:rPr>
                <w:rFonts w:cs="Arial"/>
              </w:rPr>
            </w:pPr>
            <w:r>
              <w:t>Tina Wallenstrøm</w:t>
            </w:r>
          </w:p>
        </w:tc>
        <w:tc>
          <w:tcPr>
            <w:tcW w:w="3226" w:type="dxa"/>
            <w:shd w:val="clear" w:color="auto" w:fill="auto"/>
          </w:tcPr>
          <w:p w:rsidR="00A92D6E" w:rsidRPr="00550EF1" w:rsidRDefault="00A92D6E" w:rsidP="00BB1EEC">
            <w:pPr>
              <w:rPr>
                <w:rFonts w:cs="Arial"/>
              </w:rPr>
            </w:pPr>
            <w:r>
              <w:t>38882846</w:t>
            </w:r>
          </w:p>
        </w:tc>
        <w:tc>
          <w:tcPr>
            <w:tcW w:w="2626" w:type="dxa"/>
            <w:shd w:val="clear" w:color="auto" w:fill="auto"/>
          </w:tcPr>
          <w:p w:rsidR="00A92D6E" w:rsidRPr="00550EF1" w:rsidRDefault="00A92D6E" w:rsidP="00BB1EEC">
            <w:pPr>
              <w:rPr>
                <w:rFonts w:cs="Arial"/>
              </w:rPr>
            </w:pPr>
            <w:r>
              <w:t>41414354</w:t>
            </w:r>
          </w:p>
        </w:tc>
      </w:tr>
      <w:tr w:rsidR="00A92D6E" w:rsidRPr="0088279D" w:rsidTr="00BB1EEC">
        <w:trPr>
          <w:trHeight w:val="227"/>
        </w:trPr>
        <w:tc>
          <w:tcPr>
            <w:tcW w:w="1794" w:type="dxa"/>
            <w:shd w:val="clear" w:color="auto" w:fill="auto"/>
          </w:tcPr>
          <w:p w:rsidR="00A92D6E" w:rsidRPr="0088279D" w:rsidRDefault="00A92D6E" w:rsidP="00BB1EEC">
            <w:pPr>
              <w:numPr>
                <w:ilvl w:val="0"/>
                <w:numId w:val="34"/>
              </w:numPr>
              <w:rPr>
                <w:rFonts w:cs="Arial"/>
              </w:rPr>
            </w:pPr>
          </w:p>
        </w:tc>
        <w:tc>
          <w:tcPr>
            <w:tcW w:w="2100" w:type="dxa"/>
            <w:shd w:val="clear" w:color="auto" w:fill="auto"/>
          </w:tcPr>
          <w:p w:rsidR="00A92D6E" w:rsidRPr="0088279D" w:rsidRDefault="00A92D6E" w:rsidP="00BB1EEC">
            <w:pPr>
              <w:rPr>
                <w:rFonts w:cs="Arial"/>
                <w:b/>
              </w:rPr>
            </w:pPr>
          </w:p>
        </w:tc>
        <w:tc>
          <w:tcPr>
            <w:tcW w:w="3226" w:type="dxa"/>
            <w:shd w:val="clear" w:color="auto" w:fill="auto"/>
          </w:tcPr>
          <w:p w:rsidR="00A92D6E" w:rsidRPr="0088279D" w:rsidRDefault="00A92D6E" w:rsidP="00BB1EEC">
            <w:pPr>
              <w:rPr>
                <w:rFonts w:cs="Arial"/>
                <w:b/>
              </w:rPr>
            </w:pPr>
          </w:p>
        </w:tc>
        <w:tc>
          <w:tcPr>
            <w:tcW w:w="2626" w:type="dxa"/>
            <w:shd w:val="clear" w:color="auto" w:fill="auto"/>
          </w:tcPr>
          <w:p w:rsidR="00A92D6E" w:rsidRPr="0088279D" w:rsidRDefault="00A92D6E" w:rsidP="00BB1EEC">
            <w:pPr>
              <w:rPr>
                <w:rFonts w:cs="Arial"/>
                <w:b/>
              </w:rPr>
            </w:pPr>
          </w:p>
        </w:tc>
      </w:tr>
    </w:tbl>
    <w:p w:rsidR="00A92D6E" w:rsidRDefault="00A92D6E" w:rsidP="00A92D6E">
      <w:pPr>
        <w:rPr>
          <w:b/>
        </w:rPr>
      </w:pPr>
    </w:p>
    <w:p w:rsidR="00A92D6E" w:rsidRDefault="00A92D6E" w:rsidP="00A92D6E">
      <w:pPr>
        <w:rPr>
          <w:b/>
          <w:spacing w:val="-3"/>
          <w:sz w:val="24"/>
        </w:rPr>
      </w:pPr>
      <w:r>
        <w:br w:type="page"/>
      </w:r>
    </w:p>
    <w:p w:rsidR="00A92D6E" w:rsidRPr="0048427F" w:rsidRDefault="00A92D6E" w:rsidP="00A92D6E">
      <w:pPr>
        <w:pStyle w:val="Overskrift2ikkeindholdsfortegnelse"/>
      </w:pPr>
      <w:r w:rsidRPr="0048427F">
        <w:lastRenderedPageBreak/>
        <w:t xml:space="preserve">DETALJERET BEREDSKABSPLAN – </w:t>
      </w:r>
      <w:r>
        <w:t>pædofilianklage</w:t>
      </w:r>
    </w:p>
    <w:p w:rsidR="00A92D6E" w:rsidRPr="00AC18CB" w:rsidRDefault="00A92D6E" w:rsidP="00A92D6E">
      <w:pPr>
        <w:pStyle w:val="Overskrift3"/>
        <w:rPr>
          <w:lang w:val="da-DK"/>
        </w:rPr>
      </w:pPr>
      <w:r w:rsidRPr="00AC18CB">
        <w:rPr>
          <w:lang w:val="da-DK"/>
        </w:rPr>
        <w:t>Intern</w:t>
      </w:r>
      <w:r>
        <w:rPr>
          <w:lang w:val="da-DK"/>
        </w:rPr>
        <w:t xml:space="preserve">e forholdsregler </w:t>
      </w:r>
    </w:p>
    <w:p w:rsidR="00A92D6E" w:rsidRPr="002002B7" w:rsidRDefault="00A92D6E" w:rsidP="00A92D6E"/>
    <w:tbl>
      <w:tblPr>
        <w:tblW w:w="9639" w:type="dxa"/>
        <w:tblInd w:w="108" w:type="dxa"/>
        <w:tblCellMar>
          <w:top w:w="108" w:type="dxa"/>
          <w:bottom w:w="108" w:type="dxa"/>
        </w:tblCellMar>
        <w:tblLook w:val="04A0" w:firstRow="1" w:lastRow="0" w:firstColumn="1" w:lastColumn="0" w:noHBand="0" w:noVBand="1"/>
      </w:tblPr>
      <w:tblGrid>
        <w:gridCol w:w="2172"/>
        <w:gridCol w:w="7467"/>
      </w:tblGrid>
      <w:tr w:rsidR="00A92D6E" w:rsidRPr="002002B7" w:rsidTr="00BB1EEC">
        <w:tc>
          <w:tcPr>
            <w:tcW w:w="2127" w:type="dxa"/>
            <w:tcBorders>
              <w:bottom w:val="single" w:sz="48" w:space="0" w:color="FFFFFF" w:themeColor="background1"/>
            </w:tcBorders>
            <w:shd w:val="clear" w:color="auto" w:fill="284637"/>
          </w:tcPr>
          <w:p w:rsidR="00A92D6E" w:rsidRPr="002002B7" w:rsidRDefault="00A92D6E" w:rsidP="00BB1EEC">
            <w:pPr>
              <w:rPr>
                <w:b/>
              </w:rPr>
            </w:pPr>
            <w:r w:rsidRPr="002002B7">
              <w:rPr>
                <w:b/>
              </w:rPr>
              <w:t xml:space="preserve">INTERNE </w:t>
            </w:r>
          </w:p>
          <w:p w:rsidR="00A92D6E" w:rsidRPr="002002B7" w:rsidRDefault="00A92D6E" w:rsidP="00BB1EEC">
            <w:pPr>
              <w:rPr>
                <w:b/>
              </w:rPr>
            </w:pPr>
            <w:r w:rsidRPr="002002B7">
              <w:rPr>
                <w:b/>
              </w:rPr>
              <w:t>FORHOLDSREGLER</w:t>
            </w:r>
          </w:p>
        </w:tc>
        <w:tc>
          <w:tcPr>
            <w:tcW w:w="7512" w:type="dxa"/>
            <w:tcBorders>
              <w:bottom w:val="single" w:sz="48" w:space="0" w:color="FFFFFF" w:themeColor="background1"/>
            </w:tcBorders>
            <w:shd w:val="clear" w:color="auto" w:fill="D4DAD7"/>
          </w:tcPr>
          <w:p w:rsidR="00A92D6E" w:rsidRPr="00E73C51" w:rsidRDefault="00A92D6E" w:rsidP="00BB1EEC">
            <w:pPr>
              <w:rPr>
                <w:b/>
              </w:rPr>
            </w:pPr>
            <w:r w:rsidRPr="00E73C51">
              <w:rPr>
                <w:b/>
              </w:rPr>
              <w:t>DEN OVERORDNEDE PROCES</w:t>
            </w:r>
          </w:p>
          <w:p w:rsidR="00A92D6E" w:rsidRPr="0088279D" w:rsidRDefault="00A92D6E" w:rsidP="00BB1EEC">
            <w:pPr>
              <w:numPr>
                <w:ilvl w:val="0"/>
                <w:numId w:val="1"/>
              </w:numPr>
              <w:rPr>
                <w:rFonts w:cs="Arial"/>
              </w:rPr>
            </w:pPr>
            <w:r w:rsidRPr="0088279D">
              <w:rPr>
                <w:rFonts w:cs="Arial"/>
              </w:rPr>
              <w:t>Henvendelser om mistanke om sexchikane eller overgreb rettes til instituti</w:t>
            </w:r>
            <w:r w:rsidRPr="0088279D">
              <w:rPr>
                <w:rFonts w:cs="Arial"/>
              </w:rPr>
              <w:t>o</w:t>
            </w:r>
            <w:r w:rsidRPr="0088279D">
              <w:rPr>
                <w:rFonts w:cs="Arial"/>
              </w:rPr>
              <w:t>nens ledelse.</w:t>
            </w:r>
          </w:p>
          <w:p w:rsidR="00A92D6E" w:rsidRPr="0088279D" w:rsidRDefault="00A92D6E" w:rsidP="00BB1EEC">
            <w:pPr>
              <w:numPr>
                <w:ilvl w:val="0"/>
                <w:numId w:val="1"/>
              </w:numPr>
              <w:rPr>
                <w:rFonts w:cs="Arial"/>
              </w:rPr>
            </w:pPr>
            <w:r w:rsidRPr="0088279D">
              <w:rPr>
                <w:rFonts w:cs="Arial"/>
              </w:rPr>
              <w:t>Hvis det sker, at en medarbejder, forælder eller andre konstaterer, at et barn eller en medarbejder har været udsat for enhver form for sexchikane eller overgreb, direkte eller indirekte (fx via de sociale medier), skal lederen ko</w:t>
            </w:r>
            <w:r w:rsidRPr="0088279D">
              <w:rPr>
                <w:rFonts w:cs="Arial"/>
              </w:rPr>
              <w:t>n</w:t>
            </w:r>
            <w:r w:rsidRPr="0088279D">
              <w:rPr>
                <w:rFonts w:cs="Arial"/>
              </w:rPr>
              <w:t>taktes straks.</w:t>
            </w:r>
          </w:p>
          <w:p w:rsidR="00A92D6E" w:rsidRPr="0088279D" w:rsidRDefault="00A92D6E" w:rsidP="00BB1EEC">
            <w:pPr>
              <w:numPr>
                <w:ilvl w:val="0"/>
                <w:numId w:val="1"/>
              </w:numPr>
              <w:rPr>
                <w:rFonts w:cs="Arial"/>
              </w:rPr>
            </w:pPr>
            <w:r w:rsidRPr="0088279D">
              <w:rPr>
                <w:rFonts w:cs="Arial"/>
              </w:rPr>
              <w:t>Lederen vil skabe sig et overblik over, hvem der er forurettet, hvem der mi</w:t>
            </w:r>
            <w:r w:rsidRPr="0088279D">
              <w:rPr>
                <w:rFonts w:cs="Arial"/>
              </w:rPr>
              <w:t>s</w:t>
            </w:r>
            <w:r w:rsidRPr="0088279D">
              <w:rPr>
                <w:rFonts w:cs="Arial"/>
              </w:rPr>
              <w:t>tænkes eller påstås at have stået bag overgrebet m.m., og hvilke eventuelle beviser, der foreligger.</w:t>
            </w:r>
          </w:p>
          <w:p w:rsidR="00A92D6E" w:rsidRPr="002002B7" w:rsidRDefault="00A92D6E" w:rsidP="00BB1EEC">
            <w:pPr>
              <w:numPr>
                <w:ilvl w:val="0"/>
                <w:numId w:val="1"/>
              </w:numPr>
            </w:pPr>
            <w:r w:rsidRPr="0088279D">
              <w:rPr>
                <w:rFonts w:cs="Arial"/>
              </w:rPr>
              <w:t>Lederen vil derefter, på en saglig vurdering af informationerne og i samarbe</w:t>
            </w:r>
            <w:r w:rsidRPr="0088279D">
              <w:rPr>
                <w:rFonts w:cs="Arial"/>
              </w:rPr>
              <w:t>j</w:t>
            </w:r>
            <w:r w:rsidRPr="0088279D">
              <w:rPr>
                <w:rFonts w:cs="Arial"/>
              </w:rPr>
              <w:t>de med bestyrelsen, interviewe de involverede, vurdere sagen og træffe b</w:t>
            </w:r>
            <w:r w:rsidRPr="0088279D">
              <w:rPr>
                <w:rFonts w:cs="Arial"/>
              </w:rPr>
              <w:t>e</w:t>
            </w:r>
            <w:r w:rsidRPr="0088279D">
              <w:rPr>
                <w:rFonts w:cs="Arial"/>
              </w:rPr>
              <w:t>slutning om det videre forløb, blandt andet om behovet for en politianmelde</w:t>
            </w:r>
            <w:r w:rsidRPr="0088279D">
              <w:rPr>
                <w:rFonts w:cs="Arial"/>
              </w:rPr>
              <w:t>l</w:t>
            </w:r>
            <w:r w:rsidRPr="0088279D">
              <w:rPr>
                <w:rFonts w:cs="Arial"/>
              </w:rPr>
              <w:t>se for at få en officiel undersøgelse.</w:t>
            </w:r>
          </w:p>
        </w:tc>
      </w:tr>
      <w:tr w:rsidR="00A92D6E" w:rsidRPr="002002B7" w:rsidTr="00BB1EEC">
        <w:tc>
          <w:tcPr>
            <w:tcW w:w="2127" w:type="dxa"/>
            <w:tcBorders>
              <w:top w:val="single" w:sz="48" w:space="0" w:color="FFFFFF" w:themeColor="background1"/>
              <w:bottom w:val="single" w:sz="48" w:space="0" w:color="FFFFFF" w:themeColor="background1"/>
            </w:tcBorders>
            <w:shd w:val="clear" w:color="auto" w:fill="284637"/>
          </w:tcPr>
          <w:p w:rsidR="00A92D6E" w:rsidRDefault="00A92D6E" w:rsidP="00BB1EEC">
            <w:pPr>
              <w:rPr>
                <w:b/>
              </w:rPr>
            </w:pPr>
            <w:r>
              <w:rPr>
                <w:b/>
              </w:rPr>
              <w:t>UNDER KRISEN</w:t>
            </w:r>
          </w:p>
          <w:p w:rsidR="00A92D6E" w:rsidRPr="002002B7" w:rsidRDefault="00A92D6E" w:rsidP="00BB1EEC">
            <w:pPr>
              <w:rPr>
                <w:b/>
              </w:rPr>
            </w:pPr>
            <w:r>
              <w:rPr>
                <w:b/>
              </w:rPr>
              <w:t>(Mistanke, unders</w:t>
            </w:r>
            <w:r>
              <w:rPr>
                <w:b/>
              </w:rPr>
              <w:t>ø</w:t>
            </w:r>
            <w:r>
              <w:rPr>
                <w:b/>
              </w:rPr>
              <w:t>gelse og beslutning)</w:t>
            </w:r>
          </w:p>
        </w:tc>
        <w:tc>
          <w:tcPr>
            <w:tcW w:w="7512" w:type="dxa"/>
            <w:tcBorders>
              <w:top w:val="single" w:sz="48" w:space="0" w:color="FFFFFF" w:themeColor="background1"/>
              <w:bottom w:val="single" w:sz="48" w:space="0" w:color="FFFFFF" w:themeColor="background1"/>
            </w:tcBorders>
            <w:shd w:val="clear" w:color="auto" w:fill="D4DAD7"/>
          </w:tcPr>
          <w:p w:rsidR="00A92D6E" w:rsidRPr="00E73C51" w:rsidRDefault="00A92D6E" w:rsidP="00BB1EEC">
            <w:pPr>
              <w:rPr>
                <w:b/>
              </w:rPr>
            </w:pPr>
            <w:r w:rsidRPr="00E73C51">
              <w:rPr>
                <w:b/>
              </w:rPr>
              <w:t>KRISE- OG BEREDSKABSLEDELSE</w:t>
            </w:r>
          </w:p>
          <w:p w:rsidR="00A92D6E" w:rsidRPr="0088279D" w:rsidRDefault="00A92D6E" w:rsidP="00BB1EEC">
            <w:pPr>
              <w:numPr>
                <w:ilvl w:val="0"/>
                <w:numId w:val="2"/>
              </w:numPr>
              <w:rPr>
                <w:rFonts w:cs="Arial"/>
              </w:rPr>
            </w:pPr>
            <w:r w:rsidRPr="0088279D">
              <w:rPr>
                <w:rFonts w:cs="Arial"/>
              </w:rPr>
              <w:t>Lederen varetager og styrer hele processen.</w:t>
            </w:r>
          </w:p>
          <w:p w:rsidR="00A92D6E" w:rsidRPr="0088279D" w:rsidRDefault="00A92D6E" w:rsidP="00BB1EEC">
            <w:pPr>
              <w:numPr>
                <w:ilvl w:val="0"/>
                <w:numId w:val="2"/>
              </w:numPr>
              <w:rPr>
                <w:rFonts w:cs="Arial"/>
              </w:rPr>
            </w:pPr>
            <w:r w:rsidRPr="0088279D">
              <w:rPr>
                <w:rFonts w:cs="Arial"/>
              </w:rPr>
              <w:t>Lederen eller politiet håndterer al pressekontakt. Afvis medier med ”Jeg har personligt ikke et overblik, så jeg må henvise til lederen”.</w:t>
            </w:r>
          </w:p>
          <w:p w:rsidR="00A92D6E" w:rsidRDefault="00A92D6E" w:rsidP="00BB1EEC">
            <w:pPr>
              <w:numPr>
                <w:ilvl w:val="0"/>
                <w:numId w:val="2"/>
              </w:numPr>
            </w:pPr>
            <w:r w:rsidRPr="0088279D">
              <w:rPr>
                <w:rFonts w:cs="Arial"/>
              </w:rPr>
              <w:t>Sagens eventuelle konsekvenser for de implicerede parter afhænger af u</w:t>
            </w:r>
            <w:r w:rsidRPr="0088279D">
              <w:rPr>
                <w:rFonts w:cs="Arial"/>
              </w:rPr>
              <w:t>d</w:t>
            </w:r>
            <w:r w:rsidRPr="0088279D">
              <w:rPr>
                <w:rFonts w:cs="Arial"/>
              </w:rPr>
              <w:t>faldet af sagen. Konsekvenserne afgøres af bestyrelsen.</w:t>
            </w:r>
            <w:r w:rsidRPr="002002B7">
              <w:t xml:space="preserve"> </w:t>
            </w:r>
          </w:p>
          <w:p w:rsidR="00A92D6E" w:rsidRDefault="00A92D6E" w:rsidP="00BB1EEC"/>
          <w:p w:rsidR="00A92D6E" w:rsidRPr="002002B7" w:rsidRDefault="00A92D6E" w:rsidP="00BB1EEC">
            <w:r w:rsidRPr="00E73C51">
              <w:rPr>
                <w:b/>
              </w:rPr>
              <w:t>FORTROLIGHED</w:t>
            </w:r>
          </w:p>
          <w:p w:rsidR="00A92D6E" w:rsidRDefault="00A92D6E" w:rsidP="00BB1EEC">
            <w:pPr>
              <w:numPr>
                <w:ilvl w:val="0"/>
                <w:numId w:val="2"/>
              </w:numPr>
            </w:pPr>
            <w:r w:rsidRPr="0088279D">
              <w:rPr>
                <w:rFonts w:cs="Arial"/>
              </w:rPr>
              <w:t>De implicerede parters identitet behandles fortroligt af bestyrelsen under hele forløbet</w:t>
            </w:r>
            <w:r>
              <w:t>.</w:t>
            </w:r>
            <w:r w:rsidRPr="002002B7">
              <w:t xml:space="preserve"> </w:t>
            </w:r>
          </w:p>
          <w:p w:rsidR="00A92D6E" w:rsidRDefault="00A92D6E" w:rsidP="00BB1EEC"/>
          <w:p w:rsidR="00A92D6E" w:rsidRDefault="00A92D6E" w:rsidP="00BB1EEC">
            <w:r w:rsidRPr="00E73C51">
              <w:rPr>
                <w:b/>
              </w:rPr>
              <w:t>BEREDSKABSPROCES</w:t>
            </w:r>
          </w:p>
          <w:p w:rsidR="00A92D6E" w:rsidRPr="0088279D" w:rsidRDefault="00A92D6E" w:rsidP="00BB1EEC">
            <w:pPr>
              <w:numPr>
                <w:ilvl w:val="0"/>
                <w:numId w:val="2"/>
              </w:numPr>
              <w:rPr>
                <w:rFonts w:cs="Arial"/>
              </w:rPr>
            </w:pPr>
            <w:r w:rsidRPr="0088279D">
              <w:rPr>
                <w:rFonts w:cs="Arial"/>
              </w:rPr>
              <w:t>1) Giv eventuel psykisk førstehjælp:</w:t>
            </w:r>
          </w:p>
          <w:p w:rsidR="00A92D6E" w:rsidRPr="0088279D" w:rsidRDefault="00A92D6E" w:rsidP="00BB1EEC">
            <w:pPr>
              <w:numPr>
                <w:ilvl w:val="1"/>
                <w:numId w:val="2"/>
              </w:numPr>
              <w:rPr>
                <w:rFonts w:cs="Arial"/>
              </w:rPr>
            </w:pPr>
            <w:r w:rsidRPr="0088279D">
              <w:rPr>
                <w:rFonts w:cs="Arial"/>
              </w:rPr>
              <w:t>Vis nærvær og accept.</w:t>
            </w:r>
          </w:p>
          <w:p w:rsidR="00A92D6E" w:rsidRPr="0088279D" w:rsidRDefault="00A92D6E" w:rsidP="00BB1EEC">
            <w:pPr>
              <w:numPr>
                <w:ilvl w:val="1"/>
                <w:numId w:val="2"/>
              </w:numPr>
              <w:rPr>
                <w:rFonts w:cs="Arial"/>
              </w:rPr>
            </w:pPr>
            <w:r w:rsidRPr="0088279D">
              <w:rPr>
                <w:rFonts w:cs="Arial"/>
              </w:rPr>
              <w:t>Tal beroligende med den forulempede.</w:t>
            </w:r>
          </w:p>
          <w:p w:rsidR="00A92D6E" w:rsidRPr="0088279D" w:rsidRDefault="00A92D6E" w:rsidP="00BB1EEC">
            <w:pPr>
              <w:numPr>
                <w:ilvl w:val="1"/>
                <w:numId w:val="2"/>
              </w:numPr>
              <w:rPr>
                <w:rFonts w:cs="Arial"/>
              </w:rPr>
            </w:pPr>
            <w:r w:rsidRPr="0088279D">
              <w:rPr>
                <w:rFonts w:cs="Arial"/>
              </w:rPr>
              <w:t>Spørg til situationen og lyt.</w:t>
            </w:r>
          </w:p>
          <w:p w:rsidR="00A92D6E" w:rsidRPr="0088279D" w:rsidRDefault="00A92D6E" w:rsidP="00BB1EEC">
            <w:pPr>
              <w:numPr>
                <w:ilvl w:val="1"/>
                <w:numId w:val="2"/>
              </w:numPr>
              <w:rPr>
                <w:rFonts w:cs="Arial"/>
              </w:rPr>
            </w:pPr>
            <w:r w:rsidRPr="0088279D">
              <w:rPr>
                <w:rFonts w:cs="Arial"/>
              </w:rPr>
              <w:t>Vis omsorg (give knus, berolige og sørge for det praktiske).</w:t>
            </w:r>
          </w:p>
          <w:p w:rsidR="00A92D6E" w:rsidRPr="0088279D" w:rsidRDefault="00A92D6E" w:rsidP="00BB1EEC">
            <w:pPr>
              <w:numPr>
                <w:ilvl w:val="1"/>
                <w:numId w:val="2"/>
              </w:numPr>
              <w:rPr>
                <w:rFonts w:cs="Arial"/>
              </w:rPr>
            </w:pPr>
            <w:r w:rsidRPr="0088279D">
              <w:rPr>
                <w:rFonts w:cs="Arial"/>
              </w:rPr>
              <w:t>Forklar, at det er normale reaktioner.</w:t>
            </w:r>
          </w:p>
          <w:p w:rsidR="00A92D6E" w:rsidRPr="0088279D" w:rsidRDefault="00A92D6E" w:rsidP="00BB1EEC">
            <w:pPr>
              <w:numPr>
                <w:ilvl w:val="1"/>
                <w:numId w:val="2"/>
              </w:numPr>
              <w:rPr>
                <w:rFonts w:cs="Arial"/>
              </w:rPr>
            </w:pPr>
            <w:r w:rsidRPr="0088279D">
              <w:rPr>
                <w:rFonts w:cs="Arial"/>
              </w:rPr>
              <w:t xml:space="preserve">Følg den forulempedes behov. </w:t>
            </w:r>
          </w:p>
          <w:p w:rsidR="00A92D6E" w:rsidRPr="0088279D" w:rsidRDefault="00A92D6E" w:rsidP="00BB1EEC">
            <w:pPr>
              <w:numPr>
                <w:ilvl w:val="0"/>
                <w:numId w:val="2"/>
              </w:numPr>
              <w:rPr>
                <w:rFonts w:cs="Arial"/>
              </w:rPr>
            </w:pPr>
            <w:r w:rsidRPr="0088279D">
              <w:rPr>
                <w:rFonts w:cs="Arial"/>
              </w:rPr>
              <w:t>2) Skab overblik over sagen:</w:t>
            </w:r>
          </w:p>
          <w:p w:rsidR="00A92D6E" w:rsidRPr="0088279D" w:rsidRDefault="00A92D6E" w:rsidP="00BB1EEC">
            <w:pPr>
              <w:numPr>
                <w:ilvl w:val="1"/>
                <w:numId w:val="2"/>
              </w:numPr>
              <w:rPr>
                <w:rFonts w:cs="Arial"/>
              </w:rPr>
            </w:pPr>
            <w:r w:rsidRPr="0088279D">
              <w:rPr>
                <w:rFonts w:cs="Arial"/>
              </w:rPr>
              <w:t>Få så korrekt en information som muligt om, hvad der er sket, hvor og hvornår, hvem der er forurettet, og hvem der er anklaget.</w:t>
            </w:r>
          </w:p>
          <w:p w:rsidR="00A92D6E" w:rsidRPr="0088279D" w:rsidRDefault="00A92D6E" w:rsidP="00BB1EEC">
            <w:pPr>
              <w:numPr>
                <w:ilvl w:val="1"/>
                <w:numId w:val="2"/>
              </w:numPr>
              <w:rPr>
                <w:rFonts w:cs="Arial"/>
              </w:rPr>
            </w:pPr>
            <w:r w:rsidRPr="0088279D">
              <w:rPr>
                <w:rFonts w:cs="Arial"/>
              </w:rPr>
              <w:t>Undersøg, om det er muligt at få dokumentation for påstandene.</w:t>
            </w:r>
          </w:p>
          <w:p w:rsidR="00A92D6E" w:rsidRPr="0088279D" w:rsidRDefault="00A92D6E" w:rsidP="00BB1EEC">
            <w:pPr>
              <w:numPr>
                <w:ilvl w:val="0"/>
                <w:numId w:val="2"/>
              </w:numPr>
              <w:rPr>
                <w:rFonts w:cs="Arial"/>
              </w:rPr>
            </w:pPr>
            <w:r w:rsidRPr="0088279D">
              <w:rPr>
                <w:rFonts w:cs="Arial"/>
              </w:rPr>
              <w:t>3) Lederen vurderer den fremsatte anklage eller mistanke:</w:t>
            </w:r>
          </w:p>
          <w:p w:rsidR="00A92D6E" w:rsidRPr="0088279D" w:rsidRDefault="00A92D6E" w:rsidP="00BB1EEC">
            <w:pPr>
              <w:numPr>
                <w:ilvl w:val="1"/>
                <w:numId w:val="2"/>
              </w:numPr>
              <w:rPr>
                <w:rFonts w:cs="Arial"/>
              </w:rPr>
            </w:pPr>
            <w:r w:rsidRPr="0088279D">
              <w:rPr>
                <w:rFonts w:cs="Arial"/>
              </w:rPr>
              <w:t>Bestyrelsen involveres med mindre mistanken eller anklagen vurd</w:t>
            </w:r>
            <w:r w:rsidRPr="0088279D">
              <w:rPr>
                <w:rFonts w:cs="Arial"/>
              </w:rPr>
              <w:t>e</w:t>
            </w:r>
            <w:r w:rsidRPr="0088279D">
              <w:rPr>
                <w:rFonts w:cs="Arial"/>
              </w:rPr>
              <w:t>res at være åbenlyst uden grund.</w:t>
            </w:r>
          </w:p>
          <w:p w:rsidR="00A92D6E" w:rsidRPr="0088279D" w:rsidRDefault="00A92D6E" w:rsidP="00BB1EEC">
            <w:pPr>
              <w:numPr>
                <w:ilvl w:val="1"/>
                <w:numId w:val="2"/>
              </w:numPr>
              <w:rPr>
                <w:rFonts w:cs="Arial"/>
              </w:rPr>
            </w:pPr>
            <w:r w:rsidRPr="0088279D">
              <w:rPr>
                <w:rFonts w:cs="Arial"/>
              </w:rPr>
              <w:t>I samråd med bestyrelsen informeres den eventuelt anklagede me</w:t>
            </w:r>
            <w:r w:rsidRPr="0088279D">
              <w:rPr>
                <w:rFonts w:cs="Arial"/>
              </w:rPr>
              <w:t>d</w:t>
            </w:r>
            <w:r w:rsidRPr="0088279D">
              <w:rPr>
                <w:rFonts w:cs="Arial"/>
              </w:rPr>
              <w:t>arbejder personligt og direkte af lederen med en kortfattet meddelelse om anmeldelsen.</w:t>
            </w:r>
          </w:p>
          <w:p w:rsidR="00A92D6E" w:rsidRPr="0088279D" w:rsidRDefault="00A92D6E" w:rsidP="00BB1EEC">
            <w:pPr>
              <w:numPr>
                <w:ilvl w:val="1"/>
                <w:numId w:val="2"/>
              </w:numPr>
              <w:rPr>
                <w:rFonts w:cs="Arial"/>
              </w:rPr>
            </w:pPr>
            <w:r w:rsidRPr="0088279D">
              <w:rPr>
                <w:rFonts w:cs="Arial"/>
              </w:rPr>
              <w:t>Medarbejderen suspenderes fra arbejdsopgaver i institutionen eller skolens regi.</w:t>
            </w:r>
          </w:p>
          <w:p w:rsidR="00A92D6E" w:rsidRPr="0088279D" w:rsidRDefault="00A92D6E" w:rsidP="00BB1EEC">
            <w:pPr>
              <w:numPr>
                <w:ilvl w:val="0"/>
                <w:numId w:val="2"/>
              </w:numPr>
              <w:rPr>
                <w:rFonts w:cs="Arial"/>
              </w:rPr>
            </w:pPr>
            <w:r w:rsidRPr="0088279D">
              <w:rPr>
                <w:rFonts w:cs="Arial"/>
              </w:rPr>
              <w:t>4) Information og kontakt til involverede parter forestås KUN af lederen:</w:t>
            </w:r>
          </w:p>
          <w:p w:rsidR="00A92D6E" w:rsidRPr="0088279D" w:rsidRDefault="00A92D6E" w:rsidP="00BB1EEC">
            <w:pPr>
              <w:numPr>
                <w:ilvl w:val="1"/>
                <w:numId w:val="2"/>
              </w:numPr>
              <w:rPr>
                <w:rFonts w:cs="Arial"/>
              </w:rPr>
            </w:pPr>
            <w:r w:rsidRPr="0088279D">
              <w:rPr>
                <w:rFonts w:cs="Arial"/>
              </w:rPr>
              <w:t>Aftal, hvordan institutionen eller skolen håndterer information i øvrigt i relation til barnets forældre, kammerater, fritids- eller daginstitution, medarbejdere, forældrekredsen m.m.</w:t>
            </w:r>
          </w:p>
          <w:p w:rsidR="00A92D6E" w:rsidRPr="00BB0B53" w:rsidRDefault="00A92D6E" w:rsidP="00BB1EEC">
            <w:pPr>
              <w:numPr>
                <w:ilvl w:val="1"/>
                <w:numId w:val="2"/>
              </w:numPr>
              <w:rPr>
                <w:rFonts w:cs="Arial"/>
              </w:rPr>
            </w:pPr>
            <w:r w:rsidRPr="0088279D">
              <w:rPr>
                <w:rFonts w:cs="Arial"/>
              </w:rPr>
              <w:t>Sørg for en information baseret på saglige og neutrale fakta til at si</w:t>
            </w:r>
            <w:r w:rsidRPr="0088279D">
              <w:rPr>
                <w:rFonts w:cs="Arial"/>
              </w:rPr>
              <w:t>k</w:t>
            </w:r>
            <w:r w:rsidRPr="0088279D">
              <w:rPr>
                <w:rFonts w:cs="Arial"/>
              </w:rPr>
              <w:t>re ro og tryghed, især omkring det forurettede barn.</w:t>
            </w:r>
          </w:p>
          <w:p w:rsidR="00A92D6E" w:rsidRPr="002002B7" w:rsidRDefault="00A92D6E" w:rsidP="00BB1EEC"/>
        </w:tc>
      </w:tr>
    </w:tbl>
    <w:p w:rsidR="00A92D6E" w:rsidRPr="0048427F" w:rsidRDefault="00A92D6E" w:rsidP="00A92D6E">
      <w:pPr>
        <w:pStyle w:val="Overskrift2ikkeindholdsfortegnelse"/>
      </w:pPr>
      <w:r w:rsidRPr="002002B7">
        <w:br w:type="page"/>
      </w:r>
      <w:r w:rsidRPr="0048427F">
        <w:lastRenderedPageBreak/>
        <w:t xml:space="preserve">DETALJERET BEREDSKABSPLAN – </w:t>
      </w:r>
      <w:r>
        <w:t>pædofilianklage</w:t>
      </w:r>
    </w:p>
    <w:p w:rsidR="00A92D6E" w:rsidRDefault="00A92D6E" w:rsidP="00A92D6E">
      <w:pPr>
        <w:pStyle w:val="Overskrift3"/>
        <w:rPr>
          <w:lang w:val="da-DK"/>
        </w:rPr>
      </w:pPr>
      <w:r w:rsidRPr="00AC18CB">
        <w:rPr>
          <w:lang w:val="da-DK"/>
        </w:rPr>
        <w:t>Intern</w:t>
      </w:r>
      <w:r>
        <w:rPr>
          <w:lang w:val="da-DK"/>
        </w:rPr>
        <w:t xml:space="preserve"> beredskabsuddannelse </w:t>
      </w:r>
    </w:p>
    <w:p w:rsidR="00A92D6E" w:rsidRPr="00E73C51" w:rsidRDefault="00A92D6E" w:rsidP="00A92D6E"/>
    <w:tbl>
      <w:tblPr>
        <w:tblW w:w="9639" w:type="dxa"/>
        <w:tblInd w:w="108" w:type="dxa"/>
        <w:tblCellMar>
          <w:top w:w="108" w:type="dxa"/>
          <w:bottom w:w="108" w:type="dxa"/>
        </w:tblCellMar>
        <w:tblLook w:val="04A0" w:firstRow="1" w:lastRow="0" w:firstColumn="1" w:lastColumn="0" w:noHBand="0" w:noVBand="1"/>
      </w:tblPr>
      <w:tblGrid>
        <w:gridCol w:w="2127"/>
        <w:gridCol w:w="7512"/>
      </w:tblGrid>
      <w:tr w:rsidR="00A92D6E" w:rsidRPr="002002B7" w:rsidTr="00BB1EEC">
        <w:tc>
          <w:tcPr>
            <w:tcW w:w="2127" w:type="dxa"/>
            <w:tcBorders>
              <w:bottom w:val="single" w:sz="48" w:space="0" w:color="FFFFFF" w:themeColor="background1"/>
            </w:tcBorders>
            <w:shd w:val="clear" w:color="auto" w:fill="284637"/>
          </w:tcPr>
          <w:p w:rsidR="00A92D6E" w:rsidRPr="002002B7" w:rsidRDefault="00A92D6E" w:rsidP="00BB1EEC">
            <w:pPr>
              <w:rPr>
                <w:b/>
              </w:rPr>
            </w:pPr>
            <w:r w:rsidRPr="002002B7">
              <w:rPr>
                <w:b/>
              </w:rPr>
              <w:t>INTERN</w:t>
            </w:r>
          </w:p>
          <w:p w:rsidR="00A92D6E" w:rsidRPr="002002B7" w:rsidRDefault="00A92D6E" w:rsidP="00BB1EEC">
            <w:pPr>
              <w:rPr>
                <w:b/>
              </w:rPr>
            </w:pPr>
            <w:r w:rsidRPr="002002B7">
              <w:rPr>
                <w:b/>
              </w:rPr>
              <w:t>BEREDSKABS-UDDANNELSE</w:t>
            </w:r>
          </w:p>
        </w:tc>
        <w:tc>
          <w:tcPr>
            <w:tcW w:w="7512" w:type="dxa"/>
            <w:tcBorders>
              <w:bottom w:val="single" w:sz="48" w:space="0" w:color="FFFFFF" w:themeColor="background1"/>
            </w:tcBorders>
            <w:shd w:val="clear" w:color="auto" w:fill="D4DAD7"/>
          </w:tcPr>
          <w:p w:rsidR="00A92D6E" w:rsidRPr="00E73C51" w:rsidRDefault="00A92D6E" w:rsidP="00BB1EEC">
            <w:pPr>
              <w:rPr>
                <w:b/>
              </w:rPr>
            </w:pPr>
            <w:r w:rsidRPr="00E73C51">
              <w:rPr>
                <w:b/>
              </w:rPr>
              <w:t>INTERNE INSTRUKSER</w:t>
            </w:r>
          </w:p>
          <w:p w:rsidR="00A92D6E" w:rsidRPr="0088279D" w:rsidRDefault="00A92D6E" w:rsidP="00BB1EEC">
            <w:pPr>
              <w:numPr>
                <w:ilvl w:val="0"/>
                <w:numId w:val="1"/>
              </w:numPr>
              <w:rPr>
                <w:rFonts w:cs="Arial"/>
              </w:rPr>
            </w:pPr>
            <w:r w:rsidRPr="0088279D">
              <w:rPr>
                <w:rFonts w:cs="Arial"/>
              </w:rPr>
              <w:t>Mistanker om pædofile overgreb er et meget følsomt område. Det er en fry</w:t>
            </w:r>
            <w:r w:rsidRPr="0088279D">
              <w:rPr>
                <w:rFonts w:cs="Arial"/>
              </w:rPr>
              <w:t>g</w:t>
            </w:r>
            <w:r w:rsidRPr="0088279D">
              <w:rPr>
                <w:rFonts w:cs="Arial"/>
              </w:rPr>
              <w:t>telig tanke, at det kan have fundet sted – og det kan have voldsomme kons</w:t>
            </w:r>
            <w:r w:rsidRPr="0088279D">
              <w:rPr>
                <w:rFonts w:cs="Arial"/>
              </w:rPr>
              <w:t>e</w:t>
            </w:r>
            <w:r w:rsidRPr="0088279D">
              <w:rPr>
                <w:rFonts w:cs="Arial"/>
              </w:rPr>
              <w:t xml:space="preserve">kvenser at rejse en mistanke, som siden viser sig at være uden grund. Det er derfor et område, som kræver stor varsomhed. </w:t>
            </w:r>
          </w:p>
          <w:p w:rsidR="00A92D6E" w:rsidRPr="0088279D" w:rsidRDefault="00A92D6E" w:rsidP="00BB1EEC">
            <w:pPr>
              <w:numPr>
                <w:ilvl w:val="0"/>
                <w:numId w:val="1"/>
              </w:numPr>
              <w:rPr>
                <w:rFonts w:cs="Arial"/>
              </w:rPr>
            </w:pPr>
            <w:r w:rsidRPr="0088279D">
              <w:rPr>
                <w:rFonts w:cs="Arial"/>
              </w:rPr>
              <w:t>Samtidig bør alle naturligvis bidrage til at begrænse og helst undgå, seksuelle overgreb mod børn.</w:t>
            </w:r>
          </w:p>
          <w:p w:rsidR="00A92D6E" w:rsidRPr="0088279D" w:rsidRDefault="00A92D6E" w:rsidP="00BB1EEC">
            <w:pPr>
              <w:numPr>
                <w:ilvl w:val="0"/>
                <w:numId w:val="1"/>
              </w:numPr>
              <w:rPr>
                <w:rFonts w:cs="Arial"/>
              </w:rPr>
            </w:pPr>
            <w:r w:rsidRPr="0088279D">
              <w:rPr>
                <w:rFonts w:cs="Arial"/>
              </w:rPr>
              <w:t xml:space="preserve">Alle medarbejdere har pligt til at reagere, hvis man observerer noget, der kan give anledning til bekymring eller mistanke om overgreb mod et barn. </w:t>
            </w:r>
          </w:p>
          <w:p w:rsidR="00A92D6E" w:rsidRDefault="00A92D6E" w:rsidP="00BB1EEC">
            <w:pPr>
              <w:numPr>
                <w:ilvl w:val="0"/>
                <w:numId w:val="1"/>
              </w:numPr>
            </w:pPr>
            <w:r w:rsidRPr="0088279D">
              <w:rPr>
                <w:rFonts w:cs="Arial"/>
              </w:rPr>
              <w:t>Ikke to sager er ens, men fælles for alle sagerne er, at berøringsangst ikke bortmaner den meget ubehagelige situation, som alle disse sager skaber</w:t>
            </w:r>
            <w:r>
              <w:t>.</w:t>
            </w:r>
          </w:p>
          <w:p w:rsidR="00A92D6E" w:rsidRDefault="00A92D6E" w:rsidP="00BB1EEC"/>
          <w:p w:rsidR="00A92D6E" w:rsidRPr="00E73C51" w:rsidRDefault="00A92D6E" w:rsidP="00BB1EEC">
            <w:pPr>
              <w:rPr>
                <w:b/>
              </w:rPr>
            </w:pPr>
            <w:r w:rsidRPr="00E73C51">
              <w:rPr>
                <w:b/>
              </w:rPr>
              <w:t>HVAD GØR MAN HVIS MAN FÅR EN MISTANKE</w:t>
            </w:r>
          </w:p>
          <w:p w:rsidR="00A92D6E" w:rsidRPr="0088279D" w:rsidRDefault="00A92D6E" w:rsidP="00BB1EEC">
            <w:pPr>
              <w:numPr>
                <w:ilvl w:val="0"/>
                <w:numId w:val="1"/>
              </w:numPr>
              <w:rPr>
                <w:rFonts w:cs="Arial"/>
              </w:rPr>
            </w:pPr>
            <w:r w:rsidRPr="0088279D">
              <w:rPr>
                <w:rFonts w:cs="Arial"/>
              </w:rPr>
              <w:t>Man kan måske få eller have en vedvarende følelse af, at ”her er noget galt”, eller måske hører man et rygte eller en bemærkning, som gør, at man bærer på en mistanke, man ikke kan ryste af sig. I en sådan situation skal man gå frem efter følgende punkter:</w:t>
            </w:r>
          </w:p>
          <w:p w:rsidR="00A92D6E" w:rsidRPr="0088279D" w:rsidRDefault="00A92D6E" w:rsidP="00BB1EEC">
            <w:pPr>
              <w:numPr>
                <w:ilvl w:val="1"/>
                <w:numId w:val="1"/>
              </w:numPr>
              <w:rPr>
                <w:rFonts w:cs="Arial"/>
              </w:rPr>
            </w:pPr>
            <w:r w:rsidRPr="0088279D">
              <w:rPr>
                <w:rFonts w:cs="Arial"/>
              </w:rPr>
              <w:t>1. Overvej situationen grundigt. Saml dine tanker og skriv eventuelt ned, hvad du har set eller hørt. Tænk objektivt, prøv at tage flere pe</w:t>
            </w:r>
            <w:r w:rsidRPr="0088279D">
              <w:rPr>
                <w:rFonts w:cs="Arial"/>
              </w:rPr>
              <w:t>r</w:t>
            </w:r>
            <w:r w:rsidRPr="0088279D">
              <w:rPr>
                <w:rFonts w:cs="Arial"/>
              </w:rPr>
              <w:t>spektiver i din anskuelse af det observerede. Lad være med at fo</w:t>
            </w:r>
            <w:r w:rsidRPr="0088279D">
              <w:rPr>
                <w:rFonts w:cs="Arial"/>
              </w:rPr>
              <w:t>r</w:t>
            </w:r>
            <w:r w:rsidRPr="0088279D">
              <w:rPr>
                <w:rFonts w:cs="Arial"/>
              </w:rPr>
              <w:t>trænge, hvad du har set.</w:t>
            </w:r>
          </w:p>
          <w:p w:rsidR="00A92D6E" w:rsidRPr="0088279D" w:rsidRDefault="00A92D6E" w:rsidP="00BB1EEC">
            <w:pPr>
              <w:numPr>
                <w:ilvl w:val="1"/>
                <w:numId w:val="1"/>
              </w:numPr>
              <w:rPr>
                <w:rFonts w:cs="Arial"/>
              </w:rPr>
            </w:pPr>
            <w:r w:rsidRPr="0088279D">
              <w:rPr>
                <w:rFonts w:cs="Arial"/>
              </w:rPr>
              <w:t xml:space="preserve">2. Kontakt lederen eller alternativt den person, som bestyrelsen har meddelt har et særligt ansvar for dette område. </w:t>
            </w:r>
            <w:r w:rsidRPr="0088279D">
              <w:rPr>
                <w:rFonts w:cs="Arial"/>
                <w:b/>
                <w:u w:val="single"/>
              </w:rPr>
              <w:t>Vær diskret.</w:t>
            </w:r>
            <w:r w:rsidRPr="0088279D">
              <w:rPr>
                <w:rFonts w:cs="Arial"/>
              </w:rPr>
              <w:t xml:space="preserve"> Det er herefter lederen eller den særligt ansvarlige, som har ansvar for, hvad der videre skal ske.</w:t>
            </w:r>
          </w:p>
          <w:p w:rsidR="00A92D6E" w:rsidRPr="0088279D" w:rsidRDefault="00A92D6E" w:rsidP="00BB1EEC">
            <w:pPr>
              <w:numPr>
                <w:ilvl w:val="0"/>
                <w:numId w:val="1"/>
              </w:numPr>
              <w:rPr>
                <w:rFonts w:cs="Arial"/>
              </w:rPr>
            </w:pPr>
            <w:r w:rsidRPr="0088279D">
              <w:rPr>
                <w:rFonts w:cs="Arial"/>
              </w:rPr>
              <w:t xml:space="preserve">Hold hovedet koldt, selv om en masse spørgsmål vil melde sig: </w:t>
            </w:r>
          </w:p>
          <w:p w:rsidR="00A92D6E" w:rsidRPr="0088279D" w:rsidRDefault="00A92D6E" w:rsidP="00BB1EEC">
            <w:pPr>
              <w:numPr>
                <w:ilvl w:val="1"/>
                <w:numId w:val="1"/>
              </w:numPr>
              <w:rPr>
                <w:rFonts w:cs="Arial"/>
              </w:rPr>
            </w:pPr>
            <w:r w:rsidRPr="0088279D">
              <w:rPr>
                <w:rFonts w:cs="Arial"/>
              </w:rPr>
              <w:t xml:space="preserve">Hvordan beskytter vi børnene? </w:t>
            </w:r>
          </w:p>
          <w:p w:rsidR="00A92D6E" w:rsidRPr="0088279D" w:rsidRDefault="00A92D6E" w:rsidP="00BB1EEC">
            <w:pPr>
              <w:numPr>
                <w:ilvl w:val="1"/>
                <w:numId w:val="1"/>
              </w:numPr>
              <w:rPr>
                <w:rFonts w:cs="Arial"/>
              </w:rPr>
            </w:pPr>
            <w:r w:rsidRPr="0088279D">
              <w:rPr>
                <w:rFonts w:cs="Arial"/>
              </w:rPr>
              <w:t>Hvordan undgår vi panik blandt børn og forældre?</w:t>
            </w:r>
          </w:p>
          <w:p w:rsidR="00A92D6E" w:rsidRPr="0088279D" w:rsidRDefault="00A92D6E" w:rsidP="00BB1EEC">
            <w:pPr>
              <w:numPr>
                <w:ilvl w:val="1"/>
                <w:numId w:val="1"/>
              </w:numPr>
              <w:rPr>
                <w:rFonts w:cs="Arial"/>
              </w:rPr>
            </w:pPr>
            <w:r w:rsidRPr="0088279D">
              <w:rPr>
                <w:rFonts w:cs="Arial"/>
              </w:rPr>
              <w:t>Hvordan undgår vi ”heksejagt” mod medarbejderen, forælderen, et mistænkt barn eller en anden mistænkt person, og dermed garanterer den mistænktes retssikkerhed?</w:t>
            </w:r>
          </w:p>
          <w:p w:rsidR="00A92D6E" w:rsidRPr="0088279D" w:rsidRDefault="00A92D6E" w:rsidP="00BB1EEC">
            <w:pPr>
              <w:numPr>
                <w:ilvl w:val="1"/>
                <w:numId w:val="1"/>
              </w:numPr>
              <w:rPr>
                <w:rFonts w:cs="Arial"/>
              </w:rPr>
            </w:pPr>
            <w:r w:rsidRPr="0088279D">
              <w:rPr>
                <w:rFonts w:cs="Arial"/>
              </w:rPr>
              <w:t>Hvordan takler vi medierne?</w:t>
            </w:r>
          </w:p>
          <w:p w:rsidR="00A92D6E" w:rsidRDefault="00A92D6E" w:rsidP="00BB1EEC"/>
          <w:p w:rsidR="00A92D6E" w:rsidRPr="00E73C51" w:rsidRDefault="00A92D6E" w:rsidP="00BB1EEC">
            <w:pPr>
              <w:rPr>
                <w:b/>
              </w:rPr>
            </w:pPr>
            <w:r w:rsidRPr="00E73C51">
              <w:rPr>
                <w:b/>
              </w:rPr>
              <w:t>DEN OVERORDNEDE BEREDSKABSPROCES</w:t>
            </w:r>
          </w:p>
          <w:p w:rsidR="00A92D6E" w:rsidRPr="0088279D" w:rsidRDefault="00A92D6E" w:rsidP="00BB1EEC">
            <w:pPr>
              <w:numPr>
                <w:ilvl w:val="0"/>
                <w:numId w:val="1"/>
              </w:numPr>
              <w:rPr>
                <w:rFonts w:cs="Arial"/>
              </w:rPr>
            </w:pPr>
            <w:r w:rsidRPr="0088279D">
              <w:rPr>
                <w:rFonts w:cs="Arial"/>
              </w:rPr>
              <w:t>1. Skab overblik over sagen, mistanken eller den indrapporterede hændelse:</w:t>
            </w:r>
          </w:p>
          <w:p w:rsidR="00A92D6E" w:rsidRPr="0088279D" w:rsidRDefault="00A92D6E" w:rsidP="00BB1EEC">
            <w:pPr>
              <w:numPr>
                <w:ilvl w:val="1"/>
                <w:numId w:val="1"/>
              </w:numPr>
              <w:rPr>
                <w:rFonts w:cs="Arial"/>
              </w:rPr>
            </w:pPr>
            <w:r w:rsidRPr="0088279D">
              <w:rPr>
                <w:rFonts w:cs="Arial"/>
              </w:rPr>
              <w:t>Dokumentér, hvad der er set, hørt, udtalt m.m.</w:t>
            </w:r>
          </w:p>
          <w:p w:rsidR="00A92D6E" w:rsidRPr="0088279D" w:rsidRDefault="00A92D6E" w:rsidP="00BB1EEC">
            <w:pPr>
              <w:numPr>
                <w:ilvl w:val="1"/>
                <w:numId w:val="1"/>
              </w:numPr>
              <w:rPr>
                <w:rFonts w:cs="Arial"/>
              </w:rPr>
            </w:pPr>
            <w:r w:rsidRPr="0088279D">
              <w:rPr>
                <w:rFonts w:cs="Arial"/>
              </w:rPr>
              <w:t>Vær diskret.</w:t>
            </w:r>
          </w:p>
          <w:p w:rsidR="00A92D6E" w:rsidRPr="0088279D" w:rsidRDefault="00A92D6E" w:rsidP="00BB1EEC">
            <w:pPr>
              <w:numPr>
                <w:ilvl w:val="0"/>
                <w:numId w:val="1"/>
              </w:numPr>
              <w:rPr>
                <w:rFonts w:cs="Arial"/>
              </w:rPr>
            </w:pPr>
            <w:r w:rsidRPr="0088279D">
              <w:rPr>
                <w:rFonts w:cs="Arial"/>
              </w:rPr>
              <w:t xml:space="preserve">2. Lederen har ansvar for, hvad der videre skal ske samt for orientering om mistanken til bestyrelsen. </w:t>
            </w:r>
          </w:p>
          <w:p w:rsidR="00A92D6E" w:rsidRPr="0088279D" w:rsidRDefault="00A92D6E" w:rsidP="00BB1EEC">
            <w:pPr>
              <w:numPr>
                <w:ilvl w:val="0"/>
                <w:numId w:val="1"/>
              </w:numPr>
              <w:rPr>
                <w:rFonts w:cs="Arial"/>
              </w:rPr>
            </w:pPr>
            <w:r w:rsidRPr="0088279D">
              <w:rPr>
                <w:rFonts w:cs="Arial"/>
              </w:rPr>
              <w:t>3. Lederen kan vælge at søge vejledning – i alle tilfælde bør det ske uden at nævne navne:</w:t>
            </w:r>
          </w:p>
          <w:p w:rsidR="00A92D6E" w:rsidRPr="0088279D" w:rsidRDefault="00A92D6E" w:rsidP="00BB1EEC">
            <w:pPr>
              <w:numPr>
                <w:ilvl w:val="1"/>
                <w:numId w:val="1"/>
              </w:numPr>
              <w:rPr>
                <w:rFonts w:cs="Arial"/>
              </w:rPr>
            </w:pPr>
            <w:r w:rsidRPr="0088279D">
              <w:rPr>
                <w:rFonts w:cs="Arial"/>
              </w:rPr>
              <w:t>Man kan vælge at søge vejledning hos politiet, i kommunens socia</w:t>
            </w:r>
            <w:r w:rsidRPr="0088279D">
              <w:rPr>
                <w:rFonts w:cs="Arial"/>
              </w:rPr>
              <w:t>l</w:t>
            </w:r>
            <w:r w:rsidRPr="0088279D">
              <w:rPr>
                <w:rFonts w:cs="Arial"/>
              </w:rPr>
              <w:t xml:space="preserve">forvaltning, interesseorganisationer eller lignende. </w:t>
            </w:r>
          </w:p>
          <w:p w:rsidR="00A92D6E" w:rsidRPr="0088279D" w:rsidRDefault="00A92D6E" w:rsidP="00BB1EEC">
            <w:pPr>
              <w:numPr>
                <w:ilvl w:val="1"/>
                <w:numId w:val="1"/>
              </w:numPr>
              <w:rPr>
                <w:rFonts w:cs="Arial"/>
              </w:rPr>
            </w:pPr>
            <w:r w:rsidRPr="0088279D">
              <w:rPr>
                <w:rFonts w:cs="Arial"/>
              </w:rPr>
              <w:t xml:space="preserve">I alle tilfælde bør og kan det ske uden, at der nævnes navne. </w:t>
            </w:r>
          </w:p>
          <w:p w:rsidR="00A92D6E" w:rsidRPr="0088279D" w:rsidRDefault="00A92D6E" w:rsidP="00BB1EEC">
            <w:pPr>
              <w:numPr>
                <w:ilvl w:val="1"/>
                <w:numId w:val="1"/>
              </w:numPr>
              <w:rPr>
                <w:rFonts w:cs="Arial"/>
              </w:rPr>
            </w:pPr>
            <w:r w:rsidRPr="0088279D">
              <w:rPr>
                <w:rFonts w:cs="Arial"/>
              </w:rPr>
              <w:t xml:space="preserve">Politiet kan vejlede om, hvad man bør være opmærksom på før en eventuel politianmeldelse, og hvad der vil ske, hvis sagen anmeldes formelt. </w:t>
            </w:r>
          </w:p>
          <w:p w:rsidR="00A92D6E" w:rsidRPr="0088279D" w:rsidRDefault="00A92D6E" w:rsidP="00BB1EEC">
            <w:pPr>
              <w:numPr>
                <w:ilvl w:val="1"/>
                <w:numId w:val="1"/>
              </w:numPr>
              <w:rPr>
                <w:rFonts w:cs="Arial"/>
              </w:rPr>
            </w:pPr>
            <w:r w:rsidRPr="0088279D">
              <w:rPr>
                <w:rFonts w:cs="Arial"/>
              </w:rPr>
              <w:t>Kommuner og uvildige organisationer er meget forskelligt rustet på dette område. De har i alle tilfælde kompetencerne og muligheden for at yde rådgivning og kan være en væsentlig støtte.</w:t>
            </w:r>
          </w:p>
          <w:p w:rsidR="00A92D6E" w:rsidRPr="0088279D" w:rsidRDefault="00A92D6E" w:rsidP="00BB1EEC">
            <w:pPr>
              <w:numPr>
                <w:ilvl w:val="1"/>
                <w:numId w:val="1"/>
              </w:numPr>
              <w:rPr>
                <w:rFonts w:cs="Arial"/>
              </w:rPr>
            </w:pPr>
            <w:r w:rsidRPr="0088279D">
              <w:rPr>
                <w:rFonts w:cs="Arial"/>
              </w:rPr>
              <w:t xml:space="preserve">Kontakt til de sociale myndigheder: </w:t>
            </w:r>
          </w:p>
          <w:p w:rsidR="00A92D6E" w:rsidRPr="0088279D" w:rsidRDefault="00A92D6E" w:rsidP="00BB1EEC">
            <w:pPr>
              <w:numPr>
                <w:ilvl w:val="2"/>
                <w:numId w:val="1"/>
              </w:numPr>
              <w:rPr>
                <w:rFonts w:cs="Arial"/>
              </w:rPr>
            </w:pPr>
            <w:r w:rsidRPr="0088279D">
              <w:rPr>
                <w:rFonts w:cs="Arial"/>
              </w:rPr>
              <w:t>Fortæl om sagen og de gennemførte handlinger.</w:t>
            </w:r>
          </w:p>
          <w:p w:rsidR="00A92D6E" w:rsidRPr="0088279D" w:rsidRDefault="00A92D6E" w:rsidP="00BB1EEC">
            <w:pPr>
              <w:numPr>
                <w:ilvl w:val="2"/>
                <w:numId w:val="1"/>
              </w:numPr>
              <w:rPr>
                <w:rFonts w:cs="Arial"/>
              </w:rPr>
            </w:pPr>
            <w:r w:rsidRPr="0088279D">
              <w:rPr>
                <w:rFonts w:cs="Arial"/>
              </w:rPr>
              <w:t>Afklar samarbejdet mellem institutionen eller skolen og de s</w:t>
            </w:r>
            <w:r w:rsidRPr="0088279D">
              <w:rPr>
                <w:rFonts w:cs="Arial"/>
              </w:rPr>
              <w:t>o</w:t>
            </w:r>
            <w:r w:rsidRPr="0088279D">
              <w:rPr>
                <w:rFonts w:cs="Arial"/>
              </w:rPr>
              <w:lastRenderedPageBreak/>
              <w:t>ciale myndigheder.</w:t>
            </w:r>
          </w:p>
          <w:p w:rsidR="00A92D6E" w:rsidRPr="0088279D" w:rsidRDefault="00A92D6E" w:rsidP="00BB1EEC">
            <w:pPr>
              <w:numPr>
                <w:ilvl w:val="2"/>
                <w:numId w:val="1"/>
              </w:numPr>
              <w:rPr>
                <w:rFonts w:cs="Arial"/>
              </w:rPr>
            </w:pPr>
            <w:r w:rsidRPr="0088279D">
              <w:rPr>
                <w:rFonts w:cs="Arial"/>
              </w:rPr>
              <w:t>Fastlæg eventuelt en handlingsplan med de sociale myndi</w:t>
            </w:r>
            <w:r w:rsidRPr="0088279D">
              <w:rPr>
                <w:rFonts w:cs="Arial"/>
              </w:rPr>
              <w:t>g</w:t>
            </w:r>
            <w:r w:rsidRPr="0088279D">
              <w:rPr>
                <w:rFonts w:cs="Arial"/>
              </w:rPr>
              <w:t>heder.</w:t>
            </w:r>
          </w:p>
          <w:p w:rsidR="00A92D6E" w:rsidRPr="0088279D" w:rsidRDefault="00A92D6E" w:rsidP="00BB1EEC">
            <w:pPr>
              <w:numPr>
                <w:ilvl w:val="1"/>
                <w:numId w:val="1"/>
              </w:numPr>
              <w:rPr>
                <w:rFonts w:cs="Arial"/>
              </w:rPr>
            </w:pPr>
            <w:r w:rsidRPr="0088279D">
              <w:rPr>
                <w:rFonts w:cs="Arial"/>
              </w:rPr>
              <w:t>Kontakt til eventuelle øvrige eksterne parter:</w:t>
            </w:r>
          </w:p>
          <w:p w:rsidR="00A92D6E" w:rsidRPr="0088279D" w:rsidRDefault="00A92D6E" w:rsidP="00BB1EEC">
            <w:pPr>
              <w:numPr>
                <w:ilvl w:val="2"/>
                <w:numId w:val="1"/>
              </w:numPr>
              <w:rPr>
                <w:rFonts w:cs="Arial"/>
              </w:rPr>
            </w:pPr>
            <w:r w:rsidRPr="0088279D">
              <w:rPr>
                <w:rFonts w:cs="Arial"/>
              </w:rPr>
              <w:t>Fx fagforening, øvrige myndigheder eller interesseorganisat</w:t>
            </w:r>
            <w:r w:rsidRPr="0088279D">
              <w:rPr>
                <w:rFonts w:cs="Arial"/>
              </w:rPr>
              <w:t>i</w:t>
            </w:r>
            <w:r w:rsidRPr="0088279D">
              <w:rPr>
                <w:rFonts w:cs="Arial"/>
              </w:rPr>
              <w:t>oner</w:t>
            </w:r>
          </w:p>
          <w:p w:rsidR="00A92D6E" w:rsidRPr="0088279D" w:rsidRDefault="00A92D6E" w:rsidP="00BB1EEC">
            <w:pPr>
              <w:numPr>
                <w:ilvl w:val="2"/>
                <w:numId w:val="1"/>
              </w:numPr>
              <w:rPr>
                <w:rFonts w:cs="Arial"/>
              </w:rPr>
            </w:pPr>
            <w:r w:rsidRPr="0088279D">
              <w:rPr>
                <w:rFonts w:cs="Arial"/>
              </w:rPr>
              <w:t>Afklar hvem, der kan tilbyde råd til den mistænkte, tilbyde sig som bisidder under samtaler med forening m.m.</w:t>
            </w:r>
          </w:p>
          <w:p w:rsidR="00A92D6E" w:rsidRDefault="00A92D6E" w:rsidP="00BB1EEC">
            <w:pPr>
              <w:numPr>
                <w:ilvl w:val="2"/>
                <w:numId w:val="1"/>
              </w:numPr>
            </w:pPr>
            <w:r w:rsidRPr="0088279D">
              <w:rPr>
                <w:rFonts w:cs="Arial"/>
              </w:rPr>
              <w:t>Råd den anklagede til at søge egen juridisk bistand.</w:t>
            </w:r>
          </w:p>
          <w:p w:rsidR="00A92D6E" w:rsidRPr="0088279D" w:rsidRDefault="00A92D6E" w:rsidP="00BB1EEC">
            <w:pPr>
              <w:numPr>
                <w:ilvl w:val="0"/>
                <w:numId w:val="1"/>
              </w:numPr>
              <w:rPr>
                <w:rFonts w:cs="Arial"/>
              </w:rPr>
            </w:pPr>
            <w:r w:rsidRPr="0088279D">
              <w:rPr>
                <w:rFonts w:cs="Arial"/>
              </w:rPr>
              <w:t>4. Lederen bør som udgangspunkt orientere den mistænkte. Vær altid mindst to om en sådan samtale og benyt helst diktafon til at dokumentere samtalen:</w:t>
            </w:r>
          </w:p>
          <w:p w:rsidR="00A92D6E" w:rsidRPr="0088279D" w:rsidRDefault="00A92D6E" w:rsidP="00BB1EEC">
            <w:pPr>
              <w:numPr>
                <w:ilvl w:val="1"/>
                <w:numId w:val="1"/>
              </w:numPr>
              <w:rPr>
                <w:rFonts w:cs="Arial"/>
              </w:rPr>
            </w:pPr>
            <w:r w:rsidRPr="0088279D">
              <w:rPr>
                <w:rFonts w:cs="Arial"/>
              </w:rPr>
              <w:t>Det vil i langt de fleste tilfælde være en god idé, medmindre der er t</w:t>
            </w:r>
            <w:r w:rsidRPr="0088279D">
              <w:rPr>
                <w:rFonts w:cs="Arial"/>
              </w:rPr>
              <w:t>a</w:t>
            </w:r>
            <w:r w:rsidRPr="0088279D">
              <w:rPr>
                <w:rFonts w:cs="Arial"/>
              </w:rPr>
              <w:t xml:space="preserve">le om åbenlyse misforståelser. </w:t>
            </w:r>
          </w:p>
          <w:p w:rsidR="00A92D6E" w:rsidRPr="0088279D" w:rsidRDefault="00A92D6E" w:rsidP="00BB1EEC">
            <w:pPr>
              <w:numPr>
                <w:ilvl w:val="1"/>
                <w:numId w:val="1"/>
              </w:numPr>
              <w:rPr>
                <w:rFonts w:cs="Arial"/>
              </w:rPr>
            </w:pPr>
            <w:r w:rsidRPr="0088279D">
              <w:rPr>
                <w:rFonts w:cs="Arial"/>
              </w:rPr>
              <w:t xml:space="preserve">Den mistænkte har krav på at vide, at institutionen eller skolen er ved at undersøge et rygte eller en mistanke. </w:t>
            </w:r>
          </w:p>
          <w:p w:rsidR="00A92D6E" w:rsidRPr="0088279D" w:rsidRDefault="00A92D6E" w:rsidP="00BB1EEC">
            <w:pPr>
              <w:numPr>
                <w:ilvl w:val="1"/>
                <w:numId w:val="1"/>
              </w:numPr>
              <w:rPr>
                <w:rFonts w:cs="Arial"/>
              </w:rPr>
            </w:pPr>
            <w:r w:rsidRPr="0088279D">
              <w:rPr>
                <w:rFonts w:cs="Arial"/>
              </w:rPr>
              <w:t xml:space="preserve">Lederen har brug for at kende den mistænktes reaktion. </w:t>
            </w:r>
          </w:p>
          <w:p w:rsidR="00A92D6E" w:rsidRPr="0088279D" w:rsidRDefault="00A92D6E" w:rsidP="00BB1EEC">
            <w:pPr>
              <w:numPr>
                <w:ilvl w:val="1"/>
                <w:numId w:val="1"/>
              </w:numPr>
              <w:rPr>
                <w:rFonts w:cs="Arial"/>
              </w:rPr>
            </w:pPr>
            <w:r w:rsidRPr="0088279D">
              <w:rPr>
                <w:rFonts w:cs="Arial"/>
              </w:rPr>
              <w:t xml:space="preserve">Vær altid mindst to om en sådan samtale og benyt helst diktafon til at dokumentere samtalen – det kan forebygge senere misforståelser om, hvad der er blevet sagt og ikke sagt. </w:t>
            </w:r>
          </w:p>
          <w:p w:rsidR="00A92D6E" w:rsidRPr="0088279D" w:rsidRDefault="00A92D6E" w:rsidP="00BB1EEC">
            <w:pPr>
              <w:numPr>
                <w:ilvl w:val="1"/>
                <w:numId w:val="1"/>
              </w:numPr>
              <w:rPr>
                <w:rFonts w:cs="Arial"/>
              </w:rPr>
            </w:pPr>
            <w:r w:rsidRPr="0088279D">
              <w:rPr>
                <w:rFonts w:cs="Arial"/>
              </w:rPr>
              <w:t xml:space="preserve">Afslut samtalen med en klar konklusion og klare aftaler om, hvad der videre skal ske. </w:t>
            </w:r>
          </w:p>
          <w:p w:rsidR="00A92D6E" w:rsidRPr="0088279D" w:rsidRDefault="00A92D6E" w:rsidP="00BB1EEC">
            <w:pPr>
              <w:numPr>
                <w:ilvl w:val="1"/>
                <w:numId w:val="1"/>
              </w:numPr>
              <w:rPr>
                <w:rFonts w:cs="Arial"/>
              </w:rPr>
            </w:pPr>
            <w:r w:rsidRPr="0088279D">
              <w:rPr>
                <w:rFonts w:cs="Arial"/>
              </w:rPr>
              <w:t>I mange tilfælde vil konklusionen være, at institutionen eller skolens repræsentanter har brug for et døgn eller to til at overveje situationen, og at man derefter vil vende tilbage.</w:t>
            </w:r>
          </w:p>
          <w:p w:rsidR="00A92D6E" w:rsidRPr="0088279D" w:rsidRDefault="00A92D6E" w:rsidP="00BB1EEC">
            <w:pPr>
              <w:numPr>
                <w:ilvl w:val="0"/>
                <w:numId w:val="1"/>
              </w:numPr>
              <w:rPr>
                <w:rFonts w:cs="Arial"/>
              </w:rPr>
            </w:pPr>
            <w:r w:rsidRPr="0088279D">
              <w:rPr>
                <w:rFonts w:cs="Arial"/>
              </w:rPr>
              <w:t>5. Tag stilling til, hvad der videre skal ske:</w:t>
            </w:r>
          </w:p>
          <w:p w:rsidR="00A92D6E" w:rsidRPr="0088279D" w:rsidRDefault="00A92D6E" w:rsidP="00BB1EEC">
            <w:pPr>
              <w:numPr>
                <w:ilvl w:val="1"/>
                <w:numId w:val="1"/>
              </w:numPr>
              <w:rPr>
                <w:rFonts w:cs="Arial"/>
              </w:rPr>
            </w:pPr>
            <w:r w:rsidRPr="0088279D">
              <w:rPr>
                <w:rFonts w:cs="Arial"/>
              </w:rPr>
              <w:t>Er der brug for yderligere?</w:t>
            </w:r>
          </w:p>
          <w:p w:rsidR="00A92D6E" w:rsidRPr="0088279D" w:rsidRDefault="00A92D6E" w:rsidP="00BB1EEC">
            <w:pPr>
              <w:numPr>
                <w:ilvl w:val="1"/>
                <w:numId w:val="1"/>
              </w:numPr>
              <w:rPr>
                <w:rFonts w:cs="Arial"/>
              </w:rPr>
            </w:pPr>
            <w:r w:rsidRPr="0088279D">
              <w:rPr>
                <w:rFonts w:cs="Arial"/>
              </w:rPr>
              <w:t>Er der brug for flere samtaler?</w:t>
            </w:r>
          </w:p>
          <w:p w:rsidR="00A92D6E" w:rsidRPr="0088279D" w:rsidRDefault="00A92D6E" w:rsidP="00BB1EEC">
            <w:pPr>
              <w:numPr>
                <w:ilvl w:val="1"/>
                <w:numId w:val="1"/>
              </w:numPr>
              <w:rPr>
                <w:rFonts w:cs="Arial"/>
              </w:rPr>
            </w:pPr>
            <w:r w:rsidRPr="0088279D">
              <w:rPr>
                <w:rFonts w:cs="Arial"/>
              </w:rPr>
              <w:t xml:space="preserve">Er der tale om misforståelser eller rygter, eller er der grundlag for en politianmeldelse? </w:t>
            </w:r>
          </w:p>
          <w:p w:rsidR="00A92D6E" w:rsidRPr="0088279D" w:rsidRDefault="00A92D6E" w:rsidP="00BB1EEC">
            <w:pPr>
              <w:numPr>
                <w:ilvl w:val="1"/>
                <w:numId w:val="1"/>
              </w:numPr>
              <w:rPr>
                <w:rFonts w:cs="Arial"/>
              </w:rPr>
            </w:pPr>
            <w:r w:rsidRPr="0088279D">
              <w:rPr>
                <w:rFonts w:cs="Arial"/>
              </w:rPr>
              <w:t xml:space="preserve">Uanset konklusionen bør både den mistænkte og den, der oprindeligt henvendte sig, orienteres om beslutningen. </w:t>
            </w:r>
          </w:p>
          <w:p w:rsidR="00A92D6E" w:rsidRPr="0088279D" w:rsidRDefault="00A92D6E" w:rsidP="00BB1EEC">
            <w:pPr>
              <w:numPr>
                <w:ilvl w:val="1"/>
                <w:numId w:val="1"/>
              </w:numPr>
              <w:rPr>
                <w:rFonts w:cs="Arial"/>
              </w:rPr>
            </w:pPr>
            <w:r w:rsidRPr="0088279D">
              <w:rPr>
                <w:rFonts w:cs="Arial"/>
              </w:rPr>
              <w:t>Afklar og beslut, hvordan parterne skal håndteres og orienteres om beslutningen.</w:t>
            </w:r>
          </w:p>
          <w:p w:rsidR="00A92D6E" w:rsidRPr="0088279D" w:rsidRDefault="00A92D6E" w:rsidP="00BB1EEC">
            <w:pPr>
              <w:numPr>
                <w:ilvl w:val="1"/>
                <w:numId w:val="1"/>
              </w:numPr>
              <w:rPr>
                <w:rFonts w:cs="Arial"/>
              </w:rPr>
            </w:pPr>
            <w:r w:rsidRPr="0088279D">
              <w:rPr>
                <w:rFonts w:cs="Arial"/>
              </w:rPr>
              <w:t>Hvis der er tale om misforståelser eller rygter, må bestyrelsen diskut</w:t>
            </w:r>
            <w:r w:rsidRPr="0088279D">
              <w:rPr>
                <w:rFonts w:cs="Arial"/>
              </w:rPr>
              <w:t>e</w:t>
            </w:r>
            <w:r w:rsidRPr="0088279D">
              <w:rPr>
                <w:rFonts w:cs="Arial"/>
              </w:rPr>
              <w:t xml:space="preserve">re, hvordan rygterne bedst muligt manes i jorden. </w:t>
            </w:r>
          </w:p>
          <w:p w:rsidR="00A92D6E" w:rsidRPr="0088279D" w:rsidRDefault="00A92D6E" w:rsidP="00BB1EEC">
            <w:pPr>
              <w:numPr>
                <w:ilvl w:val="1"/>
                <w:numId w:val="1"/>
              </w:numPr>
              <w:rPr>
                <w:rFonts w:cs="Arial"/>
              </w:rPr>
            </w:pPr>
            <w:r w:rsidRPr="0088279D">
              <w:rPr>
                <w:rFonts w:cs="Arial"/>
              </w:rPr>
              <w:t>Samtidig må lederen, i samråd med bestyrelsen, overveje, om mi</w:t>
            </w:r>
            <w:r w:rsidRPr="0088279D">
              <w:rPr>
                <w:rFonts w:cs="Arial"/>
              </w:rPr>
              <w:t>s</w:t>
            </w:r>
            <w:r w:rsidRPr="0088279D">
              <w:rPr>
                <w:rFonts w:cs="Arial"/>
              </w:rPr>
              <w:t xml:space="preserve">tanken i sig selv giver anledning til at justere samarbejdet med den pågældende. </w:t>
            </w:r>
          </w:p>
          <w:p w:rsidR="00A92D6E" w:rsidRPr="0088279D" w:rsidRDefault="00A92D6E" w:rsidP="00BB1EEC">
            <w:pPr>
              <w:numPr>
                <w:ilvl w:val="1"/>
                <w:numId w:val="1"/>
              </w:numPr>
              <w:rPr>
                <w:rFonts w:cs="Arial"/>
              </w:rPr>
            </w:pPr>
            <w:r w:rsidRPr="0088279D">
              <w:rPr>
                <w:rFonts w:cs="Arial"/>
              </w:rPr>
              <w:t>Er der skabt et ”dårligt klima”, som lederen nødvendigvis må forholde sig til, eller er det muligt at ”lukke sagen” og fortsætte samarbejdet af de tidligere aftalte linjer.</w:t>
            </w:r>
          </w:p>
          <w:p w:rsidR="00A92D6E" w:rsidRPr="0088279D" w:rsidRDefault="00A92D6E" w:rsidP="00BB1EEC">
            <w:pPr>
              <w:numPr>
                <w:ilvl w:val="0"/>
                <w:numId w:val="1"/>
              </w:numPr>
              <w:rPr>
                <w:rFonts w:cs="Arial"/>
              </w:rPr>
            </w:pPr>
            <w:r w:rsidRPr="0088279D">
              <w:rPr>
                <w:rFonts w:cs="Arial"/>
              </w:rPr>
              <w:t>6. Er der grundlag for en politianmeldelse, bør lederen og bestyrelsen foret</w:t>
            </w:r>
            <w:r w:rsidRPr="0088279D">
              <w:rPr>
                <w:rFonts w:cs="Arial"/>
              </w:rPr>
              <w:t>a</w:t>
            </w:r>
            <w:r w:rsidRPr="0088279D">
              <w:rPr>
                <w:rFonts w:cs="Arial"/>
              </w:rPr>
              <w:t>ge anmeldelse hurtigst muligt:</w:t>
            </w:r>
          </w:p>
          <w:p w:rsidR="00A92D6E" w:rsidRPr="0088279D" w:rsidRDefault="00A92D6E" w:rsidP="00BB1EEC">
            <w:pPr>
              <w:numPr>
                <w:ilvl w:val="1"/>
                <w:numId w:val="1"/>
              </w:numPr>
              <w:rPr>
                <w:rFonts w:cs="Arial"/>
              </w:rPr>
            </w:pPr>
            <w:r w:rsidRPr="0088279D">
              <w:rPr>
                <w:rFonts w:cs="Arial"/>
              </w:rPr>
              <w:t>Beslutningen har store konsekvenser for både barnet og den mi</w:t>
            </w:r>
            <w:r w:rsidRPr="0088279D">
              <w:rPr>
                <w:rFonts w:cs="Arial"/>
              </w:rPr>
              <w:t>s</w:t>
            </w:r>
            <w:r w:rsidRPr="0088279D">
              <w:rPr>
                <w:rFonts w:cs="Arial"/>
              </w:rPr>
              <w:t>tænkte, så det er derfor kun naturligt, at bestyrelsen reelt træffer de</w:t>
            </w:r>
            <w:r w:rsidRPr="0088279D">
              <w:rPr>
                <w:rFonts w:cs="Arial"/>
              </w:rPr>
              <w:t>n</w:t>
            </w:r>
            <w:r w:rsidRPr="0088279D">
              <w:rPr>
                <w:rFonts w:cs="Arial"/>
              </w:rPr>
              <w:t>ne beslutning.</w:t>
            </w:r>
          </w:p>
          <w:p w:rsidR="00A92D6E" w:rsidRPr="0088279D" w:rsidRDefault="00A92D6E" w:rsidP="00BB1EEC">
            <w:pPr>
              <w:numPr>
                <w:ilvl w:val="1"/>
                <w:numId w:val="1"/>
              </w:numPr>
              <w:rPr>
                <w:rFonts w:cs="Arial"/>
              </w:rPr>
            </w:pPr>
            <w:r w:rsidRPr="0088279D">
              <w:rPr>
                <w:rFonts w:cs="Arial"/>
              </w:rPr>
              <w:t>Barnets forældre skal naturligvis have besked om anmeldelsen og ti</w:t>
            </w:r>
            <w:r w:rsidRPr="0088279D">
              <w:rPr>
                <w:rFonts w:cs="Arial"/>
              </w:rPr>
              <w:t>l</w:t>
            </w:r>
            <w:r w:rsidRPr="0088279D">
              <w:rPr>
                <w:rFonts w:cs="Arial"/>
              </w:rPr>
              <w:t>rådes at søge hjælp hos kommunens socialforvaltning.</w:t>
            </w:r>
          </w:p>
          <w:p w:rsidR="00A92D6E" w:rsidRPr="0088279D" w:rsidRDefault="00A92D6E" w:rsidP="00BB1EEC">
            <w:pPr>
              <w:numPr>
                <w:ilvl w:val="1"/>
                <w:numId w:val="1"/>
              </w:numPr>
              <w:rPr>
                <w:rFonts w:cs="Arial"/>
              </w:rPr>
            </w:pPr>
            <w:r w:rsidRPr="0088279D">
              <w:rPr>
                <w:rFonts w:cs="Arial"/>
              </w:rPr>
              <w:t>Medarbejdere og forældre skal også orienteres sagligt, neutralt og faktuelt.</w:t>
            </w:r>
          </w:p>
          <w:p w:rsidR="00A92D6E" w:rsidRPr="0088279D" w:rsidRDefault="00A92D6E" w:rsidP="00BB1EEC">
            <w:pPr>
              <w:numPr>
                <w:ilvl w:val="1"/>
                <w:numId w:val="1"/>
              </w:numPr>
              <w:rPr>
                <w:rFonts w:cs="Arial"/>
              </w:rPr>
            </w:pPr>
            <w:r w:rsidRPr="0088279D">
              <w:rPr>
                <w:rFonts w:cs="Arial"/>
              </w:rPr>
              <w:t>Bestyrelsen og lederen afklarer og aftaler i samråd, hvilken press</w:t>
            </w:r>
            <w:r w:rsidRPr="0088279D">
              <w:rPr>
                <w:rFonts w:cs="Arial"/>
              </w:rPr>
              <w:t>e</w:t>
            </w:r>
            <w:r w:rsidRPr="0088279D">
              <w:rPr>
                <w:rFonts w:cs="Arial"/>
              </w:rPr>
              <w:t xml:space="preserve">strategi, der skal benyttes og iværksættes. </w:t>
            </w:r>
          </w:p>
          <w:p w:rsidR="00A92D6E" w:rsidRPr="00E73C51" w:rsidRDefault="00A92D6E" w:rsidP="00BB1EEC">
            <w:pPr>
              <w:numPr>
                <w:ilvl w:val="1"/>
                <w:numId w:val="1"/>
              </w:numPr>
            </w:pPr>
            <w:r w:rsidRPr="0088279D">
              <w:rPr>
                <w:rFonts w:cs="Arial"/>
              </w:rPr>
              <w:t>Samtlige medarbejdere og involverede skal instrueres om, at der til enhver tid skal anlægges og opretholdes strenge krav om navneb</w:t>
            </w:r>
            <w:r w:rsidRPr="0088279D">
              <w:rPr>
                <w:rFonts w:cs="Arial"/>
              </w:rPr>
              <w:t>e</w:t>
            </w:r>
            <w:r w:rsidRPr="0088279D">
              <w:rPr>
                <w:rFonts w:cs="Arial"/>
              </w:rPr>
              <w:t>skyttelse.</w:t>
            </w:r>
          </w:p>
          <w:p w:rsidR="00A92D6E" w:rsidRDefault="00A92D6E" w:rsidP="00BB1EEC">
            <w:pPr>
              <w:rPr>
                <w:rFonts w:cs="Arial"/>
              </w:rPr>
            </w:pPr>
          </w:p>
          <w:p w:rsidR="00A92D6E" w:rsidRDefault="00A92D6E" w:rsidP="00BB1EEC">
            <w:pPr>
              <w:rPr>
                <w:rFonts w:cs="Arial"/>
              </w:rPr>
            </w:pPr>
          </w:p>
          <w:p w:rsidR="00A92D6E" w:rsidRDefault="00A92D6E" w:rsidP="00BB1EEC"/>
          <w:p w:rsidR="00A92D6E" w:rsidRDefault="00A92D6E" w:rsidP="00BB1EEC"/>
          <w:p w:rsidR="00A92D6E" w:rsidRPr="00E73C51" w:rsidRDefault="00A92D6E" w:rsidP="00BB1EEC">
            <w:pPr>
              <w:rPr>
                <w:b/>
              </w:rPr>
            </w:pPr>
            <w:r w:rsidRPr="00E73C51">
              <w:rPr>
                <w:b/>
              </w:rPr>
              <w:lastRenderedPageBreak/>
              <w:t>KONTAKT TIL PÅRØRENDE OG ANDRE INVOLVEREDE</w:t>
            </w:r>
          </w:p>
          <w:p w:rsidR="00A92D6E" w:rsidRPr="0088279D" w:rsidRDefault="00A92D6E" w:rsidP="00BB1EEC">
            <w:pPr>
              <w:numPr>
                <w:ilvl w:val="0"/>
                <w:numId w:val="1"/>
              </w:numPr>
              <w:rPr>
                <w:rFonts w:cs="Arial"/>
              </w:rPr>
            </w:pPr>
            <w:r w:rsidRPr="0088279D">
              <w:rPr>
                <w:rFonts w:cs="Arial"/>
              </w:rPr>
              <w:t xml:space="preserve">Lederen kontakter de pårørende på et tidspunkt, som lederen finder passende i relation til den interne undersøgelse. </w:t>
            </w:r>
          </w:p>
          <w:p w:rsidR="00A92D6E" w:rsidRPr="0088279D" w:rsidRDefault="00A92D6E" w:rsidP="00BB1EEC">
            <w:pPr>
              <w:numPr>
                <w:ilvl w:val="0"/>
                <w:numId w:val="1"/>
              </w:numPr>
              <w:rPr>
                <w:rFonts w:cs="Arial"/>
              </w:rPr>
            </w:pPr>
            <w:r w:rsidRPr="0088279D">
              <w:rPr>
                <w:rFonts w:cs="Arial"/>
              </w:rPr>
              <w:t>Det tilrådes på det kraftigste at have et overblik over sagen samt konkrete faktuelle informationer om det videre forløb.</w:t>
            </w:r>
          </w:p>
          <w:p w:rsidR="00A92D6E" w:rsidRPr="0088279D" w:rsidRDefault="00A92D6E" w:rsidP="00BB1EEC">
            <w:pPr>
              <w:numPr>
                <w:ilvl w:val="0"/>
                <w:numId w:val="1"/>
              </w:numPr>
              <w:rPr>
                <w:rFonts w:cs="Arial"/>
              </w:rPr>
            </w:pPr>
            <w:r w:rsidRPr="0088279D">
              <w:rPr>
                <w:rFonts w:cs="Arial"/>
              </w:rPr>
              <w:t>Kontakt til barnets forældre:</w:t>
            </w:r>
          </w:p>
          <w:p w:rsidR="00A92D6E" w:rsidRPr="0088279D" w:rsidRDefault="00A92D6E" w:rsidP="00BB1EEC">
            <w:pPr>
              <w:numPr>
                <w:ilvl w:val="1"/>
                <w:numId w:val="1"/>
              </w:numPr>
              <w:rPr>
                <w:rFonts w:cs="Arial"/>
              </w:rPr>
            </w:pPr>
            <w:r w:rsidRPr="0088279D">
              <w:rPr>
                <w:rFonts w:cs="Arial"/>
              </w:rPr>
              <w:t xml:space="preserve">Orienter dem sagligt og neutralt om anmeldelsen. </w:t>
            </w:r>
          </w:p>
          <w:p w:rsidR="00A92D6E" w:rsidRPr="0088279D" w:rsidRDefault="00A92D6E" w:rsidP="00BB1EEC">
            <w:pPr>
              <w:numPr>
                <w:ilvl w:val="1"/>
                <w:numId w:val="1"/>
              </w:numPr>
              <w:rPr>
                <w:rFonts w:cs="Arial"/>
              </w:rPr>
            </w:pPr>
            <w:r w:rsidRPr="0088279D">
              <w:rPr>
                <w:rFonts w:cs="Arial"/>
              </w:rPr>
              <w:t>Råd dem til eventuelt at hente hjælp hos de sociale myndigheder.</w:t>
            </w:r>
          </w:p>
          <w:p w:rsidR="00A92D6E" w:rsidRPr="0088279D" w:rsidRDefault="00A92D6E" w:rsidP="00BB1EEC">
            <w:pPr>
              <w:numPr>
                <w:ilvl w:val="0"/>
                <w:numId w:val="1"/>
              </w:numPr>
              <w:rPr>
                <w:rFonts w:cs="Arial"/>
              </w:rPr>
            </w:pPr>
            <w:r w:rsidRPr="0088279D">
              <w:rPr>
                <w:rFonts w:cs="Arial"/>
              </w:rPr>
              <w:t>Afklar den relevante information til øvrige parter:</w:t>
            </w:r>
          </w:p>
          <w:p w:rsidR="00A92D6E" w:rsidRPr="0088279D" w:rsidRDefault="00A92D6E" w:rsidP="00BB1EEC">
            <w:pPr>
              <w:numPr>
                <w:ilvl w:val="1"/>
                <w:numId w:val="1"/>
              </w:numPr>
              <w:rPr>
                <w:rFonts w:cs="Arial"/>
              </w:rPr>
            </w:pPr>
            <w:r w:rsidRPr="0088279D">
              <w:rPr>
                <w:rFonts w:cs="Arial"/>
              </w:rPr>
              <w:t>Aftal hvordan institutionen eller skolen håndterer information i øvrigt i relation til barnets kammerater, fritids- eller daginstitution, forældr</w:t>
            </w:r>
            <w:r w:rsidRPr="0088279D">
              <w:rPr>
                <w:rFonts w:cs="Arial"/>
              </w:rPr>
              <w:t>e</w:t>
            </w:r>
            <w:r w:rsidRPr="0088279D">
              <w:rPr>
                <w:rFonts w:cs="Arial"/>
              </w:rPr>
              <w:t>kredsen m.m.</w:t>
            </w:r>
          </w:p>
          <w:p w:rsidR="00A92D6E" w:rsidRPr="0088279D" w:rsidRDefault="00A92D6E" w:rsidP="00BB1EEC">
            <w:pPr>
              <w:numPr>
                <w:ilvl w:val="1"/>
                <w:numId w:val="1"/>
              </w:numPr>
              <w:rPr>
                <w:rFonts w:cs="Arial"/>
              </w:rPr>
            </w:pPr>
            <w:r w:rsidRPr="0088279D">
              <w:rPr>
                <w:rFonts w:cs="Arial"/>
              </w:rPr>
              <w:t>Sørg for en information baseret på saglige og neutrale fakta til at sikre ro og tryghed - især omkring det forurettede barn.</w:t>
            </w:r>
          </w:p>
          <w:p w:rsidR="00A92D6E" w:rsidRPr="0088279D" w:rsidRDefault="00A92D6E" w:rsidP="00BB1EEC">
            <w:pPr>
              <w:numPr>
                <w:ilvl w:val="0"/>
                <w:numId w:val="1"/>
              </w:numPr>
              <w:rPr>
                <w:rFonts w:cs="Arial"/>
              </w:rPr>
            </w:pPr>
            <w:r w:rsidRPr="0088279D">
              <w:rPr>
                <w:rFonts w:cs="Arial"/>
              </w:rPr>
              <w:t>Kort mundtlig information til øvrige medarbejdere:</w:t>
            </w:r>
          </w:p>
          <w:p w:rsidR="00A92D6E" w:rsidRPr="0088279D" w:rsidRDefault="00A92D6E" w:rsidP="00BB1EEC">
            <w:pPr>
              <w:numPr>
                <w:ilvl w:val="1"/>
                <w:numId w:val="1"/>
              </w:numPr>
              <w:rPr>
                <w:rFonts w:cs="Arial"/>
              </w:rPr>
            </w:pPr>
            <w:r w:rsidRPr="0088279D">
              <w:rPr>
                <w:rFonts w:cs="Arial"/>
              </w:rPr>
              <w:t>Sørg for, at alle er orienteret og kan henvise eventuelle spørgsmål til den presse- og sagsansvarlige.</w:t>
            </w:r>
          </w:p>
          <w:p w:rsidR="00A92D6E" w:rsidRPr="0088279D" w:rsidRDefault="00A92D6E" w:rsidP="00BB1EEC">
            <w:pPr>
              <w:numPr>
                <w:ilvl w:val="0"/>
                <w:numId w:val="1"/>
              </w:numPr>
              <w:rPr>
                <w:rFonts w:cs="Arial"/>
              </w:rPr>
            </w:pPr>
            <w:r w:rsidRPr="0088279D">
              <w:rPr>
                <w:rFonts w:cs="Arial"/>
              </w:rPr>
              <w:t>Aftal og arranger eventuelt forældre- og afdelingsmøder:</w:t>
            </w:r>
          </w:p>
          <w:p w:rsidR="00A92D6E" w:rsidRPr="0088279D" w:rsidRDefault="00A92D6E" w:rsidP="00BB1EEC">
            <w:pPr>
              <w:numPr>
                <w:ilvl w:val="1"/>
                <w:numId w:val="1"/>
              </w:numPr>
              <w:rPr>
                <w:rFonts w:cs="Arial"/>
              </w:rPr>
            </w:pPr>
            <w:r w:rsidRPr="0088279D">
              <w:rPr>
                <w:rFonts w:cs="Arial"/>
              </w:rPr>
              <w:t>Tag udgangspunkt i aftaler og beslutninger, der er indgået og truffet i samråd med bestyrelsen, de sociale myndigheder, de involverede parter m.m.</w:t>
            </w:r>
          </w:p>
          <w:p w:rsidR="00A92D6E" w:rsidRPr="002002B7" w:rsidRDefault="00A92D6E" w:rsidP="00BB1EEC">
            <w:pPr>
              <w:numPr>
                <w:ilvl w:val="1"/>
                <w:numId w:val="1"/>
              </w:numPr>
            </w:pPr>
            <w:r w:rsidRPr="0088279D">
              <w:rPr>
                <w:rFonts w:cs="Arial"/>
              </w:rPr>
              <w:t>Tag aktivt ansvar for de handlinger, institutionen eller skolen skal gennemføre i en aftalt handlingsplan med politiet, de sociale myndi</w:t>
            </w:r>
            <w:r w:rsidRPr="0088279D">
              <w:rPr>
                <w:rFonts w:cs="Arial"/>
              </w:rPr>
              <w:t>g</w:t>
            </w:r>
            <w:r w:rsidRPr="0088279D">
              <w:rPr>
                <w:rFonts w:cs="Arial"/>
              </w:rPr>
              <w:t>heder m.m.</w:t>
            </w:r>
          </w:p>
        </w:tc>
      </w:tr>
      <w:tr w:rsidR="00A92D6E" w:rsidRPr="002002B7" w:rsidTr="00BB1EEC">
        <w:tc>
          <w:tcPr>
            <w:tcW w:w="2127" w:type="dxa"/>
            <w:tcBorders>
              <w:top w:val="single" w:sz="48" w:space="0" w:color="FFFFFF" w:themeColor="background1"/>
              <w:bottom w:val="single" w:sz="48" w:space="0" w:color="FFFFFF" w:themeColor="background1"/>
            </w:tcBorders>
            <w:shd w:val="clear" w:color="auto" w:fill="284637"/>
          </w:tcPr>
          <w:p w:rsidR="00A92D6E" w:rsidRDefault="00A92D6E" w:rsidP="00BB1EEC">
            <w:pPr>
              <w:rPr>
                <w:b/>
              </w:rPr>
            </w:pPr>
            <w:r>
              <w:rPr>
                <w:b/>
              </w:rPr>
              <w:lastRenderedPageBreak/>
              <w:t>EFTER KRISEN</w:t>
            </w:r>
          </w:p>
          <w:p w:rsidR="00A92D6E" w:rsidRPr="002002B7" w:rsidRDefault="00A92D6E" w:rsidP="00BB1EEC">
            <w:pPr>
              <w:rPr>
                <w:b/>
              </w:rPr>
            </w:pPr>
            <w:r>
              <w:rPr>
                <w:b/>
              </w:rPr>
              <w:t>(Politianmeldelse, interessenter og presse)</w:t>
            </w:r>
          </w:p>
        </w:tc>
        <w:tc>
          <w:tcPr>
            <w:tcW w:w="7512" w:type="dxa"/>
            <w:tcBorders>
              <w:top w:val="single" w:sz="48" w:space="0" w:color="FFFFFF" w:themeColor="background1"/>
              <w:bottom w:val="single" w:sz="48" w:space="0" w:color="FFFFFF" w:themeColor="background1"/>
            </w:tcBorders>
            <w:shd w:val="clear" w:color="auto" w:fill="D4DAD7"/>
          </w:tcPr>
          <w:p w:rsidR="00A92D6E" w:rsidRPr="00E73C51" w:rsidRDefault="00A92D6E" w:rsidP="00BB1EEC">
            <w:pPr>
              <w:rPr>
                <w:b/>
              </w:rPr>
            </w:pPr>
            <w:r w:rsidRPr="00E73C51">
              <w:rPr>
                <w:b/>
              </w:rPr>
              <w:t>KRISE- OG BEREDSKABSLEDELSE</w:t>
            </w:r>
          </w:p>
          <w:p w:rsidR="00A92D6E" w:rsidRPr="0088279D" w:rsidRDefault="00A92D6E" w:rsidP="00BB1EEC">
            <w:pPr>
              <w:numPr>
                <w:ilvl w:val="0"/>
                <w:numId w:val="1"/>
              </w:numPr>
              <w:rPr>
                <w:rFonts w:cs="Arial"/>
              </w:rPr>
            </w:pPr>
            <w:r w:rsidRPr="0088279D">
              <w:rPr>
                <w:rFonts w:cs="Arial"/>
              </w:rPr>
              <w:t>Lederen forestår den eventuelle kontakt til politiet, de sociale myndigheder m.m.</w:t>
            </w:r>
          </w:p>
          <w:p w:rsidR="00A92D6E" w:rsidRPr="0088279D" w:rsidRDefault="00A92D6E" w:rsidP="00BB1EEC">
            <w:pPr>
              <w:numPr>
                <w:ilvl w:val="0"/>
                <w:numId w:val="1"/>
              </w:numPr>
              <w:rPr>
                <w:rFonts w:cs="Arial"/>
              </w:rPr>
            </w:pPr>
            <w:r w:rsidRPr="0088279D">
              <w:rPr>
                <w:rFonts w:cs="Arial"/>
              </w:rPr>
              <w:t>Lederen og politiet eller beredskabet vurderer, hvem der skal tilbydes kris</w:t>
            </w:r>
            <w:r w:rsidRPr="0088279D">
              <w:rPr>
                <w:rFonts w:cs="Arial"/>
              </w:rPr>
              <w:t>e</w:t>
            </w:r>
            <w:r w:rsidRPr="0088279D">
              <w:rPr>
                <w:rFonts w:cs="Arial"/>
              </w:rPr>
              <w:t>hjælp.</w:t>
            </w:r>
          </w:p>
          <w:p w:rsidR="00A92D6E" w:rsidRDefault="00A92D6E" w:rsidP="00BB1EEC"/>
          <w:p w:rsidR="00A92D6E" w:rsidRDefault="00A92D6E" w:rsidP="00BB1EEC">
            <w:r w:rsidRPr="00E73C51">
              <w:rPr>
                <w:b/>
              </w:rPr>
              <w:t>PRESSEHÅNDTERING</w:t>
            </w:r>
          </w:p>
          <w:p w:rsidR="00A92D6E" w:rsidRPr="0088279D" w:rsidRDefault="00A92D6E" w:rsidP="00BB1EEC">
            <w:pPr>
              <w:numPr>
                <w:ilvl w:val="0"/>
                <w:numId w:val="1"/>
              </w:numPr>
              <w:rPr>
                <w:rFonts w:cs="Arial"/>
              </w:rPr>
            </w:pPr>
            <w:r w:rsidRPr="0088279D">
              <w:rPr>
                <w:rFonts w:cs="Arial"/>
              </w:rPr>
              <w:t>Lederen eller politiet håndterer al pressekontakt. Afvis medier med: ”Jeg har personligt ikke et overblik, så jeg må henvise til lederen eller politiets press</w:t>
            </w:r>
            <w:r w:rsidRPr="0088279D">
              <w:rPr>
                <w:rFonts w:cs="Arial"/>
              </w:rPr>
              <w:t>e</w:t>
            </w:r>
            <w:r w:rsidRPr="0088279D">
              <w:rPr>
                <w:rFonts w:cs="Arial"/>
              </w:rPr>
              <w:t>kontakt”.</w:t>
            </w:r>
          </w:p>
          <w:p w:rsidR="00A92D6E" w:rsidRPr="0088279D" w:rsidRDefault="00A92D6E" w:rsidP="00BB1EEC">
            <w:pPr>
              <w:numPr>
                <w:ilvl w:val="0"/>
                <w:numId w:val="1"/>
              </w:numPr>
              <w:rPr>
                <w:rFonts w:cs="Arial"/>
              </w:rPr>
            </w:pPr>
            <w:r w:rsidRPr="0088279D">
              <w:rPr>
                <w:rFonts w:cs="Arial"/>
              </w:rPr>
              <w:t>Bestyrelsen og lederen skal i samråd afklare, om pressen skal orienteres pr</w:t>
            </w:r>
            <w:r w:rsidRPr="0088279D">
              <w:rPr>
                <w:rFonts w:cs="Arial"/>
              </w:rPr>
              <w:t>o</w:t>
            </w:r>
            <w:r w:rsidRPr="0088279D">
              <w:rPr>
                <w:rFonts w:cs="Arial"/>
              </w:rPr>
              <w:t xml:space="preserve">aktivt. </w:t>
            </w:r>
          </w:p>
          <w:p w:rsidR="00A92D6E" w:rsidRPr="0088279D" w:rsidRDefault="00A92D6E" w:rsidP="00BB1EEC">
            <w:pPr>
              <w:numPr>
                <w:ilvl w:val="0"/>
                <w:numId w:val="1"/>
              </w:numPr>
              <w:rPr>
                <w:rFonts w:cs="Arial"/>
              </w:rPr>
            </w:pPr>
            <w:r w:rsidRPr="0088279D">
              <w:rPr>
                <w:rFonts w:cs="Arial"/>
              </w:rPr>
              <w:t>Det anbefales, at der udpeges én person, som udtaler sig til pressen, og at det aftales, at alle andre henviser til pågældende.</w:t>
            </w:r>
          </w:p>
          <w:p w:rsidR="00A92D6E" w:rsidRPr="0088279D" w:rsidRDefault="00A92D6E" w:rsidP="00BB1EEC">
            <w:pPr>
              <w:numPr>
                <w:ilvl w:val="0"/>
                <w:numId w:val="1"/>
              </w:numPr>
              <w:rPr>
                <w:rFonts w:cs="Arial"/>
              </w:rPr>
            </w:pPr>
            <w:r w:rsidRPr="0088279D">
              <w:rPr>
                <w:rFonts w:cs="Arial"/>
              </w:rPr>
              <w:t>Ved interviews med skrivende journalister sikrer den presseansvarlige sig retten til at gennemlæse artiklen forud for trykning med ret til at få rettet eve</w:t>
            </w:r>
            <w:r w:rsidRPr="0088279D">
              <w:rPr>
                <w:rFonts w:cs="Arial"/>
              </w:rPr>
              <w:t>n</w:t>
            </w:r>
            <w:r w:rsidRPr="0088279D">
              <w:rPr>
                <w:rFonts w:cs="Arial"/>
              </w:rPr>
              <w:t>tuelle faktuelle fejl og godkende citater af egne udtalelser.</w:t>
            </w:r>
          </w:p>
          <w:p w:rsidR="00A92D6E" w:rsidRPr="0088279D" w:rsidRDefault="00A92D6E" w:rsidP="00BB1EEC">
            <w:pPr>
              <w:numPr>
                <w:ilvl w:val="0"/>
                <w:numId w:val="1"/>
              </w:numPr>
              <w:rPr>
                <w:rFonts w:cs="Arial"/>
              </w:rPr>
            </w:pPr>
            <w:r w:rsidRPr="0088279D">
              <w:rPr>
                <w:rFonts w:cs="Arial"/>
              </w:rPr>
              <w:t>Ved eventuelle radio- og tv-interviews sikrer den presseansvarlige sig en grundig forudgående orientering om, hvad der vil blive spurgt om med retten til at udtrykke: ”Det har jeg ingen kommentar til”, hvis der spørges til ikke afta</w:t>
            </w:r>
            <w:r w:rsidRPr="0088279D">
              <w:rPr>
                <w:rFonts w:cs="Arial"/>
              </w:rPr>
              <w:t>l</w:t>
            </w:r>
            <w:r w:rsidRPr="0088279D">
              <w:rPr>
                <w:rFonts w:cs="Arial"/>
              </w:rPr>
              <w:t>te emner.</w:t>
            </w:r>
          </w:p>
          <w:p w:rsidR="00A92D6E" w:rsidRDefault="00A92D6E" w:rsidP="00BB1EEC">
            <w:pPr>
              <w:numPr>
                <w:ilvl w:val="0"/>
                <w:numId w:val="1"/>
              </w:numPr>
            </w:pPr>
            <w:r w:rsidRPr="0088279D">
              <w:rPr>
                <w:rFonts w:cs="Arial"/>
              </w:rPr>
              <w:t>Der skal til enhver tid anlægges og opretholdes strenge krav om navnebesky</w:t>
            </w:r>
            <w:r w:rsidRPr="0088279D">
              <w:rPr>
                <w:rFonts w:cs="Arial"/>
              </w:rPr>
              <w:t>t</w:t>
            </w:r>
            <w:r w:rsidRPr="0088279D">
              <w:rPr>
                <w:rFonts w:cs="Arial"/>
              </w:rPr>
              <w:t>telse.</w:t>
            </w:r>
          </w:p>
          <w:p w:rsidR="00A92D6E" w:rsidRPr="002002B7" w:rsidRDefault="00A92D6E" w:rsidP="00BB1EEC"/>
          <w:p w:rsidR="00A92D6E" w:rsidRPr="00E73C51" w:rsidRDefault="00A92D6E" w:rsidP="00BB1EEC">
            <w:pPr>
              <w:rPr>
                <w:b/>
              </w:rPr>
            </w:pPr>
            <w:r w:rsidRPr="00E73C51">
              <w:rPr>
                <w:b/>
              </w:rPr>
              <w:t>ØVRIG INFORMATION</w:t>
            </w:r>
          </w:p>
          <w:p w:rsidR="00A92D6E" w:rsidRPr="0088279D" w:rsidRDefault="00A92D6E" w:rsidP="00BB1EEC">
            <w:pPr>
              <w:numPr>
                <w:ilvl w:val="0"/>
                <w:numId w:val="1"/>
              </w:numPr>
              <w:rPr>
                <w:rFonts w:cs="Arial"/>
              </w:rPr>
            </w:pPr>
            <w:r w:rsidRPr="0088279D">
              <w:rPr>
                <w:rFonts w:cs="Arial"/>
              </w:rPr>
              <w:t>Som udgangspunkt informeres bestyrelsen af lederen og alternativt stedfo</w:t>
            </w:r>
            <w:r w:rsidRPr="0088279D">
              <w:rPr>
                <w:rFonts w:cs="Arial"/>
              </w:rPr>
              <w:t>r</w:t>
            </w:r>
            <w:r w:rsidRPr="0088279D">
              <w:rPr>
                <w:rFonts w:cs="Arial"/>
              </w:rPr>
              <w:t>træderen. Det sker via mail eller telefon.</w:t>
            </w:r>
          </w:p>
          <w:p w:rsidR="00A92D6E" w:rsidRPr="0088279D" w:rsidRDefault="00A92D6E" w:rsidP="00BB1EEC">
            <w:pPr>
              <w:numPr>
                <w:ilvl w:val="0"/>
                <w:numId w:val="1"/>
              </w:numPr>
              <w:rPr>
                <w:rFonts w:cs="Arial"/>
              </w:rPr>
            </w:pPr>
            <w:r w:rsidRPr="0088279D">
              <w:rPr>
                <w:rFonts w:cs="Arial"/>
              </w:rPr>
              <w:t>Lederen fastlægger og varetager den interne information i samarbejde med bestyrelsen, blandt andet al information til de øvrige børn, medarbejdere, p</w:t>
            </w:r>
            <w:r w:rsidRPr="0088279D">
              <w:rPr>
                <w:rFonts w:cs="Arial"/>
              </w:rPr>
              <w:t>å</w:t>
            </w:r>
            <w:r w:rsidRPr="0088279D">
              <w:rPr>
                <w:rFonts w:cs="Arial"/>
              </w:rPr>
              <w:t>rørende, m.m.</w:t>
            </w:r>
          </w:p>
          <w:p w:rsidR="00A92D6E" w:rsidRPr="0088279D" w:rsidRDefault="00A92D6E" w:rsidP="00BB1EEC">
            <w:pPr>
              <w:numPr>
                <w:ilvl w:val="0"/>
                <w:numId w:val="1"/>
              </w:numPr>
              <w:rPr>
                <w:rFonts w:cs="Arial"/>
              </w:rPr>
            </w:pPr>
            <w:r w:rsidRPr="0088279D">
              <w:rPr>
                <w:rFonts w:cs="Arial"/>
              </w:rPr>
              <w:t>Hvis lederen og bestyrelsen vælger at foretage politianmeldelse, bør meda</w:t>
            </w:r>
            <w:r w:rsidRPr="0088279D">
              <w:rPr>
                <w:rFonts w:cs="Arial"/>
              </w:rPr>
              <w:t>r</w:t>
            </w:r>
            <w:r w:rsidRPr="0088279D">
              <w:rPr>
                <w:rFonts w:cs="Arial"/>
              </w:rPr>
              <w:t xml:space="preserve">bejdere og forældre orienteres snarest muligt derefter. Der vil være brug for </w:t>
            </w:r>
            <w:r w:rsidRPr="0088279D">
              <w:rPr>
                <w:rFonts w:cs="Arial"/>
              </w:rPr>
              <w:lastRenderedPageBreak/>
              <w:t xml:space="preserve">en saglig og neutral information om sagens fakta. </w:t>
            </w:r>
          </w:p>
          <w:p w:rsidR="00A92D6E" w:rsidRPr="0088279D" w:rsidRDefault="00A92D6E" w:rsidP="00BB1EEC">
            <w:pPr>
              <w:numPr>
                <w:ilvl w:val="0"/>
                <w:numId w:val="1"/>
              </w:numPr>
              <w:rPr>
                <w:rFonts w:cs="Arial"/>
              </w:rPr>
            </w:pPr>
            <w:r w:rsidRPr="0088279D">
              <w:rPr>
                <w:rFonts w:cs="Arial"/>
              </w:rPr>
              <w:t>Orienteringen kan finde sted på møder, gennem breve eller ved forskellige kombinationer heraf.</w:t>
            </w:r>
          </w:p>
          <w:p w:rsidR="00A92D6E" w:rsidRPr="002002B7" w:rsidRDefault="00A92D6E" w:rsidP="00BB1EEC">
            <w:pPr>
              <w:numPr>
                <w:ilvl w:val="0"/>
                <w:numId w:val="1"/>
              </w:numPr>
            </w:pPr>
            <w:r w:rsidRPr="0088279D">
              <w:rPr>
                <w:rFonts w:cs="Arial"/>
              </w:rPr>
              <w:t xml:space="preserve">Lederen og krisegruppen samarbejder om eventuel </w:t>
            </w:r>
            <w:proofErr w:type="spellStart"/>
            <w:r w:rsidRPr="0088279D">
              <w:rPr>
                <w:rFonts w:cs="Arial"/>
              </w:rPr>
              <w:t>opfølgende</w:t>
            </w:r>
            <w:proofErr w:type="spellEnd"/>
            <w:r w:rsidRPr="0088279D">
              <w:rPr>
                <w:rFonts w:cs="Arial"/>
              </w:rPr>
              <w:t xml:space="preserve"> information af medarbejdere, børn og forældre.</w:t>
            </w:r>
          </w:p>
          <w:p w:rsidR="00A92D6E" w:rsidRPr="002002B7" w:rsidRDefault="00A92D6E" w:rsidP="00BB1EEC">
            <w:pPr>
              <w:ind w:left="360"/>
            </w:pPr>
          </w:p>
          <w:p w:rsidR="00A92D6E" w:rsidRPr="002002B7" w:rsidRDefault="00A92D6E" w:rsidP="00BB1EEC">
            <w:r w:rsidRPr="00E73C51">
              <w:rPr>
                <w:b/>
              </w:rPr>
              <w:t>EFTERVIRKNINGER</w:t>
            </w:r>
          </w:p>
          <w:p w:rsidR="00A92D6E" w:rsidRPr="0088279D" w:rsidRDefault="00A92D6E" w:rsidP="00BB1EEC">
            <w:pPr>
              <w:numPr>
                <w:ilvl w:val="0"/>
                <w:numId w:val="1"/>
              </w:numPr>
              <w:rPr>
                <w:rFonts w:cs="Arial"/>
              </w:rPr>
            </w:pPr>
            <w:r w:rsidRPr="0088279D">
              <w:rPr>
                <w:rFonts w:cs="Arial"/>
              </w:rPr>
              <w:t>Lederen, men også andre ansatte, skal især i de efterfølgende dage være opmærksom på symptomer hos kolleger og børn, så det sikres, at alle, der har behov for dialog eller krisehjælp, får tilbud om det.</w:t>
            </w:r>
          </w:p>
          <w:p w:rsidR="00A92D6E" w:rsidRPr="002002B7" w:rsidRDefault="00A92D6E" w:rsidP="00BB1EEC">
            <w:pPr>
              <w:numPr>
                <w:ilvl w:val="0"/>
                <w:numId w:val="1"/>
              </w:numPr>
            </w:pPr>
            <w:r w:rsidRPr="0088279D">
              <w:rPr>
                <w:rFonts w:cs="Arial"/>
              </w:rPr>
              <w:t>Lederen vurderer, hvem der skal tilbydes krisehjælp</w:t>
            </w:r>
            <w:r w:rsidRPr="002002B7">
              <w:t>.</w:t>
            </w:r>
          </w:p>
          <w:p w:rsidR="00A92D6E" w:rsidRPr="002002B7" w:rsidRDefault="00A92D6E" w:rsidP="00BB1EEC"/>
          <w:p w:rsidR="00A92D6E" w:rsidRPr="002002B7" w:rsidRDefault="00A92D6E" w:rsidP="00BB1EEC">
            <w:r w:rsidRPr="00E73C51">
              <w:rPr>
                <w:b/>
              </w:rPr>
              <w:t>KRISEHJÆLP</w:t>
            </w:r>
          </w:p>
          <w:p w:rsidR="00A92D6E" w:rsidRPr="0088279D" w:rsidRDefault="00A92D6E" w:rsidP="00BB1EEC">
            <w:pPr>
              <w:numPr>
                <w:ilvl w:val="0"/>
                <w:numId w:val="1"/>
              </w:numPr>
              <w:rPr>
                <w:rFonts w:cs="Arial"/>
              </w:rPr>
            </w:pPr>
            <w:r w:rsidRPr="0088279D">
              <w:rPr>
                <w:rFonts w:cs="Arial"/>
              </w:rPr>
              <w:t xml:space="preserve">Vær opmærksom på, om kolleger eller pårørende er i chok ved oplysningen om mistanken. Hvis lederen finder behov herfor, kontaktes en krisepsykolog. </w:t>
            </w:r>
          </w:p>
          <w:p w:rsidR="00A92D6E" w:rsidRPr="0088279D" w:rsidRDefault="00A92D6E" w:rsidP="00BB1EEC">
            <w:pPr>
              <w:numPr>
                <w:ilvl w:val="0"/>
                <w:numId w:val="1"/>
              </w:numPr>
              <w:rPr>
                <w:rFonts w:cs="Arial"/>
              </w:rPr>
            </w:pPr>
            <w:r w:rsidRPr="0088279D">
              <w:rPr>
                <w:rFonts w:cs="Arial"/>
              </w:rPr>
              <w:t xml:space="preserve">Hvordan ydes krisehjælp? </w:t>
            </w:r>
          </w:p>
          <w:p w:rsidR="00A92D6E" w:rsidRPr="0088279D" w:rsidRDefault="00A92D6E" w:rsidP="00BB1EEC">
            <w:pPr>
              <w:numPr>
                <w:ilvl w:val="1"/>
                <w:numId w:val="1"/>
              </w:numPr>
              <w:rPr>
                <w:rFonts w:cs="Arial"/>
              </w:rPr>
            </w:pPr>
            <w:r w:rsidRPr="0088279D">
              <w:rPr>
                <w:rFonts w:cs="Arial"/>
              </w:rPr>
              <w:t xml:space="preserve">Medarbejderne taler med børnene. </w:t>
            </w:r>
          </w:p>
          <w:p w:rsidR="00A92D6E" w:rsidRPr="0088279D" w:rsidRDefault="00A92D6E" w:rsidP="00BB1EEC">
            <w:pPr>
              <w:numPr>
                <w:ilvl w:val="1"/>
                <w:numId w:val="1"/>
              </w:numPr>
              <w:rPr>
                <w:rFonts w:cs="Arial"/>
              </w:rPr>
            </w:pPr>
            <w:r w:rsidRPr="0088279D">
              <w:rPr>
                <w:rFonts w:cs="Arial"/>
              </w:rPr>
              <w:t xml:space="preserve">Krisegruppen taler med personalet. </w:t>
            </w:r>
          </w:p>
          <w:p w:rsidR="00A92D6E" w:rsidRPr="0088279D" w:rsidRDefault="00A92D6E" w:rsidP="00BB1EEC">
            <w:pPr>
              <w:numPr>
                <w:ilvl w:val="1"/>
                <w:numId w:val="1"/>
              </w:numPr>
              <w:rPr>
                <w:rFonts w:cs="Arial"/>
              </w:rPr>
            </w:pPr>
            <w:r w:rsidRPr="0088279D">
              <w:rPr>
                <w:rFonts w:cs="Arial"/>
              </w:rPr>
              <w:t>Om nødvendigt vurderer og beslutter lederen behovet og muligheden for ekstern psykologbistand.</w:t>
            </w:r>
          </w:p>
          <w:p w:rsidR="00A92D6E" w:rsidRPr="0088279D" w:rsidRDefault="00A92D6E" w:rsidP="00BB1EEC">
            <w:pPr>
              <w:numPr>
                <w:ilvl w:val="0"/>
                <w:numId w:val="1"/>
              </w:numPr>
              <w:rPr>
                <w:rFonts w:cs="Arial"/>
              </w:rPr>
            </w:pPr>
            <w:r w:rsidRPr="0088279D">
              <w:rPr>
                <w:rFonts w:cs="Arial"/>
              </w:rPr>
              <w:t>Når der udøves psykisk førstehjælp eller krisehjælp, undgå da at:</w:t>
            </w:r>
          </w:p>
          <w:p w:rsidR="00A92D6E" w:rsidRPr="0088279D" w:rsidRDefault="00A92D6E" w:rsidP="00BB1EEC">
            <w:pPr>
              <w:numPr>
                <w:ilvl w:val="1"/>
                <w:numId w:val="1"/>
              </w:numPr>
              <w:rPr>
                <w:rFonts w:cs="Arial"/>
              </w:rPr>
            </w:pPr>
            <w:r w:rsidRPr="0088279D">
              <w:rPr>
                <w:rFonts w:cs="Arial"/>
              </w:rPr>
              <w:t>Tale selv, styre samtalen.</w:t>
            </w:r>
          </w:p>
          <w:p w:rsidR="00A92D6E" w:rsidRPr="0088279D" w:rsidRDefault="00A92D6E" w:rsidP="00BB1EEC">
            <w:pPr>
              <w:numPr>
                <w:ilvl w:val="1"/>
                <w:numId w:val="1"/>
              </w:numPr>
              <w:rPr>
                <w:rFonts w:cs="Arial"/>
              </w:rPr>
            </w:pPr>
            <w:r w:rsidRPr="0088279D">
              <w:rPr>
                <w:rFonts w:cs="Arial"/>
              </w:rPr>
              <w:t>Fortælle om egne oplevelser.</w:t>
            </w:r>
          </w:p>
          <w:p w:rsidR="00A92D6E" w:rsidRPr="0088279D" w:rsidRDefault="00A92D6E" w:rsidP="00BB1EEC">
            <w:pPr>
              <w:numPr>
                <w:ilvl w:val="1"/>
                <w:numId w:val="1"/>
              </w:numPr>
              <w:rPr>
                <w:rFonts w:cs="Arial"/>
              </w:rPr>
            </w:pPr>
            <w:r w:rsidRPr="0088279D">
              <w:rPr>
                <w:rFonts w:cs="Arial"/>
              </w:rPr>
              <w:t>Analysere, forklare eller bagatellisere episoden.</w:t>
            </w:r>
          </w:p>
          <w:p w:rsidR="00A92D6E" w:rsidRPr="0088279D" w:rsidRDefault="00A92D6E" w:rsidP="00BB1EEC">
            <w:pPr>
              <w:numPr>
                <w:ilvl w:val="1"/>
                <w:numId w:val="1"/>
              </w:numPr>
              <w:rPr>
                <w:rFonts w:cs="Arial"/>
              </w:rPr>
            </w:pPr>
            <w:r w:rsidRPr="0088279D">
              <w:rPr>
                <w:rFonts w:cs="Arial"/>
              </w:rPr>
              <w:t>Give gode råd.</w:t>
            </w:r>
          </w:p>
          <w:p w:rsidR="00A92D6E" w:rsidRPr="0088279D" w:rsidRDefault="00A92D6E" w:rsidP="00BB1EEC">
            <w:pPr>
              <w:numPr>
                <w:ilvl w:val="1"/>
                <w:numId w:val="1"/>
              </w:numPr>
              <w:rPr>
                <w:rFonts w:cs="Arial"/>
              </w:rPr>
            </w:pPr>
            <w:r w:rsidRPr="0088279D">
              <w:rPr>
                <w:rFonts w:cs="Arial"/>
              </w:rPr>
              <w:t>Lade den kriseramte være alene.</w:t>
            </w:r>
          </w:p>
          <w:p w:rsidR="00A92D6E" w:rsidRPr="0088279D" w:rsidRDefault="00A92D6E" w:rsidP="00BB1EEC">
            <w:pPr>
              <w:numPr>
                <w:ilvl w:val="1"/>
                <w:numId w:val="1"/>
              </w:numPr>
              <w:rPr>
                <w:rFonts w:cs="Arial"/>
              </w:rPr>
            </w:pPr>
            <w:r w:rsidRPr="0088279D">
              <w:rPr>
                <w:rFonts w:cs="Arial"/>
              </w:rPr>
              <w:t>Stoppe gråd eller vrede.</w:t>
            </w:r>
          </w:p>
          <w:p w:rsidR="00A92D6E" w:rsidRPr="002002B7" w:rsidRDefault="00A92D6E" w:rsidP="00BB1EEC">
            <w:pPr>
              <w:numPr>
                <w:ilvl w:val="1"/>
                <w:numId w:val="1"/>
              </w:numPr>
            </w:pPr>
            <w:r w:rsidRPr="0088279D">
              <w:rPr>
                <w:rFonts w:cs="Arial"/>
              </w:rPr>
              <w:t>Bebrejde eller kritisere den kriseramte.</w:t>
            </w:r>
          </w:p>
        </w:tc>
      </w:tr>
      <w:tr w:rsidR="00A92D6E" w:rsidRPr="002002B7" w:rsidTr="00BB1EEC">
        <w:tc>
          <w:tcPr>
            <w:tcW w:w="2127" w:type="dxa"/>
            <w:tcBorders>
              <w:top w:val="single" w:sz="48" w:space="0" w:color="FFFFFF" w:themeColor="background1"/>
              <w:bottom w:val="single" w:sz="48" w:space="0" w:color="FFFFFF" w:themeColor="background1"/>
            </w:tcBorders>
            <w:shd w:val="clear" w:color="auto" w:fill="284637"/>
          </w:tcPr>
          <w:p w:rsidR="00A92D6E" w:rsidRPr="002002B7" w:rsidRDefault="00A92D6E" w:rsidP="00BB1EEC">
            <w:pPr>
              <w:rPr>
                <w:b/>
              </w:rPr>
            </w:pPr>
            <w:r w:rsidRPr="002002B7">
              <w:rPr>
                <w:b/>
              </w:rPr>
              <w:lastRenderedPageBreak/>
              <w:t>FOREBYGGELSE</w:t>
            </w:r>
          </w:p>
        </w:tc>
        <w:tc>
          <w:tcPr>
            <w:tcW w:w="7512" w:type="dxa"/>
            <w:tcBorders>
              <w:top w:val="single" w:sz="48" w:space="0" w:color="FFFFFF" w:themeColor="background1"/>
              <w:bottom w:val="single" w:sz="48" w:space="0" w:color="FFFFFF" w:themeColor="background1"/>
            </w:tcBorders>
            <w:shd w:val="clear" w:color="auto" w:fill="D4DAD7"/>
          </w:tcPr>
          <w:p w:rsidR="00A92D6E" w:rsidRPr="0088279D" w:rsidRDefault="00A92D6E" w:rsidP="00BB1EEC">
            <w:pPr>
              <w:numPr>
                <w:ilvl w:val="0"/>
                <w:numId w:val="1"/>
              </w:numPr>
              <w:rPr>
                <w:rFonts w:cs="Arial"/>
              </w:rPr>
            </w:pPr>
            <w:r w:rsidRPr="0088279D">
              <w:rPr>
                <w:rFonts w:cs="Arial"/>
              </w:rPr>
              <w:t>Forebyggelse skal først og fremmest ske gennem en tæt og åben dialog me</w:t>
            </w:r>
            <w:r w:rsidRPr="0088279D">
              <w:rPr>
                <w:rFonts w:cs="Arial"/>
              </w:rPr>
              <w:t>l</w:t>
            </w:r>
            <w:r w:rsidRPr="0088279D">
              <w:rPr>
                <w:rFonts w:cs="Arial"/>
              </w:rPr>
              <w:t>lem forældre, medarbejdere og leder. Vi opfordrer kraftigt til, at alle bidrager. Erfaringsmæssigt gælder det, at den bedste forebyggelse og det bedste b</w:t>
            </w:r>
            <w:r w:rsidRPr="0088279D">
              <w:rPr>
                <w:rFonts w:cs="Arial"/>
              </w:rPr>
              <w:t>e</w:t>
            </w:r>
            <w:r w:rsidRPr="0088279D">
              <w:rPr>
                <w:rFonts w:cs="Arial"/>
              </w:rPr>
              <w:t>redskab opnås ved at optimere dialogen, informationen samt at have en org</w:t>
            </w:r>
            <w:r w:rsidRPr="0088279D">
              <w:rPr>
                <w:rFonts w:cs="Arial"/>
              </w:rPr>
              <w:t>a</w:t>
            </w:r>
            <w:r w:rsidRPr="0088279D">
              <w:rPr>
                <w:rFonts w:cs="Arial"/>
              </w:rPr>
              <w:t>niseret og struktureret indgang til pædofili i institutionens regi.</w:t>
            </w:r>
          </w:p>
          <w:p w:rsidR="00A92D6E" w:rsidRPr="0088279D" w:rsidRDefault="00A92D6E" w:rsidP="00BB1EEC">
            <w:pPr>
              <w:numPr>
                <w:ilvl w:val="0"/>
                <w:numId w:val="1"/>
              </w:numPr>
              <w:rPr>
                <w:rFonts w:cs="Arial"/>
              </w:rPr>
            </w:pPr>
            <w:r w:rsidRPr="0088279D">
              <w:rPr>
                <w:rFonts w:cs="Arial"/>
              </w:rPr>
              <w:t>Cirkulæret om ”Bekendtgørelse af behandling af personoplysninger i Det Ce</w:t>
            </w:r>
            <w:r w:rsidRPr="0088279D">
              <w:rPr>
                <w:rFonts w:cs="Arial"/>
              </w:rPr>
              <w:t>n</w:t>
            </w:r>
            <w:r w:rsidRPr="0088279D">
              <w:rPr>
                <w:rFonts w:cs="Arial"/>
              </w:rPr>
              <w:t>trale Kriminalregister paragraf 36” gør det muligt at kontrollere, om voksne personer med direkte kontakt til børn under 15 år har været anmeldt eller dømt for pædofili.</w:t>
            </w:r>
          </w:p>
          <w:p w:rsidR="00A92D6E" w:rsidRPr="0088279D" w:rsidRDefault="00A92D6E" w:rsidP="00BB1EEC">
            <w:pPr>
              <w:numPr>
                <w:ilvl w:val="0"/>
                <w:numId w:val="1"/>
              </w:numPr>
              <w:rPr>
                <w:rFonts w:cs="Arial"/>
              </w:rPr>
            </w:pPr>
            <w:r w:rsidRPr="0088279D">
              <w:rPr>
                <w:rFonts w:cs="Arial"/>
              </w:rPr>
              <w:t>Følgende fire skridt kan benyttes for at forebygge:</w:t>
            </w:r>
          </w:p>
          <w:p w:rsidR="00A92D6E" w:rsidRPr="0088279D" w:rsidRDefault="00A92D6E" w:rsidP="00BB1EEC">
            <w:pPr>
              <w:numPr>
                <w:ilvl w:val="1"/>
                <w:numId w:val="1"/>
              </w:numPr>
              <w:rPr>
                <w:rFonts w:cs="Arial"/>
              </w:rPr>
            </w:pPr>
            <w:r w:rsidRPr="0088279D">
              <w:rPr>
                <w:rFonts w:cs="Arial"/>
              </w:rPr>
              <w:t>1. Børnene skal lære om deres rettigheder, om kroppen og egne grænser. Det kan eksempelvis ske ved at arbejde med sociale ko</w:t>
            </w:r>
            <w:r w:rsidRPr="0088279D">
              <w:rPr>
                <w:rFonts w:cs="Arial"/>
              </w:rPr>
              <w:t>m</w:t>
            </w:r>
            <w:r w:rsidRPr="0088279D">
              <w:rPr>
                <w:rFonts w:cs="Arial"/>
              </w:rPr>
              <w:t>petencer i den personlige kontakt og på internettet.</w:t>
            </w:r>
          </w:p>
          <w:p w:rsidR="00A92D6E" w:rsidRPr="0088279D" w:rsidRDefault="00A92D6E" w:rsidP="00BB1EEC">
            <w:pPr>
              <w:numPr>
                <w:ilvl w:val="1"/>
                <w:numId w:val="1"/>
              </w:numPr>
              <w:rPr>
                <w:rFonts w:cs="Arial"/>
              </w:rPr>
            </w:pPr>
            <w:r w:rsidRPr="0088279D">
              <w:rPr>
                <w:rFonts w:cs="Arial"/>
              </w:rPr>
              <w:t>2. Institutionen skal fastlægge og sikre, hvordan man løbende skæ</w:t>
            </w:r>
            <w:r w:rsidRPr="0088279D">
              <w:rPr>
                <w:rFonts w:cs="Arial"/>
              </w:rPr>
              <w:t>r</w:t>
            </w:r>
            <w:r w:rsidRPr="0088279D">
              <w:rPr>
                <w:rFonts w:cs="Arial"/>
              </w:rPr>
              <w:t>per opmærksomheden og viden hos medarbejderne.</w:t>
            </w:r>
          </w:p>
          <w:p w:rsidR="00A92D6E" w:rsidRPr="0088279D" w:rsidRDefault="00A92D6E" w:rsidP="00BB1EEC">
            <w:pPr>
              <w:numPr>
                <w:ilvl w:val="1"/>
                <w:numId w:val="1"/>
              </w:numPr>
              <w:rPr>
                <w:rFonts w:cs="Arial"/>
              </w:rPr>
            </w:pPr>
            <w:r w:rsidRPr="0088279D">
              <w:rPr>
                <w:rFonts w:cs="Arial"/>
              </w:rPr>
              <w:t>3. Det indskærpes løbende overfor medarbejderne, børnene og fo</w:t>
            </w:r>
            <w:r w:rsidRPr="0088279D">
              <w:rPr>
                <w:rFonts w:cs="Arial"/>
              </w:rPr>
              <w:t>r</w:t>
            </w:r>
            <w:r w:rsidRPr="0088279D">
              <w:rPr>
                <w:rFonts w:cs="Arial"/>
              </w:rPr>
              <w:t>ældrene, at alle er forpligtet til at være opmærksomme på forhold, der bekymrer dem og at give disse bekymringer videre til drøftelse med den nærmeste medarbejder eller lederen.</w:t>
            </w:r>
          </w:p>
          <w:p w:rsidR="00A92D6E" w:rsidRPr="0088279D" w:rsidRDefault="00A92D6E" w:rsidP="00BB1EEC">
            <w:pPr>
              <w:numPr>
                <w:ilvl w:val="1"/>
                <w:numId w:val="1"/>
              </w:numPr>
              <w:rPr>
                <w:rFonts w:cs="Arial"/>
              </w:rPr>
            </w:pPr>
            <w:r w:rsidRPr="0088279D">
              <w:rPr>
                <w:rFonts w:cs="Arial"/>
              </w:rPr>
              <w:t>4. Der udarbejdes spilleregler for omgangsformen mellem voksne og børn. Det gælder blandt andet de fysiske rammer, og om medarbejd</w:t>
            </w:r>
            <w:r w:rsidRPr="0088279D">
              <w:rPr>
                <w:rFonts w:cs="Arial"/>
              </w:rPr>
              <w:t>e</w:t>
            </w:r>
            <w:r w:rsidRPr="0088279D">
              <w:rPr>
                <w:rFonts w:cs="Arial"/>
              </w:rPr>
              <w:t>re fx er alene med børn i længere tid af gangen.</w:t>
            </w:r>
          </w:p>
          <w:p w:rsidR="00A92D6E" w:rsidRPr="0088279D" w:rsidRDefault="00A92D6E" w:rsidP="00BB1EEC">
            <w:pPr>
              <w:numPr>
                <w:ilvl w:val="0"/>
                <w:numId w:val="1"/>
              </w:numPr>
              <w:rPr>
                <w:rFonts w:cs="Arial"/>
              </w:rPr>
            </w:pPr>
            <w:r w:rsidRPr="0088279D">
              <w:rPr>
                <w:rFonts w:cs="Arial"/>
              </w:rPr>
              <w:t>Der bør eventuelt også udarbejdes et sæt regler for omgangstone og o</w:t>
            </w:r>
            <w:r w:rsidRPr="0088279D">
              <w:rPr>
                <w:rFonts w:cs="Arial"/>
              </w:rPr>
              <w:t>m</w:t>
            </w:r>
            <w:r w:rsidRPr="0088279D">
              <w:rPr>
                <w:rFonts w:cs="Arial"/>
              </w:rPr>
              <w:t xml:space="preserve">gangsformer generelt, der som minimum er tilgængelige på intranettet, og eventuelt også hænger på en opslagstavle. </w:t>
            </w:r>
          </w:p>
          <w:p w:rsidR="00A92D6E" w:rsidRPr="0088279D" w:rsidRDefault="00A92D6E" w:rsidP="00BB1EEC">
            <w:pPr>
              <w:numPr>
                <w:ilvl w:val="0"/>
                <w:numId w:val="1"/>
              </w:numPr>
              <w:rPr>
                <w:rFonts w:cs="Arial"/>
              </w:rPr>
            </w:pPr>
            <w:r w:rsidRPr="0088279D">
              <w:rPr>
                <w:rFonts w:cs="Arial"/>
              </w:rPr>
              <w:t>Ajourføring af interne regler, politikker og kendskabet dertil.</w:t>
            </w:r>
          </w:p>
          <w:p w:rsidR="00A92D6E" w:rsidRDefault="00A92D6E" w:rsidP="00BB1EEC">
            <w:pPr>
              <w:numPr>
                <w:ilvl w:val="0"/>
                <w:numId w:val="1"/>
              </w:numPr>
            </w:pPr>
            <w:r w:rsidRPr="0088279D">
              <w:rPr>
                <w:rFonts w:cs="Arial"/>
              </w:rPr>
              <w:t>Ajourføring af beredskabsplan og kommunikationsplaner.</w:t>
            </w:r>
          </w:p>
          <w:p w:rsidR="00A92D6E" w:rsidRDefault="00A92D6E" w:rsidP="00BB1EEC"/>
          <w:p w:rsidR="00A92D6E" w:rsidRDefault="00A92D6E" w:rsidP="00BB1EEC">
            <w:r w:rsidRPr="00E73C51">
              <w:rPr>
                <w:b/>
              </w:rPr>
              <w:lastRenderedPageBreak/>
              <w:t>LEVEREGLER</w:t>
            </w:r>
            <w:r>
              <w:t xml:space="preserve"> </w:t>
            </w:r>
          </w:p>
          <w:p w:rsidR="00A92D6E" w:rsidRPr="0088279D" w:rsidRDefault="00A92D6E" w:rsidP="00BB1EEC">
            <w:pPr>
              <w:numPr>
                <w:ilvl w:val="0"/>
                <w:numId w:val="1"/>
              </w:numPr>
              <w:rPr>
                <w:rFonts w:cs="Arial"/>
              </w:rPr>
            </w:pPr>
            <w:r w:rsidRPr="0088279D">
              <w:rPr>
                <w:rFonts w:cs="Arial"/>
              </w:rPr>
              <w:t>Alle medarbejdere (og andre med direkte kontakt til børnene i institutionen eller skolens regi) arbejder og accepterer alle følgende holdninger, som skal efterleves af alle:</w:t>
            </w:r>
          </w:p>
          <w:p w:rsidR="00A92D6E" w:rsidRPr="0088279D" w:rsidRDefault="00A92D6E" w:rsidP="00BB1EEC">
            <w:pPr>
              <w:numPr>
                <w:ilvl w:val="1"/>
                <w:numId w:val="1"/>
              </w:numPr>
              <w:rPr>
                <w:rFonts w:cs="Arial"/>
              </w:rPr>
            </w:pPr>
            <w:r w:rsidRPr="0088279D">
              <w:rPr>
                <w:rFonts w:cs="Arial"/>
              </w:rPr>
              <w:t>Medarbejdere giver årligt sit samtykke til, at der indhentes oplysninger fra Det Centrale Kriminalregister.</w:t>
            </w:r>
          </w:p>
          <w:p w:rsidR="00A92D6E" w:rsidRPr="0088279D" w:rsidRDefault="00A92D6E" w:rsidP="00BB1EEC">
            <w:pPr>
              <w:numPr>
                <w:ilvl w:val="1"/>
                <w:numId w:val="1"/>
              </w:numPr>
              <w:rPr>
                <w:rFonts w:cs="Arial"/>
              </w:rPr>
            </w:pPr>
            <w:r w:rsidRPr="0088279D">
              <w:rPr>
                <w:rFonts w:cs="Arial"/>
              </w:rPr>
              <w:t xml:space="preserve">Sjofle kommentarer eller tilråb om hinanden accepteres ikke – særligt ikke om hinandens kroppe. </w:t>
            </w:r>
          </w:p>
          <w:p w:rsidR="00A92D6E" w:rsidRPr="0088279D" w:rsidRDefault="00A92D6E" w:rsidP="00BB1EEC">
            <w:pPr>
              <w:numPr>
                <w:ilvl w:val="1"/>
                <w:numId w:val="1"/>
              </w:numPr>
              <w:rPr>
                <w:rFonts w:cs="Arial"/>
              </w:rPr>
            </w:pPr>
            <w:r w:rsidRPr="0088279D">
              <w:rPr>
                <w:rFonts w:cs="Arial"/>
              </w:rPr>
              <w:t>Accept af det enkelte barns grænser for kropskontakt – kys og ber</w:t>
            </w:r>
            <w:r w:rsidRPr="0088279D">
              <w:rPr>
                <w:rFonts w:cs="Arial"/>
              </w:rPr>
              <w:t>ø</w:t>
            </w:r>
            <w:r w:rsidRPr="0088279D">
              <w:rPr>
                <w:rFonts w:cs="Arial"/>
              </w:rPr>
              <w:t xml:space="preserve">ring af skridt og bryster er aldrig acceptable. </w:t>
            </w:r>
          </w:p>
          <w:p w:rsidR="00A92D6E" w:rsidRPr="0088279D" w:rsidRDefault="00A92D6E" w:rsidP="00BB1EEC">
            <w:pPr>
              <w:numPr>
                <w:ilvl w:val="1"/>
                <w:numId w:val="1"/>
              </w:numPr>
              <w:rPr>
                <w:rFonts w:cs="Arial"/>
              </w:rPr>
            </w:pPr>
            <w:r w:rsidRPr="0088279D">
              <w:rPr>
                <w:rFonts w:cs="Arial"/>
              </w:rPr>
              <w:t>Et nej er et nej – også i leg.</w:t>
            </w:r>
          </w:p>
          <w:p w:rsidR="00A92D6E" w:rsidRPr="0088279D" w:rsidRDefault="00A92D6E" w:rsidP="00BB1EEC">
            <w:pPr>
              <w:numPr>
                <w:ilvl w:val="1"/>
                <w:numId w:val="1"/>
              </w:numPr>
              <w:rPr>
                <w:rFonts w:cs="Arial"/>
              </w:rPr>
            </w:pPr>
            <w:r w:rsidRPr="0088279D">
              <w:rPr>
                <w:rFonts w:cs="Arial"/>
              </w:rPr>
              <w:t>Man går ikke ind i det modsatte køns omklædningsrum under bad og omklædning.</w:t>
            </w:r>
          </w:p>
          <w:p w:rsidR="00A92D6E" w:rsidRPr="0088279D" w:rsidRDefault="00A92D6E" w:rsidP="00BB1EEC">
            <w:pPr>
              <w:numPr>
                <w:ilvl w:val="1"/>
                <w:numId w:val="1"/>
              </w:numPr>
              <w:rPr>
                <w:rFonts w:cs="Arial"/>
              </w:rPr>
            </w:pPr>
            <w:r w:rsidRPr="0088279D">
              <w:rPr>
                <w:rFonts w:cs="Arial"/>
              </w:rPr>
              <w:t>Ingen brug af mobiltelefoner (eller andet kameraudstyr) i omklæ</w:t>
            </w:r>
            <w:r w:rsidRPr="0088279D">
              <w:rPr>
                <w:rFonts w:cs="Arial"/>
              </w:rPr>
              <w:t>d</w:t>
            </w:r>
            <w:r w:rsidRPr="0088279D">
              <w:rPr>
                <w:rFonts w:cs="Arial"/>
              </w:rPr>
              <w:t xml:space="preserve">ningsrum, på toiletter eller lignende. </w:t>
            </w:r>
          </w:p>
          <w:p w:rsidR="00A92D6E" w:rsidRPr="0088279D" w:rsidRDefault="00A92D6E" w:rsidP="00BB1EEC">
            <w:pPr>
              <w:numPr>
                <w:ilvl w:val="1"/>
                <w:numId w:val="1"/>
              </w:numPr>
              <w:rPr>
                <w:rFonts w:cs="Arial"/>
              </w:rPr>
            </w:pPr>
            <w:r w:rsidRPr="0088279D">
              <w:rPr>
                <w:rFonts w:cs="Arial"/>
              </w:rPr>
              <w:t xml:space="preserve">Medarbejdere inviterer ikke enkelte børn hjem til sig. </w:t>
            </w:r>
          </w:p>
          <w:p w:rsidR="00A92D6E" w:rsidRPr="0088279D" w:rsidRDefault="00A92D6E" w:rsidP="00BB1EEC">
            <w:pPr>
              <w:numPr>
                <w:ilvl w:val="1"/>
                <w:numId w:val="1"/>
              </w:numPr>
              <w:rPr>
                <w:rFonts w:cs="Arial"/>
              </w:rPr>
            </w:pPr>
            <w:r w:rsidRPr="0088279D">
              <w:rPr>
                <w:rFonts w:cs="Arial"/>
              </w:rPr>
              <w:t xml:space="preserve">På ture er der altid mindst to medarbejdere eller forældre med. </w:t>
            </w:r>
          </w:p>
          <w:p w:rsidR="00A92D6E" w:rsidRPr="0088279D" w:rsidRDefault="00A92D6E" w:rsidP="00BB1EEC">
            <w:pPr>
              <w:numPr>
                <w:ilvl w:val="1"/>
                <w:numId w:val="1"/>
              </w:numPr>
              <w:rPr>
                <w:rFonts w:cs="Arial"/>
              </w:rPr>
            </w:pPr>
            <w:r w:rsidRPr="0088279D">
              <w:rPr>
                <w:rFonts w:cs="Arial"/>
              </w:rPr>
              <w:t>Forældrene skal opfordres til at deltage i børnenes institution- og fr</w:t>
            </w:r>
            <w:r w:rsidRPr="0088279D">
              <w:rPr>
                <w:rFonts w:cs="Arial"/>
              </w:rPr>
              <w:t>i</w:t>
            </w:r>
            <w:r w:rsidRPr="0088279D">
              <w:rPr>
                <w:rFonts w:cs="Arial"/>
              </w:rPr>
              <w:t xml:space="preserve">tidsliv. </w:t>
            </w:r>
          </w:p>
          <w:p w:rsidR="00A92D6E" w:rsidRPr="0088279D" w:rsidRDefault="00A92D6E" w:rsidP="00BB1EEC">
            <w:pPr>
              <w:numPr>
                <w:ilvl w:val="1"/>
                <w:numId w:val="1"/>
              </w:numPr>
              <w:rPr>
                <w:rFonts w:cs="Arial"/>
              </w:rPr>
            </w:pPr>
            <w:r w:rsidRPr="0088279D">
              <w:rPr>
                <w:rFonts w:cs="Arial"/>
              </w:rPr>
              <w:t>Alle har pligt til at gå til lederen, hvis der er mistanke om et overgreb.</w:t>
            </w:r>
          </w:p>
          <w:p w:rsidR="00A92D6E" w:rsidRPr="0088279D" w:rsidRDefault="00A92D6E" w:rsidP="00BB1EEC">
            <w:pPr>
              <w:numPr>
                <w:ilvl w:val="1"/>
                <w:numId w:val="1"/>
              </w:numPr>
              <w:rPr>
                <w:rFonts w:cs="Arial"/>
              </w:rPr>
            </w:pPr>
            <w:r w:rsidRPr="0088279D">
              <w:rPr>
                <w:rFonts w:cs="Arial"/>
              </w:rPr>
              <w:t xml:space="preserve">Lederen og bestyrelsen har pligt til at tage alle henvendelser alvorligt og reagere hurtigt. </w:t>
            </w:r>
          </w:p>
          <w:p w:rsidR="00A92D6E" w:rsidRDefault="00A92D6E" w:rsidP="00BB1EEC">
            <w:pPr>
              <w:numPr>
                <w:ilvl w:val="0"/>
                <w:numId w:val="1"/>
              </w:numPr>
            </w:pPr>
            <w:r w:rsidRPr="0088279D">
              <w:rPr>
                <w:rFonts w:cs="Arial"/>
              </w:rPr>
              <w:t>Det er ikke et spørgsmål om at bidrage til eller starte en heksejagt, men de</w:t>
            </w:r>
            <w:r w:rsidRPr="0088279D">
              <w:rPr>
                <w:rFonts w:cs="Arial"/>
              </w:rPr>
              <w:t>r</w:t>
            </w:r>
            <w:r w:rsidRPr="0088279D">
              <w:rPr>
                <w:rFonts w:cs="Arial"/>
              </w:rPr>
              <w:t>imod om at søge det bedste udgangspunkt for at kunne agere rettidigt</w:t>
            </w:r>
            <w:r w:rsidRPr="008757E8">
              <w:t>.</w:t>
            </w:r>
          </w:p>
          <w:p w:rsidR="00A92D6E" w:rsidRDefault="00A92D6E" w:rsidP="00BB1EEC"/>
          <w:p w:rsidR="00A92D6E" w:rsidRPr="00E73C51" w:rsidRDefault="00A92D6E" w:rsidP="00BB1EEC">
            <w:pPr>
              <w:rPr>
                <w:b/>
              </w:rPr>
            </w:pPr>
            <w:r w:rsidRPr="00E73C51">
              <w:rPr>
                <w:b/>
              </w:rPr>
              <w:t>EVENTUELT SÆRLIGE KENDETEGN</w:t>
            </w:r>
          </w:p>
          <w:p w:rsidR="00A92D6E" w:rsidRPr="0088279D" w:rsidRDefault="00A92D6E" w:rsidP="00BB1EEC">
            <w:pPr>
              <w:numPr>
                <w:ilvl w:val="0"/>
                <w:numId w:val="1"/>
              </w:numPr>
              <w:rPr>
                <w:rFonts w:cs="Arial"/>
              </w:rPr>
            </w:pPr>
            <w:r w:rsidRPr="0088279D">
              <w:rPr>
                <w:rFonts w:cs="Arial"/>
              </w:rPr>
              <w:t xml:space="preserve">Pædofile har ingen særlige kendetegn, og der er heller ingen tegn, som kan fortælle, at et barn sandsynligvis har været udsat for et seksuelt overgreb. Man er henvist til sin intuition og sin sunde fornuft, og også på dette område er opmærksomhed et nøgleord. </w:t>
            </w:r>
          </w:p>
          <w:p w:rsidR="00A92D6E" w:rsidRPr="0088279D" w:rsidRDefault="00A92D6E" w:rsidP="00BB1EEC">
            <w:pPr>
              <w:numPr>
                <w:ilvl w:val="0"/>
                <w:numId w:val="1"/>
              </w:numPr>
              <w:rPr>
                <w:rFonts w:cs="Arial"/>
              </w:rPr>
            </w:pPr>
            <w:r w:rsidRPr="0088279D">
              <w:rPr>
                <w:rFonts w:cs="Arial"/>
              </w:rPr>
              <w:t>Man kan fx være opmærksom på:</w:t>
            </w:r>
          </w:p>
          <w:p w:rsidR="00A92D6E" w:rsidRPr="0088279D" w:rsidRDefault="00A92D6E" w:rsidP="00BB1EEC">
            <w:pPr>
              <w:numPr>
                <w:ilvl w:val="1"/>
                <w:numId w:val="1"/>
              </w:numPr>
              <w:rPr>
                <w:rFonts w:cs="Arial"/>
              </w:rPr>
            </w:pPr>
            <w:r w:rsidRPr="0088279D">
              <w:rPr>
                <w:rFonts w:cs="Arial"/>
              </w:rPr>
              <w:t>Om en medarbejder eller person har en tendens til at isolere sig med et eller flere børn.</w:t>
            </w:r>
          </w:p>
          <w:p w:rsidR="00A92D6E" w:rsidRPr="0088279D" w:rsidRDefault="00A92D6E" w:rsidP="00BB1EEC">
            <w:pPr>
              <w:numPr>
                <w:ilvl w:val="1"/>
                <w:numId w:val="1"/>
              </w:numPr>
              <w:rPr>
                <w:rFonts w:cs="Arial"/>
              </w:rPr>
            </w:pPr>
            <w:r w:rsidRPr="0088279D">
              <w:rPr>
                <w:rFonts w:cs="Arial"/>
              </w:rPr>
              <w:t>Om en medarbejder eller person har børn overnattende.</w:t>
            </w:r>
          </w:p>
          <w:p w:rsidR="00A92D6E" w:rsidRPr="0088279D" w:rsidRDefault="00A92D6E" w:rsidP="00BB1EEC">
            <w:pPr>
              <w:numPr>
                <w:ilvl w:val="1"/>
                <w:numId w:val="1"/>
              </w:numPr>
              <w:rPr>
                <w:rFonts w:cs="Arial"/>
              </w:rPr>
            </w:pPr>
            <w:r w:rsidRPr="0088279D">
              <w:rPr>
                <w:rFonts w:cs="Arial"/>
              </w:rPr>
              <w:t>Om en medarbejder eller person har børn, der kommer i hjemmet.</w:t>
            </w:r>
          </w:p>
          <w:p w:rsidR="00A92D6E" w:rsidRPr="0088279D" w:rsidRDefault="00A92D6E" w:rsidP="00BB1EEC">
            <w:pPr>
              <w:numPr>
                <w:ilvl w:val="1"/>
                <w:numId w:val="1"/>
              </w:numPr>
              <w:rPr>
                <w:rFonts w:cs="Arial"/>
              </w:rPr>
            </w:pPr>
            <w:r w:rsidRPr="0088279D">
              <w:rPr>
                <w:rFonts w:cs="Arial"/>
              </w:rPr>
              <w:t>Om en medarbejder eller person er særligt følelsesmæssigt eller kropsligt engageret i et eller få andre børn.</w:t>
            </w:r>
          </w:p>
          <w:p w:rsidR="00A92D6E" w:rsidRPr="0088279D" w:rsidRDefault="00A92D6E" w:rsidP="00BB1EEC">
            <w:pPr>
              <w:numPr>
                <w:ilvl w:val="1"/>
                <w:numId w:val="1"/>
              </w:numPr>
              <w:rPr>
                <w:rFonts w:cs="Arial"/>
              </w:rPr>
            </w:pPr>
            <w:r w:rsidRPr="0088279D">
              <w:rPr>
                <w:rFonts w:cs="Arial"/>
              </w:rPr>
              <w:t>Om en medarbejder eller person ofte henter og bringer et eller få børn til og fra institution.</w:t>
            </w:r>
          </w:p>
          <w:p w:rsidR="00A92D6E" w:rsidRPr="002002B7" w:rsidRDefault="00A92D6E" w:rsidP="00BB1EEC">
            <w:pPr>
              <w:numPr>
                <w:ilvl w:val="1"/>
                <w:numId w:val="1"/>
              </w:numPr>
            </w:pPr>
            <w:r w:rsidRPr="0088279D">
              <w:rPr>
                <w:rFonts w:cs="Arial"/>
              </w:rPr>
              <w:t>Om en medarbejder eller person altid har en forklaring på, hvorfor lige netop han (eller hun) ikke behøver følge de fælles spilleregler.</w:t>
            </w:r>
          </w:p>
        </w:tc>
      </w:tr>
      <w:tr w:rsidR="00A92D6E" w:rsidRPr="002002B7" w:rsidTr="00BB1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single" w:sz="48" w:space="0" w:color="FFFFFF" w:themeColor="background1"/>
              <w:right w:val="nil"/>
            </w:tcBorders>
            <w:shd w:val="clear" w:color="auto" w:fill="284637"/>
          </w:tcPr>
          <w:p w:rsidR="00A92D6E" w:rsidRPr="002002B7" w:rsidRDefault="00A92D6E" w:rsidP="00BB1EEC">
            <w:pPr>
              <w:rPr>
                <w:b/>
              </w:rPr>
            </w:pPr>
            <w:r w:rsidRPr="002002B7">
              <w:rPr>
                <w:b/>
              </w:rPr>
              <w:lastRenderedPageBreak/>
              <w:t>POLITIK</w:t>
            </w:r>
          </w:p>
        </w:tc>
        <w:tc>
          <w:tcPr>
            <w:tcW w:w="7512" w:type="dxa"/>
            <w:tcBorders>
              <w:top w:val="single" w:sz="48" w:space="0" w:color="FFFFFF" w:themeColor="background1"/>
              <w:left w:val="nil"/>
              <w:bottom w:val="single" w:sz="48" w:space="0" w:color="FFFFFF" w:themeColor="background1"/>
              <w:right w:val="nil"/>
            </w:tcBorders>
            <w:shd w:val="clear" w:color="auto" w:fill="D4DAD7"/>
          </w:tcPr>
          <w:p w:rsidR="00A92D6E" w:rsidRPr="0088279D" w:rsidRDefault="00A92D6E" w:rsidP="00BB1EEC">
            <w:pPr>
              <w:numPr>
                <w:ilvl w:val="0"/>
                <w:numId w:val="1"/>
              </w:numPr>
              <w:rPr>
                <w:rFonts w:cs="Arial"/>
              </w:rPr>
            </w:pPr>
            <w:r w:rsidRPr="0088279D">
              <w:rPr>
                <w:rFonts w:cs="Arial"/>
              </w:rPr>
              <w:t>Målet vil være at sikre, at INGEN mobning, chikane eller overgreb finder sted i institutionen eller skolens regi, og helst heller ikke når børn og unge mødes udenfor institutionen eller skolens rammer i fritiden som fx i sportsklubber.</w:t>
            </w:r>
          </w:p>
          <w:p w:rsidR="00A92D6E" w:rsidRPr="0088279D" w:rsidRDefault="00A92D6E" w:rsidP="00BB1EEC">
            <w:pPr>
              <w:numPr>
                <w:ilvl w:val="0"/>
                <w:numId w:val="1"/>
              </w:numPr>
              <w:rPr>
                <w:rFonts w:cs="Arial"/>
              </w:rPr>
            </w:pPr>
            <w:r w:rsidRPr="0088279D">
              <w:rPr>
                <w:rFonts w:cs="Arial"/>
              </w:rPr>
              <w:t>Alle bør naturligvis bidrage til at begrænse og helst undgå mobning, misbrug eller seksuelle overgreb – især mod børn.</w:t>
            </w:r>
          </w:p>
          <w:p w:rsidR="00A92D6E" w:rsidRPr="0088279D" w:rsidRDefault="00A92D6E" w:rsidP="00BB1EEC">
            <w:pPr>
              <w:numPr>
                <w:ilvl w:val="0"/>
                <w:numId w:val="1"/>
              </w:numPr>
              <w:rPr>
                <w:rFonts w:cs="Arial"/>
              </w:rPr>
            </w:pPr>
            <w:r w:rsidRPr="0088279D">
              <w:rPr>
                <w:rFonts w:cs="Arial"/>
              </w:rPr>
              <w:t xml:space="preserve">Det kan have voldsomme konsekvenser at rejse en mistanke, som siden viser sig at være uden grund. Det er derfor et område, som kræver stor varsomhed. </w:t>
            </w:r>
          </w:p>
          <w:p w:rsidR="00A92D6E" w:rsidRPr="0088279D" w:rsidRDefault="00A92D6E" w:rsidP="00BB1EEC">
            <w:pPr>
              <w:numPr>
                <w:ilvl w:val="0"/>
                <w:numId w:val="1"/>
              </w:numPr>
              <w:rPr>
                <w:rFonts w:cs="Arial"/>
              </w:rPr>
            </w:pPr>
            <w:r w:rsidRPr="0088279D">
              <w:rPr>
                <w:rFonts w:cs="Arial"/>
              </w:rPr>
              <w:t>Hvis en medarbejder føler sig udsat, chikaneret eller direkte anklaget, både direkte og indirekte, skal medarbejderen straks tage kontakt til lederen, så der i fællesskab kan ske en udredning.</w:t>
            </w:r>
          </w:p>
          <w:p w:rsidR="00A92D6E" w:rsidRPr="0088279D" w:rsidRDefault="00A92D6E" w:rsidP="00BB1EEC">
            <w:pPr>
              <w:numPr>
                <w:ilvl w:val="0"/>
                <w:numId w:val="1"/>
              </w:numPr>
              <w:rPr>
                <w:rFonts w:cs="Arial"/>
              </w:rPr>
            </w:pPr>
            <w:r w:rsidRPr="0088279D">
              <w:rPr>
                <w:rFonts w:cs="Arial"/>
              </w:rPr>
              <w:t>Der skal indhentes ’børneattester’ på alle medarbejdere, især forud for ansæ</w:t>
            </w:r>
            <w:r w:rsidRPr="0088279D">
              <w:rPr>
                <w:rFonts w:cs="Arial"/>
              </w:rPr>
              <w:t>t</w:t>
            </w:r>
            <w:r w:rsidRPr="0088279D">
              <w:rPr>
                <w:rFonts w:cs="Arial"/>
              </w:rPr>
              <w:t>telse.</w:t>
            </w:r>
          </w:p>
          <w:p w:rsidR="00A92D6E" w:rsidRPr="0088279D" w:rsidRDefault="00A92D6E" w:rsidP="00BB1EEC">
            <w:pPr>
              <w:numPr>
                <w:ilvl w:val="0"/>
                <w:numId w:val="1"/>
              </w:numPr>
              <w:rPr>
                <w:rFonts w:cs="Arial"/>
              </w:rPr>
            </w:pPr>
            <w:r w:rsidRPr="0088279D">
              <w:rPr>
                <w:rFonts w:cs="Arial"/>
              </w:rPr>
              <w:t>Institutionen eller skolen skal udarbejde og ajourføre beredskabsplanen, så den altid er aktuel.</w:t>
            </w:r>
          </w:p>
          <w:p w:rsidR="00A92D6E" w:rsidRPr="0088279D" w:rsidRDefault="00A92D6E" w:rsidP="00BB1EEC">
            <w:pPr>
              <w:numPr>
                <w:ilvl w:val="0"/>
                <w:numId w:val="1"/>
              </w:numPr>
              <w:rPr>
                <w:rFonts w:cs="Arial"/>
              </w:rPr>
            </w:pPr>
            <w:r w:rsidRPr="0088279D">
              <w:rPr>
                <w:rFonts w:cs="Arial"/>
              </w:rPr>
              <w:t>Beredskabsplanen skal anvendes i tilfælde af opstået mistanke om sexchik</w:t>
            </w:r>
            <w:r w:rsidRPr="0088279D">
              <w:rPr>
                <w:rFonts w:cs="Arial"/>
              </w:rPr>
              <w:t>a</w:t>
            </w:r>
            <w:r w:rsidRPr="0088279D">
              <w:rPr>
                <w:rFonts w:cs="Arial"/>
              </w:rPr>
              <w:lastRenderedPageBreak/>
              <w:t>ne eller overgreb på såvel børn som voksne.</w:t>
            </w:r>
          </w:p>
          <w:p w:rsidR="00A92D6E" w:rsidRPr="0088279D" w:rsidRDefault="00A92D6E" w:rsidP="00BB1EEC">
            <w:pPr>
              <w:numPr>
                <w:ilvl w:val="0"/>
                <w:numId w:val="1"/>
              </w:numPr>
              <w:rPr>
                <w:rFonts w:cs="Arial"/>
              </w:rPr>
            </w:pPr>
            <w:r w:rsidRPr="0088279D">
              <w:rPr>
                <w:rFonts w:cs="Arial"/>
              </w:rPr>
              <w:t>Et godt beredskab er levende. Det er ord på papir og på en skærm, men skal det gøre en forskel, skal det leves og være en integreret del af arbejdet med børnene og de unge.</w:t>
            </w:r>
          </w:p>
          <w:p w:rsidR="00A92D6E" w:rsidRPr="0088279D" w:rsidRDefault="00A92D6E" w:rsidP="00BB1EEC">
            <w:pPr>
              <w:numPr>
                <w:ilvl w:val="0"/>
                <w:numId w:val="1"/>
              </w:numPr>
              <w:rPr>
                <w:rFonts w:cs="Arial"/>
              </w:r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A92D6E" w:rsidRPr="002002B7" w:rsidRDefault="00A92D6E" w:rsidP="00BB1EEC">
            <w:pPr>
              <w:numPr>
                <w:ilvl w:val="0"/>
                <w:numId w:val="1"/>
              </w:numPr>
            </w:pPr>
            <w:r w:rsidRPr="0088279D">
              <w:rPr>
                <w:rFonts w:cs="Arial"/>
              </w:rPr>
              <w:t>Bestyrelsen gøres opmærksom på, at planen eksisterer</w:t>
            </w:r>
            <w:r w:rsidRPr="002002B7">
              <w:t>.</w:t>
            </w:r>
          </w:p>
        </w:tc>
      </w:tr>
    </w:tbl>
    <w:p w:rsidR="00A92D6E" w:rsidRPr="002002B7" w:rsidRDefault="00A92D6E" w:rsidP="00A92D6E"/>
    <w:p w:rsidR="00A92D6E" w:rsidRPr="00720868" w:rsidRDefault="00A92D6E" w:rsidP="00A92D6E">
      <w:pPr>
        <w:rPr>
          <w:b/>
        </w:rPr>
      </w:pPr>
      <w:r>
        <w:rPr>
          <w:b/>
        </w:rPr>
        <w:t>Krisegruppe</w:t>
      </w:r>
      <w:r w:rsidRPr="00720868">
        <w:rPr>
          <w:b/>
        </w:rPr>
        <w:t>: Se bilag</w:t>
      </w:r>
    </w:p>
    <w:p w:rsidR="00A92D6E" w:rsidRDefault="00A92D6E">
      <w:pPr>
        <w:rPr>
          <w:b/>
        </w:rPr>
      </w:pPr>
      <w:r>
        <w:rPr>
          <w:b/>
        </w:rPr>
        <w:br w:type="page"/>
      </w:r>
    </w:p>
    <w:p w:rsidR="0047729C" w:rsidRPr="00720868" w:rsidRDefault="0047729C" w:rsidP="0047729C">
      <w:pPr>
        <w:rPr>
          <w:b/>
        </w:rPr>
      </w:pPr>
    </w:p>
    <w:p w:rsidR="00FE6726" w:rsidRPr="00FA7F62" w:rsidRDefault="00D321DB" w:rsidP="00FA7F62">
      <w:pPr>
        <w:pStyle w:val="Overskrift2"/>
      </w:pPr>
      <w:bookmarkStart w:id="66" w:name="_Toc445209507"/>
      <w:r>
        <w:t>D</w:t>
      </w:r>
      <w:r w:rsidR="00FA7F62" w:rsidRPr="00FA7F62">
        <w:t xml:space="preserve">etaljeret beredskabsplan – </w:t>
      </w:r>
      <w:r w:rsidR="00737A94">
        <w:t>t</w:t>
      </w:r>
      <w:r w:rsidR="00FE6726" w:rsidRPr="00FA7F62">
        <w:t xml:space="preserve">yveri, indbrud </w:t>
      </w:r>
      <w:r w:rsidR="004609FF" w:rsidRPr="00FA7F62">
        <w:t>og</w:t>
      </w:r>
      <w:r w:rsidR="00FE6726" w:rsidRPr="00FA7F62">
        <w:t xml:space="preserve"> hærværk</w:t>
      </w:r>
      <w:bookmarkEnd w:id="66"/>
      <w:r w:rsidR="00FE6726" w:rsidRPr="00FA7F62">
        <w:t xml:space="preserve"> </w:t>
      </w:r>
    </w:p>
    <w:p w:rsidR="00FA7F62" w:rsidRDefault="00FA7F62" w:rsidP="00FA7F62">
      <w:pPr>
        <w:pStyle w:val="Overskrift3"/>
        <w:rPr>
          <w:lang w:val="da-DK"/>
        </w:rPr>
      </w:pPr>
      <w:r w:rsidRPr="00AC18CB">
        <w:rPr>
          <w:lang w:val="da-DK"/>
        </w:rPr>
        <w:t>Action Card</w:t>
      </w:r>
    </w:p>
    <w:p w:rsidR="00FA7F62" w:rsidRPr="00FA7F62" w:rsidRDefault="00FA7F62" w:rsidP="00FA7F62"/>
    <w:tbl>
      <w:tblPr>
        <w:tblW w:w="9639" w:type="dxa"/>
        <w:tblInd w:w="108" w:type="dxa"/>
        <w:tblCellMar>
          <w:top w:w="108" w:type="dxa"/>
          <w:bottom w:w="108" w:type="dxa"/>
        </w:tblCellMar>
        <w:tblLook w:val="00A0" w:firstRow="1" w:lastRow="0" w:firstColumn="1" w:lastColumn="0" w:noHBand="0" w:noVBand="0"/>
      </w:tblPr>
      <w:tblGrid>
        <w:gridCol w:w="2127"/>
        <w:gridCol w:w="7512"/>
      </w:tblGrid>
      <w:tr w:rsidR="00FE6726" w:rsidRPr="002002B7" w:rsidTr="00014D2A">
        <w:tc>
          <w:tcPr>
            <w:tcW w:w="2127" w:type="dxa"/>
            <w:tcBorders>
              <w:bottom w:val="single" w:sz="48" w:space="0" w:color="FFFFFF" w:themeColor="background1"/>
            </w:tcBorders>
            <w:shd w:val="clear" w:color="auto" w:fill="284637"/>
          </w:tcPr>
          <w:p w:rsidR="00FE6726" w:rsidRPr="002002B7" w:rsidRDefault="00FE6726" w:rsidP="006B468B">
            <w:pPr>
              <w:rPr>
                <w:b/>
              </w:rPr>
            </w:pPr>
            <w:r w:rsidRPr="002002B7">
              <w:rPr>
                <w:b/>
              </w:rPr>
              <w:t>INSTRUKS</w:t>
            </w:r>
          </w:p>
        </w:tc>
        <w:tc>
          <w:tcPr>
            <w:tcW w:w="7512" w:type="dxa"/>
            <w:tcBorders>
              <w:bottom w:val="single" w:sz="48" w:space="0" w:color="FFFFFF" w:themeColor="background1"/>
            </w:tcBorders>
            <w:shd w:val="clear" w:color="auto" w:fill="D4DAD7"/>
          </w:tcPr>
          <w:p w:rsidR="00FE6726" w:rsidRPr="002002B7" w:rsidRDefault="00FE6726" w:rsidP="002853DF">
            <w:pPr>
              <w:numPr>
                <w:ilvl w:val="0"/>
                <w:numId w:val="1"/>
              </w:numPr>
            </w:pPr>
            <w:r w:rsidRPr="002002B7">
              <w:t>Orienter leder</w:t>
            </w:r>
            <w:r w:rsidR="00490329">
              <w:t>en</w:t>
            </w:r>
          </w:p>
          <w:p w:rsidR="00FE6726" w:rsidRPr="002002B7" w:rsidRDefault="00FE6726" w:rsidP="002853DF">
            <w:pPr>
              <w:numPr>
                <w:ilvl w:val="0"/>
                <w:numId w:val="1"/>
              </w:numPr>
            </w:pPr>
            <w:r w:rsidRPr="002002B7">
              <w:t>Oplys om:</w:t>
            </w:r>
          </w:p>
          <w:p w:rsidR="00FE6726" w:rsidRPr="002002B7" w:rsidRDefault="00490329" w:rsidP="002853DF">
            <w:pPr>
              <w:numPr>
                <w:ilvl w:val="1"/>
                <w:numId w:val="1"/>
              </w:numPr>
            </w:pPr>
            <w:r>
              <w:t>H</w:t>
            </w:r>
            <w:r w:rsidR="00FE6726" w:rsidRPr="002002B7">
              <w:t>vad er der sket</w:t>
            </w:r>
            <w:r>
              <w:t>?</w:t>
            </w:r>
          </w:p>
          <w:p w:rsidR="00FE6726" w:rsidRPr="002002B7" w:rsidRDefault="00490329" w:rsidP="002853DF">
            <w:pPr>
              <w:numPr>
                <w:ilvl w:val="1"/>
                <w:numId w:val="1"/>
              </w:numPr>
            </w:pPr>
            <w:r>
              <w:t>H</w:t>
            </w:r>
            <w:r w:rsidR="00FE6726" w:rsidRPr="002002B7">
              <w:t>vor er det sket</w:t>
            </w:r>
            <w:r>
              <w:t>?</w:t>
            </w:r>
          </w:p>
          <w:p w:rsidR="00FE6726" w:rsidRPr="002002B7" w:rsidRDefault="00490329" w:rsidP="002853DF">
            <w:pPr>
              <w:numPr>
                <w:ilvl w:val="1"/>
                <w:numId w:val="1"/>
              </w:numPr>
            </w:pPr>
            <w:r>
              <w:t>H</w:t>
            </w:r>
            <w:r w:rsidR="00FE6726" w:rsidRPr="002002B7">
              <w:t>vilket tidspunkt er</w:t>
            </w:r>
            <w:r>
              <w:t xml:space="preserve"> det</w:t>
            </w:r>
            <w:r w:rsidR="00FE6726" w:rsidRPr="002002B7">
              <w:t xml:space="preserve"> sket</w:t>
            </w:r>
            <w:r>
              <w:t>?</w:t>
            </w:r>
          </w:p>
          <w:p w:rsidR="00FE6726" w:rsidRPr="002002B7" w:rsidRDefault="00490329" w:rsidP="002853DF">
            <w:pPr>
              <w:numPr>
                <w:ilvl w:val="1"/>
                <w:numId w:val="1"/>
              </w:numPr>
            </w:pPr>
            <w:r>
              <w:t>H</w:t>
            </w:r>
            <w:r w:rsidR="00FE6726" w:rsidRPr="002002B7">
              <w:t>vor mange personer, der er involveret</w:t>
            </w:r>
            <w:r>
              <w:t>?</w:t>
            </w:r>
          </w:p>
          <w:p w:rsidR="00FE6726" w:rsidRPr="002002B7" w:rsidRDefault="00490329" w:rsidP="00490329">
            <w:pPr>
              <w:numPr>
                <w:ilvl w:val="0"/>
                <w:numId w:val="1"/>
              </w:numPr>
            </w:pPr>
            <w:r>
              <w:t>Kontakt eventuelt politiet: 114</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UNDER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490329" w:rsidP="002853DF">
            <w:pPr>
              <w:numPr>
                <w:ilvl w:val="0"/>
                <w:numId w:val="1"/>
              </w:numPr>
            </w:pPr>
            <w:r>
              <w:t>Hvis politiet er tilkaldt – g</w:t>
            </w:r>
            <w:r w:rsidR="00FE6726" w:rsidRPr="002002B7">
              <w:t>ør ikke noget</w:t>
            </w:r>
            <w:r>
              <w:t>, før de har været der.</w:t>
            </w:r>
          </w:p>
          <w:p w:rsidR="00FE6726" w:rsidRPr="002002B7" w:rsidRDefault="00FE6726" w:rsidP="002853DF">
            <w:pPr>
              <w:numPr>
                <w:ilvl w:val="0"/>
                <w:numId w:val="1"/>
              </w:numPr>
            </w:pPr>
            <w:r w:rsidRPr="002002B7">
              <w:t>Forsøg at sikre, at skadernes omfang ikke øges.</w:t>
            </w:r>
          </w:p>
          <w:p w:rsidR="00FE6726" w:rsidRPr="002002B7" w:rsidRDefault="00FE6726" w:rsidP="002853DF">
            <w:pPr>
              <w:numPr>
                <w:ilvl w:val="0"/>
                <w:numId w:val="1"/>
              </w:numPr>
            </w:pPr>
            <w:r w:rsidRPr="002002B7">
              <w:t xml:space="preserve">Forsøg at få et overblik over skadernes omfang </w:t>
            </w:r>
            <w:r w:rsidR="00490329">
              <w:t>– h</w:t>
            </w:r>
            <w:r w:rsidRPr="002002B7">
              <w:t>vad der er stjålet.</w:t>
            </w:r>
          </w:p>
          <w:p w:rsidR="00FE6726" w:rsidRPr="002002B7" w:rsidRDefault="00FE6726" w:rsidP="00490329">
            <w:pPr>
              <w:numPr>
                <w:ilvl w:val="0"/>
                <w:numId w:val="1"/>
              </w:numPr>
            </w:pPr>
            <w:r w:rsidRPr="002002B7">
              <w:t xml:space="preserve">Udfyld </w:t>
            </w:r>
            <w:proofErr w:type="spellStart"/>
            <w:r w:rsidRPr="002002B7">
              <w:t>signalementsblanket</w:t>
            </w:r>
            <w:r>
              <w:t>ten</w:t>
            </w:r>
            <w:proofErr w:type="spellEnd"/>
            <w:r w:rsidR="00490329">
              <w:t xml:space="preserve"> (se</w:t>
            </w:r>
            <w:r w:rsidRPr="002002B7">
              <w:t xml:space="preserve"> bilag), hvi</w:t>
            </w:r>
            <w:r w:rsidR="00490329">
              <w:t>s du har set de mistænkte pe</w:t>
            </w:r>
            <w:r w:rsidR="00490329">
              <w:t>r</w:t>
            </w:r>
            <w:r w:rsidR="00490329">
              <w:t>soner, som a</w:t>
            </w:r>
            <w:r w:rsidRPr="002002B7">
              <w:t>fleveres til leder</w:t>
            </w:r>
            <w:r w:rsidR="00490329">
              <w:t>en</w:t>
            </w:r>
            <w:r w:rsidRPr="002002B7">
              <w:t>.</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490329" w:rsidP="002853DF">
            <w:pPr>
              <w:numPr>
                <w:ilvl w:val="0"/>
                <w:numId w:val="1"/>
              </w:numPr>
            </w:pPr>
            <w:r>
              <w:t>I samarbejde med blandt andet</w:t>
            </w:r>
            <w:r w:rsidR="00FE6726" w:rsidRPr="002002B7">
              <w:t xml:space="preserve"> forsikringsmægler, forsikringsselskab og poli</w:t>
            </w:r>
            <w:r>
              <w:t xml:space="preserve">ti eller </w:t>
            </w:r>
            <w:r w:rsidR="00FE6726" w:rsidRPr="002002B7">
              <w:t>beredskab vurderes og opgøres skadens omfang og omkostninger.</w:t>
            </w:r>
          </w:p>
          <w:p w:rsidR="00FE6726" w:rsidRPr="002002B7" w:rsidRDefault="00981DEF" w:rsidP="002853DF">
            <w:pPr>
              <w:numPr>
                <w:ilvl w:val="0"/>
                <w:numId w:val="1"/>
              </w:numPr>
            </w:pPr>
            <w:r>
              <w:t>Leder</w:t>
            </w:r>
            <w:r w:rsidR="00490329">
              <w:t>en</w:t>
            </w:r>
            <w:r w:rsidR="00FE6726" w:rsidRPr="002002B7">
              <w:t xml:space="preserve"> og krisegruppen udarbejder en post-krise handlingsplan, </w:t>
            </w:r>
            <w:r w:rsidR="00490329">
              <w:t>blandt a</w:t>
            </w:r>
            <w:r w:rsidR="00490329">
              <w:t>n</w:t>
            </w:r>
            <w:r w:rsidR="00490329">
              <w:t>det</w:t>
            </w:r>
            <w:r w:rsidR="00FE6726" w:rsidRPr="002002B7">
              <w:t xml:space="preserve"> information af medarbejdere, </w:t>
            </w:r>
            <w:r>
              <w:t>børn</w:t>
            </w:r>
            <w:r w:rsidR="00FE6726" w:rsidRPr="002002B7">
              <w:t xml:space="preserve"> og forældre. </w:t>
            </w:r>
          </w:p>
          <w:p w:rsidR="00FE6726" w:rsidRPr="002002B7" w:rsidRDefault="00FE6726" w:rsidP="002853DF">
            <w:pPr>
              <w:numPr>
                <w:ilvl w:val="0"/>
                <w:numId w:val="1"/>
              </w:numPr>
            </w:pPr>
            <w:r w:rsidRPr="002002B7">
              <w:t>Som udgangspunkt informeres forældre</w:t>
            </w:r>
            <w:r w:rsidR="00490329">
              <w:t>ne</w:t>
            </w:r>
            <w:r w:rsidRPr="002002B7">
              <w:t xml:space="preserve"> af </w:t>
            </w:r>
            <w:r w:rsidR="00490329">
              <w:t>s</w:t>
            </w:r>
            <w:r w:rsidR="00981DEF">
              <w:t>tedfortræder</w:t>
            </w:r>
            <w:r w:rsidR="00490329">
              <w:t>en</w:t>
            </w:r>
            <w:r w:rsidRPr="002002B7">
              <w:t>. Det</w:t>
            </w:r>
            <w:r w:rsidR="00490329">
              <w:t xml:space="preserve"> sker via </w:t>
            </w:r>
            <w:proofErr w:type="spellStart"/>
            <w:r w:rsidR="00490329">
              <w:t>f</w:t>
            </w:r>
            <w:r w:rsidRPr="002002B7">
              <w:t>orældre</w:t>
            </w:r>
            <w:r w:rsidR="00490329">
              <w:t>intra</w:t>
            </w:r>
            <w:proofErr w:type="spellEnd"/>
            <w:r w:rsidR="00490329">
              <w:t xml:space="preserve">, </w:t>
            </w:r>
            <w:r w:rsidRPr="002002B7">
              <w:t>og der sendes en skriftlig besked til hjemmene.</w:t>
            </w:r>
          </w:p>
          <w:p w:rsidR="00FE6726" w:rsidRPr="002002B7" w:rsidRDefault="00FE6726" w:rsidP="002853DF">
            <w:pPr>
              <w:numPr>
                <w:ilvl w:val="0"/>
                <w:numId w:val="1"/>
              </w:numPr>
            </w:pPr>
            <w:r w:rsidRPr="002002B7">
              <w:t>Som udgangspunkt informeres bestyrelse</w:t>
            </w:r>
            <w:r w:rsidR="00490329">
              <w:t>n</w:t>
            </w:r>
            <w:r w:rsidRPr="002002B7">
              <w:t xml:space="preserve"> af </w:t>
            </w:r>
            <w:r w:rsidR="00490329">
              <w:t>l</w:t>
            </w:r>
            <w:r w:rsidR="00981DEF">
              <w:t>ederen</w:t>
            </w:r>
            <w:r w:rsidR="001F0108">
              <w:t xml:space="preserve"> eller</w:t>
            </w:r>
            <w:r w:rsidRPr="002002B7">
              <w:t xml:space="preserve"> stedfortræder</w:t>
            </w:r>
            <w:r w:rsidR="001F0108">
              <w:t>en</w:t>
            </w:r>
            <w:r w:rsidRPr="002002B7">
              <w:t>. Det sker via mail eller telefon</w:t>
            </w:r>
            <w:r w:rsidR="001F0108">
              <w:t>.</w:t>
            </w:r>
          </w:p>
          <w:p w:rsidR="00FE6726" w:rsidRPr="002002B7" w:rsidRDefault="00981DEF" w:rsidP="002853DF">
            <w:pPr>
              <w:numPr>
                <w:ilvl w:val="0"/>
                <w:numId w:val="1"/>
              </w:numPr>
            </w:pPr>
            <w:r>
              <w:t>Leder</w:t>
            </w:r>
            <w:r w:rsidR="001F0108">
              <w:t>en</w:t>
            </w:r>
            <w:r w:rsidR="00FE6726" w:rsidRPr="002002B7">
              <w:t xml:space="preserve"> håndterer i samråd med politiet al eventuel pressekontakt. </w:t>
            </w:r>
          </w:p>
          <w:p w:rsidR="00FE6726" w:rsidRPr="002002B7" w:rsidRDefault="00FE6726" w:rsidP="001F0108">
            <w:pPr>
              <w:numPr>
                <w:ilvl w:val="0"/>
                <w:numId w:val="1"/>
              </w:numPr>
            </w:pPr>
            <w:r w:rsidRPr="002002B7">
              <w:t>Information til</w:t>
            </w:r>
            <w:r w:rsidR="001F0108">
              <w:t>,</w:t>
            </w:r>
            <w:r w:rsidRPr="002002B7">
              <w:t xml:space="preserve"> </w:t>
            </w:r>
            <w:r w:rsidR="001F0108">
              <w:t>o</w:t>
            </w:r>
            <w:r w:rsidRPr="002002B7">
              <w:t>g ev</w:t>
            </w:r>
            <w:r w:rsidR="001F0108">
              <w:t>entuel</w:t>
            </w:r>
            <w:r w:rsidRPr="002002B7">
              <w:t xml:space="preserve"> </w:t>
            </w:r>
            <w:proofErr w:type="spellStart"/>
            <w:r w:rsidRPr="002002B7">
              <w:t>debriefing</w:t>
            </w:r>
            <w:proofErr w:type="spellEnd"/>
            <w:r w:rsidR="001F0108">
              <w:t>,</w:t>
            </w:r>
            <w:r w:rsidRPr="002002B7">
              <w:t xml:space="preserve"> af </w:t>
            </w:r>
            <w:r w:rsidR="00981DEF">
              <w:t>børn</w:t>
            </w:r>
            <w:r w:rsidRPr="002002B7">
              <w:t xml:space="preserve"> og personale</w:t>
            </w:r>
            <w:r w:rsidR="001F0108">
              <w:t xml:space="preserve"> – b</w:t>
            </w:r>
            <w:r w:rsidR="00981DEF">
              <w:t>ørn</w:t>
            </w:r>
            <w:r w:rsidRPr="002002B7">
              <w:t xml:space="preserve"> og pers</w:t>
            </w:r>
            <w:r w:rsidRPr="002002B7">
              <w:t>o</w:t>
            </w:r>
            <w:r w:rsidRPr="002002B7">
              <w:t xml:space="preserve">nale samles og </w:t>
            </w:r>
            <w:r w:rsidR="001F0108">
              <w:t>l</w:t>
            </w:r>
            <w:r w:rsidR="00981DEF">
              <w:t>ederen</w:t>
            </w:r>
            <w:r w:rsidRPr="002002B7">
              <w:t xml:space="preserve"> informerer.</w:t>
            </w:r>
          </w:p>
        </w:tc>
      </w:tr>
      <w:tr w:rsidR="00FE6726" w:rsidRPr="002002B7" w:rsidTr="00014D2A">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B468B">
            <w:pPr>
              <w:rPr>
                <w:b/>
              </w:rPr>
            </w:pPr>
            <w:r w:rsidRPr="002002B7">
              <w:rPr>
                <w:b/>
              </w:rPr>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2002B7" w:rsidRDefault="00FE6726" w:rsidP="002853DF">
            <w:pPr>
              <w:numPr>
                <w:ilvl w:val="0"/>
                <w:numId w:val="1"/>
              </w:numPr>
            </w:pPr>
            <w:r w:rsidRPr="002002B7">
              <w:t xml:space="preserve">Sikkerhedsforanstaltninger: </w:t>
            </w:r>
            <w:r w:rsidR="001F0108">
              <w:t>adgangskontrol, videoovervågning m.m</w:t>
            </w:r>
            <w:r w:rsidRPr="002002B7">
              <w:t>.</w:t>
            </w:r>
          </w:p>
          <w:p w:rsidR="00FE6726" w:rsidRPr="002002B7" w:rsidRDefault="001F0108" w:rsidP="001F0108">
            <w:pPr>
              <w:numPr>
                <w:ilvl w:val="0"/>
                <w:numId w:val="1"/>
              </w:numPr>
            </w:pPr>
            <w:r>
              <w:t>Sikkerhedsprocedurer:</w:t>
            </w:r>
            <w:r w:rsidR="00FE6726" w:rsidRPr="002002B7">
              <w:t xml:space="preserve"> værdiopbevaring, interne procedurer, m.</w:t>
            </w:r>
            <w:r>
              <w:t>m</w:t>
            </w:r>
            <w:r w:rsidR="00FE6726" w:rsidRPr="002002B7">
              <w:t>.</w:t>
            </w:r>
          </w:p>
        </w:tc>
      </w:tr>
      <w:tr w:rsidR="00FE6726" w:rsidRPr="002002B7" w:rsidTr="00014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6B468B">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Pr="002002B7" w:rsidRDefault="00981DEF" w:rsidP="002853DF">
            <w:pPr>
              <w:numPr>
                <w:ilvl w:val="0"/>
                <w:numId w:val="1"/>
              </w:numPr>
            </w:pPr>
            <w:r>
              <w:t>Institutionen</w:t>
            </w:r>
            <w:r w:rsidR="001F0108">
              <w:t xml:space="preserve"> eller skolen</w:t>
            </w:r>
            <w:r w:rsidR="00FE6726" w:rsidRPr="002002B7">
              <w:t xml:space="preserve"> skal udarbejde og ajourføre beredskabsplanen med udgangspunkt i ovenstående.</w:t>
            </w:r>
          </w:p>
          <w:p w:rsidR="00FE6726" w:rsidRPr="002002B7" w:rsidRDefault="00661838" w:rsidP="002853DF">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1F0108" w:rsidP="001F0108">
            <w:pPr>
              <w:numPr>
                <w:ilvl w:val="0"/>
                <w:numId w:val="1"/>
              </w:numPr>
            </w:pPr>
            <w:r>
              <w:t>B</w:t>
            </w:r>
            <w:r w:rsidR="000269CE">
              <w:t>estyrelsen</w:t>
            </w:r>
            <w:r w:rsidR="00FE6726" w:rsidRPr="002002B7">
              <w:t xml:space="preserve"> gøres opmærksom på, at plan</w:t>
            </w:r>
            <w:r>
              <w:t>en</w:t>
            </w:r>
            <w:r w:rsidR="00FE6726" w:rsidRPr="002002B7">
              <w:t xml:space="preserve"> findes.</w:t>
            </w:r>
          </w:p>
        </w:tc>
      </w:tr>
    </w:tbl>
    <w:p w:rsidR="00FE6726" w:rsidRPr="002002B7" w:rsidRDefault="00FE6726" w:rsidP="00803846"/>
    <w:p w:rsidR="00014D2A" w:rsidRPr="00720868" w:rsidRDefault="00014D2A" w:rsidP="00014D2A">
      <w:pPr>
        <w:rPr>
          <w:b/>
        </w:rPr>
      </w:pPr>
      <w:r>
        <w:rPr>
          <w:b/>
        </w:rPr>
        <w:t>Krisegruppe</w:t>
      </w:r>
      <w:r w:rsidRPr="00720868">
        <w:rPr>
          <w:b/>
        </w:rPr>
        <w:t>: Se bilag</w:t>
      </w:r>
    </w:p>
    <w:p w:rsidR="00513460" w:rsidRDefault="00513460" w:rsidP="00513460"/>
    <w:p w:rsidR="00FE6726" w:rsidRPr="002002B7" w:rsidRDefault="00FE6726" w:rsidP="00513460">
      <w:pPr>
        <w:sectPr w:rsidR="00FE6726" w:rsidRPr="002002B7" w:rsidSect="00711797">
          <w:pgSz w:w="11906" w:h="16838" w:code="9"/>
          <w:pgMar w:top="1418" w:right="1134" w:bottom="1418" w:left="1134" w:header="709" w:footer="709" w:gutter="0"/>
          <w:cols w:space="708"/>
          <w:docGrid w:linePitch="360"/>
        </w:sectPr>
      </w:pPr>
    </w:p>
    <w:p w:rsidR="00FE6726" w:rsidRDefault="00D321DB" w:rsidP="00FA7F62">
      <w:pPr>
        <w:pStyle w:val="Overskrift2"/>
      </w:pPr>
      <w:bookmarkStart w:id="67" w:name="_Toc445209508"/>
      <w:r>
        <w:lastRenderedPageBreak/>
        <w:t>D</w:t>
      </w:r>
      <w:r w:rsidR="00FA7F62">
        <w:t>etaljeret</w:t>
      </w:r>
      <w:r w:rsidR="00FE6726" w:rsidRPr="002002B7">
        <w:t xml:space="preserve"> </w:t>
      </w:r>
      <w:r w:rsidR="001F0108">
        <w:t>b</w:t>
      </w:r>
      <w:r w:rsidR="00FE6726" w:rsidRPr="002002B7">
        <w:t>eredskabsplan</w:t>
      </w:r>
      <w:r w:rsidR="00FA7F62">
        <w:t xml:space="preserve"> – </w:t>
      </w:r>
      <w:r w:rsidR="002546F5">
        <w:t>it</w:t>
      </w:r>
      <w:r w:rsidR="001F0108">
        <w:t>-</w:t>
      </w:r>
      <w:r w:rsidR="00FE6726" w:rsidRPr="002002B7">
        <w:t>nedbrud</w:t>
      </w:r>
      <w:bookmarkEnd w:id="67"/>
      <w:r w:rsidR="00FE6726" w:rsidRPr="002002B7">
        <w:t xml:space="preserve"> </w:t>
      </w:r>
    </w:p>
    <w:p w:rsidR="00FA7F62" w:rsidRDefault="00FA7F62" w:rsidP="00FA7F62">
      <w:pPr>
        <w:pStyle w:val="Overskrift3"/>
        <w:rPr>
          <w:lang w:val="da-DK"/>
        </w:rPr>
      </w:pPr>
      <w:r w:rsidRPr="00AC18CB">
        <w:rPr>
          <w:lang w:val="da-DK"/>
        </w:rPr>
        <w:t>Action Card</w:t>
      </w:r>
    </w:p>
    <w:p w:rsidR="00FE6726" w:rsidRPr="002002B7" w:rsidRDefault="00FE6726" w:rsidP="00640099"/>
    <w:tbl>
      <w:tblPr>
        <w:tblW w:w="9639" w:type="dxa"/>
        <w:tblInd w:w="108" w:type="dxa"/>
        <w:tblBorders>
          <w:bottom w:val="single" w:sz="48" w:space="0" w:color="FFFFFF" w:themeColor="background1"/>
        </w:tblBorders>
        <w:tblCellMar>
          <w:top w:w="108" w:type="dxa"/>
          <w:bottom w:w="108" w:type="dxa"/>
        </w:tblCellMar>
        <w:tblLook w:val="00A0" w:firstRow="1" w:lastRow="0" w:firstColumn="1" w:lastColumn="0" w:noHBand="0" w:noVBand="0"/>
      </w:tblPr>
      <w:tblGrid>
        <w:gridCol w:w="2172"/>
        <w:gridCol w:w="7467"/>
      </w:tblGrid>
      <w:tr w:rsidR="00FE6726" w:rsidRPr="002002B7" w:rsidTr="00014D2A">
        <w:tc>
          <w:tcPr>
            <w:tcW w:w="2127" w:type="dxa"/>
            <w:tcBorders>
              <w:bottom w:val="single" w:sz="48" w:space="0" w:color="FFFFFF" w:themeColor="background1"/>
            </w:tcBorders>
            <w:shd w:val="clear" w:color="auto" w:fill="284637"/>
          </w:tcPr>
          <w:p w:rsidR="00FE6726" w:rsidRPr="002002B7" w:rsidRDefault="00FE6726" w:rsidP="00640099">
            <w:pPr>
              <w:rPr>
                <w:b/>
              </w:rPr>
            </w:pPr>
            <w:r w:rsidRPr="002002B7">
              <w:rPr>
                <w:b/>
              </w:rPr>
              <w:t>INSTRUKS</w:t>
            </w:r>
          </w:p>
        </w:tc>
        <w:tc>
          <w:tcPr>
            <w:tcW w:w="7512" w:type="dxa"/>
            <w:tcBorders>
              <w:bottom w:val="single" w:sz="48" w:space="0" w:color="FFFFFF" w:themeColor="background1"/>
            </w:tcBorders>
            <w:shd w:val="clear" w:color="auto" w:fill="D4DAD7"/>
          </w:tcPr>
          <w:p w:rsidR="00FE6726" w:rsidRPr="00FA7F62" w:rsidRDefault="000958A2" w:rsidP="00640099">
            <w:r w:rsidRPr="00FA7F62">
              <w:rPr>
                <w:b/>
              </w:rPr>
              <w:t xml:space="preserve">VED USTABILITET </w:t>
            </w:r>
            <w:r w:rsidR="00F5217E" w:rsidRPr="00FA7F62">
              <w:rPr>
                <w:b/>
              </w:rPr>
              <w:t>OG</w:t>
            </w:r>
            <w:r w:rsidR="00FE6726" w:rsidRPr="00FA7F62">
              <w:rPr>
                <w:b/>
              </w:rPr>
              <w:t xml:space="preserve"> MISTANKE OM VIRUS</w:t>
            </w:r>
          </w:p>
          <w:p w:rsidR="00FE6726" w:rsidRPr="00FA7F62" w:rsidRDefault="00FE6726" w:rsidP="00640099"/>
          <w:p w:rsidR="00FE6726" w:rsidRPr="00FA7F62" w:rsidRDefault="00FE6726" w:rsidP="00711797">
            <w:pPr>
              <w:numPr>
                <w:ilvl w:val="0"/>
                <w:numId w:val="18"/>
              </w:numPr>
            </w:pPr>
            <w:r w:rsidRPr="00FA7F62">
              <w:t xml:space="preserve">Kontakt </w:t>
            </w:r>
            <w:r w:rsidR="00F5217E" w:rsidRPr="00FA7F62">
              <w:t>– den it-</w:t>
            </w:r>
            <w:r w:rsidRPr="00FA7F62">
              <w:t>ansvarlige</w:t>
            </w:r>
          </w:p>
          <w:p w:rsidR="00FE6726" w:rsidRPr="00FA7F62" w:rsidRDefault="00FE6726" w:rsidP="00640099"/>
          <w:p w:rsidR="00FE6726" w:rsidRPr="00FA7F62" w:rsidRDefault="00FE6726" w:rsidP="00711797">
            <w:pPr>
              <w:numPr>
                <w:ilvl w:val="0"/>
                <w:numId w:val="18"/>
              </w:numPr>
            </w:pPr>
            <w:r w:rsidRPr="00FA7F62">
              <w:t xml:space="preserve">Beskriv </w:t>
            </w:r>
            <w:r w:rsidR="00F5217E" w:rsidRPr="00FA7F62">
              <w:t>– u</w:t>
            </w:r>
            <w:r w:rsidRPr="00FA7F62">
              <w:t>stabiliteten eller hvad mistanken baseres på</w:t>
            </w:r>
          </w:p>
          <w:p w:rsidR="00FE6726" w:rsidRPr="00FA7F62" w:rsidRDefault="00FE6726" w:rsidP="00640099">
            <w:pPr>
              <w:pStyle w:val="Listeafsnit"/>
            </w:pPr>
          </w:p>
          <w:p w:rsidR="00FE6726" w:rsidRPr="00FA7F62" w:rsidRDefault="00FE6726" w:rsidP="00711797">
            <w:pPr>
              <w:numPr>
                <w:ilvl w:val="0"/>
                <w:numId w:val="18"/>
              </w:numPr>
            </w:pPr>
            <w:r w:rsidRPr="00FA7F62">
              <w:t xml:space="preserve">Afvent </w:t>
            </w:r>
            <w:r w:rsidR="00F5217E" w:rsidRPr="00FA7F62">
              <w:t>– n</w:t>
            </w:r>
            <w:r w:rsidRPr="00FA7F62">
              <w:t xml:space="preserve">ærmere undersøgelse, vurdering og instrukser </w:t>
            </w:r>
          </w:p>
          <w:p w:rsidR="00FE6726" w:rsidRPr="00FA7F62" w:rsidRDefault="00FE6726" w:rsidP="00640099"/>
          <w:p w:rsidR="00FE6726" w:rsidRPr="00FA7F62" w:rsidRDefault="00FE6726" w:rsidP="00640099">
            <w:r w:rsidRPr="00FA7F62">
              <w:rPr>
                <w:b/>
              </w:rPr>
              <w:t>VED KONKRET IT</w:t>
            </w:r>
            <w:r w:rsidR="00F5217E" w:rsidRPr="00FA7F62">
              <w:rPr>
                <w:b/>
              </w:rPr>
              <w:t>-</w:t>
            </w:r>
            <w:r w:rsidRPr="00FA7F62">
              <w:rPr>
                <w:b/>
              </w:rPr>
              <w:t>NEDBRUD</w:t>
            </w:r>
          </w:p>
          <w:p w:rsidR="00FE6726" w:rsidRPr="00FA7F62" w:rsidRDefault="00FE6726" w:rsidP="00640099"/>
          <w:p w:rsidR="00FE6726" w:rsidRPr="00FA7F62" w:rsidRDefault="00FE6726" w:rsidP="00640099">
            <w:r w:rsidRPr="00FA7F62">
              <w:t xml:space="preserve">1. Iværksæt beredskabet </w:t>
            </w:r>
          </w:p>
          <w:p w:rsidR="00FE6726" w:rsidRPr="00FA7F62" w:rsidRDefault="00FE6726" w:rsidP="00640099"/>
          <w:p w:rsidR="00FE6726" w:rsidRPr="00FA7F62" w:rsidRDefault="00FE6726" w:rsidP="002853DF">
            <w:pPr>
              <w:numPr>
                <w:ilvl w:val="0"/>
                <w:numId w:val="1"/>
              </w:numPr>
              <w:ind w:left="600"/>
            </w:pPr>
            <w:r w:rsidRPr="00FA7F62">
              <w:t>Afklaring af situationen og årsagen</w:t>
            </w:r>
            <w:r w:rsidR="00FA70B9" w:rsidRPr="00FA7F62">
              <w:t>.</w:t>
            </w:r>
          </w:p>
          <w:p w:rsidR="00FE6726" w:rsidRPr="00FA7F62" w:rsidRDefault="00FE6726" w:rsidP="002853DF">
            <w:pPr>
              <w:numPr>
                <w:ilvl w:val="0"/>
                <w:numId w:val="1"/>
              </w:numPr>
              <w:ind w:left="600"/>
            </w:pPr>
            <w:r w:rsidRPr="00FA7F62">
              <w:t>Første information til berørte</w:t>
            </w:r>
            <w:r w:rsidR="00FA70B9" w:rsidRPr="00FA7F62">
              <w:t>.</w:t>
            </w:r>
          </w:p>
          <w:p w:rsidR="00FE6726" w:rsidRPr="00FA7F62" w:rsidRDefault="00FE6726" w:rsidP="00640099"/>
          <w:p w:rsidR="00FE6726" w:rsidRPr="00FA7F62" w:rsidRDefault="00FE6726" w:rsidP="00640099">
            <w:r w:rsidRPr="00FA7F62">
              <w:t xml:space="preserve">2. Krisestyring </w:t>
            </w:r>
          </w:p>
          <w:p w:rsidR="00FE6726" w:rsidRPr="00FA7F62" w:rsidRDefault="00FE6726" w:rsidP="00640099"/>
          <w:p w:rsidR="00FE6726" w:rsidRPr="00FA7F62" w:rsidRDefault="00FE6726" w:rsidP="002853DF">
            <w:pPr>
              <w:numPr>
                <w:ilvl w:val="0"/>
                <w:numId w:val="1"/>
              </w:numPr>
              <w:ind w:left="600"/>
            </w:pPr>
            <w:r w:rsidRPr="00FA7F62">
              <w:t>Afklaring af problemets omfang</w:t>
            </w:r>
            <w:r w:rsidR="00FA70B9" w:rsidRPr="00FA7F62">
              <w:t>.</w:t>
            </w:r>
          </w:p>
          <w:p w:rsidR="00FE6726" w:rsidRPr="00FA7F62" w:rsidRDefault="00FE6726" w:rsidP="002853DF">
            <w:pPr>
              <w:numPr>
                <w:ilvl w:val="0"/>
                <w:numId w:val="1"/>
              </w:numPr>
              <w:ind w:left="600"/>
            </w:pPr>
            <w:r w:rsidRPr="00FA7F62">
              <w:t>Udarbejd og iværksæt handlingsplan til genetablering</w:t>
            </w:r>
            <w:r w:rsidR="00FA70B9" w:rsidRPr="00FA7F62">
              <w:t>.</w:t>
            </w:r>
          </w:p>
          <w:p w:rsidR="00FE6726" w:rsidRPr="00FA7F62" w:rsidRDefault="00FE6726" w:rsidP="002853DF">
            <w:pPr>
              <w:numPr>
                <w:ilvl w:val="0"/>
                <w:numId w:val="1"/>
              </w:numPr>
              <w:ind w:left="600"/>
            </w:pPr>
            <w:r w:rsidRPr="00FA7F62">
              <w:t>Arbejde</w:t>
            </w:r>
            <w:r w:rsidR="00F5217E" w:rsidRPr="00FA7F62">
              <w:t>t</w:t>
            </w:r>
            <w:r w:rsidRPr="00FA7F62">
              <w:t xml:space="preserve"> med at udbedre fejlen igangsættes</w:t>
            </w:r>
            <w:r w:rsidR="00FA70B9" w:rsidRPr="00FA7F62">
              <w:t>.</w:t>
            </w:r>
          </w:p>
          <w:p w:rsidR="00FE6726" w:rsidRPr="00FA7F62" w:rsidRDefault="00FE6726" w:rsidP="00640099"/>
          <w:p w:rsidR="00FE6726" w:rsidRPr="00FA7F62" w:rsidRDefault="00FE6726" w:rsidP="00640099">
            <w:r w:rsidRPr="00FA7F62">
              <w:t xml:space="preserve">3. Nøddrift </w:t>
            </w:r>
            <w:r w:rsidR="00F5217E" w:rsidRPr="00FA7F62">
              <w:t>– e</w:t>
            </w:r>
            <w:r w:rsidRPr="00FA7F62">
              <w:t>tableres i første omgang</w:t>
            </w:r>
          </w:p>
          <w:p w:rsidR="00FE6726" w:rsidRPr="00FA7F62" w:rsidRDefault="00FE6726" w:rsidP="00640099"/>
          <w:p w:rsidR="00FE6726" w:rsidRPr="00FA7F62" w:rsidRDefault="00FE6726" w:rsidP="002853DF">
            <w:pPr>
              <w:numPr>
                <w:ilvl w:val="0"/>
                <w:numId w:val="1"/>
              </w:numPr>
              <w:ind w:left="600"/>
            </w:pPr>
            <w:r w:rsidRPr="00FA7F62">
              <w:t>Ramte miljøer reetableres</w:t>
            </w:r>
            <w:r w:rsidR="00FA70B9" w:rsidRPr="00FA7F62">
              <w:t>.</w:t>
            </w:r>
          </w:p>
          <w:p w:rsidR="00FE6726" w:rsidRPr="00FA7F62" w:rsidRDefault="00FE6726" w:rsidP="002853DF">
            <w:pPr>
              <w:numPr>
                <w:ilvl w:val="0"/>
                <w:numId w:val="1"/>
              </w:numPr>
              <w:ind w:left="600"/>
            </w:pPr>
            <w:r w:rsidRPr="00FA7F62">
              <w:t xml:space="preserve">De primære og prioriterede </w:t>
            </w:r>
            <w:r w:rsidR="00F5217E" w:rsidRPr="00FA7F62">
              <w:t>it-</w:t>
            </w:r>
            <w:r w:rsidRPr="00FA7F62">
              <w:t>systemer genstartes</w:t>
            </w:r>
            <w:r w:rsidR="00FA70B9" w:rsidRPr="00FA7F62">
              <w:t>.</w:t>
            </w:r>
          </w:p>
          <w:p w:rsidR="00FE6726" w:rsidRPr="00FA7F62" w:rsidRDefault="00FE6726" w:rsidP="002853DF">
            <w:pPr>
              <w:numPr>
                <w:ilvl w:val="0"/>
                <w:numId w:val="1"/>
              </w:numPr>
              <w:ind w:left="600"/>
            </w:pPr>
            <w:r w:rsidRPr="00FA7F62">
              <w:t>Det primære funktions- og serviceni</w:t>
            </w:r>
            <w:r w:rsidR="00F5217E" w:rsidRPr="00FA7F62">
              <w:t>veau genetableres</w:t>
            </w:r>
            <w:r w:rsidR="00FA70B9" w:rsidRPr="00FA7F62">
              <w:t>.</w:t>
            </w:r>
          </w:p>
          <w:p w:rsidR="00FE6726" w:rsidRPr="00FA7F62" w:rsidRDefault="00FE6726" w:rsidP="00640099"/>
          <w:p w:rsidR="00FE6726" w:rsidRPr="00FA7F62" w:rsidRDefault="00FE6726" w:rsidP="00640099">
            <w:r w:rsidRPr="00FA7F62">
              <w:t xml:space="preserve">4. Genetablering </w:t>
            </w:r>
            <w:r w:rsidR="00F5217E" w:rsidRPr="00FA7F62">
              <w:t>– af it-</w:t>
            </w:r>
            <w:r w:rsidRPr="00FA7F62">
              <w:t>systemerne</w:t>
            </w:r>
          </w:p>
          <w:p w:rsidR="00FE6726" w:rsidRPr="00FA7F62" w:rsidRDefault="00FE6726" w:rsidP="00640099"/>
          <w:p w:rsidR="00FE6726" w:rsidRPr="00FA7F62" w:rsidRDefault="00FE6726" w:rsidP="002853DF">
            <w:pPr>
              <w:numPr>
                <w:ilvl w:val="0"/>
                <w:numId w:val="1"/>
              </w:numPr>
              <w:ind w:left="600"/>
            </w:pPr>
            <w:r w:rsidRPr="00FA7F62">
              <w:t xml:space="preserve">Øvrige </w:t>
            </w:r>
            <w:r w:rsidR="00F5217E" w:rsidRPr="00FA7F62">
              <w:t>it-</w:t>
            </w:r>
            <w:r w:rsidRPr="00FA7F62">
              <w:t>systemer reetableres</w:t>
            </w:r>
            <w:r w:rsidR="00FA70B9" w:rsidRPr="00FA7F62">
              <w:t>.</w:t>
            </w:r>
          </w:p>
          <w:p w:rsidR="00FE6726" w:rsidRPr="00FA7F62" w:rsidRDefault="00FE6726" w:rsidP="002853DF">
            <w:pPr>
              <w:numPr>
                <w:ilvl w:val="0"/>
                <w:numId w:val="1"/>
              </w:numPr>
              <w:ind w:left="600"/>
            </w:pPr>
            <w:r w:rsidRPr="00FA7F62">
              <w:t>Fuldt funktions- og serviceniveau er genetableret (normal drift)</w:t>
            </w:r>
            <w:r w:rsidR="00FA70B9" w:rsidRPr="00FA7F62">
              <w:t>.</w:t>
            </w:r>
          </w:p>
        </w:tc>
      </w:tr>
      <w:tr w:rsidR="00FE6726" w:rsidRPr="002002B7" w:rsidTr="00014D2A">
        <w:tc>
          <w:tcPr>
            <w:tcW w:w="2127" w:type="dxa"/>
            <w:tcBorders>
              <w:top w:val="single" w:sz="48" w:space="0" w:color="FFFFFF" w:themeColor="background1"/>
            </w:tcBorders>
            <w:shd w:val="clear" w:color="auto" w:fill="284637"/>
          </w:tcPr>
          <w:p w:rsidR="00FE6726" w:rsidRPr="002002B7" w:rsidRDefault="00FE6726" w:rsidP="00640099">
            <w:pPr>
              <w:rPr>
                <w:b/>
              </w:rPr>
            </w:pPr>
            <w:r w:rsidRPr="002002B7">
              <w:rPr>
                <w:b/>
              </w:rPr>
              <w:t>SÆRLIGE FO</w:t>
            </w:r>
            <w:r w:rsidRPr="002002B7">
              <w:rPr>
                <w:b/>
              </w:rPr>
              <w:t>R</w:t>
            </w:r>
            <w:r w:rsidRPr="002002B7">
              <w:rPr>
                <w:b/>
              </w:rPr>
              <w:t>HOLDSREGLER</w:t>
            </w:r>
          </w:p>
        </w:tc>
        <w:tc>
          <w:tcPr>
            <w:tcW w:w="7512" w:type="dxa"/>
            <w:tcBorders>
              <w:top w:val="single" w:sz="48" w:space="0" w:color="FFFFFF" w:themeColor="background1"/>
            </w:tcBorders>
            <w:shd w:val="clear" w:color="auto" w:fill="D4DAD7"/>
          </w:tcPr>
          <w:p w:rsidR="00FE6726" w:rsidRPr="00FA7F62" w:rsidRDefault="00FE6726" w:rsidP="006C1287">
            <w:pPr>
              <w:rPr>
                <w:b/>
              </w:rPr>
            </w:pPr>
            <w:r w:rsidRPr="00FA7F62">
              <w:rPr>
                <w:b/>
              </w:rPr>
              <w:t>MULIGE ÅRSAGER TIL OMFATTENDE IT-NEDBRUD</w:t>
            </w:r>
          </w:p>
          <w:p w:rsidR="00FE6726" w:rsidRPr="00FA7F62" w:rsidRDefault="00F5217E" w:rsidP="00711797">
            <w:pPr>
              <w:numPr>
                <w:ilvl w:val="0"/>
                <w:numId w:val="2"/>
              </w:numPr>
            </w:pPr>
            <w:r w:rsidRPr="00FA7F62">
              <w:t xml:space="preserve">Vandskader som følge af skybrud og </w:t>
            </w:r>
            <w:r w:rsidR="00FE6726" w:rsidRPr="00FA7F62">
              <w:t>oversvømmelser</w:t>
            </w:r>
            <w:r w:rsidR="00FA70B9" w:rsidRPr="00FA7F62">
              <w:t>.</w:t>
            </w:r>
          </w:p>
          <w:p w:rsidR="00FE6726" w:rsidRPr="00FA7F62" w:rsidRDefault="00FE6726" w:rsidP="00711797">
            <w:pPr>
              <w:numPr>
                <w:ilvl w:val="0"/>
                <w:numId w:val="2"/>
              </w:numPr>
            </w:pPr>
            <w:r w:rsidRPr="00FA7F62">
              <w:t>Strømsvigt</w:t>
            </w:r>
            <w:r w:rsidR="00FA70B9" w:rsidRPr="00FA7F62">
              <w:t>.</w:t>
            </w:r>
          </w:p>
          <w:p w:rsidR="00FE6726" w:rsidRPr="00FA7F62" w:rsidRDefault="00FE6726" w:rsidP="00711797">
            <w:pPr>
              <w:numPr>
                <w:ilvl w:val="0"/>
                <w:numId w:val="2"/>
              </w:numPr>
            </w:pPr>
            <w:r w:rsidRPr="00FA7F62">
              <w:t>Brand- og eksplosionsulykker</w:t>
            </w:r>
            <w:r w:rsidR="00FA70B9" w:rsidRPr="00FA7F62">
              <w:t>.</w:t>
            </w:r>
          </w:p>
          <w:p w:rsidR="00FE6726" w:rsidRPr="00FA7F62" w:rsidRDefault="00FE6726" w:rsidP="00711797">
            <w:pPr>
              <w:numPr>
                <w:ilvl w:val="0"/>
                <w:numId w:val="2"/>
              </w:numPr>
            </w:pPr>
            <w:r w:rsidRPr="00FA7F62">
              <w:t>Virus- og hackerangreb</w:t>
            </w:r>
            <w:r w:rsidR="00FA70B9" w:rsidRPr="00FA7F62">
              <w:t>.</w:t>
            </w:r>
          </w:p>
          <w:p w:rsidR="00FE6726" w:rsidRPr="00FA7F62" w:rsidRDefault="00FE6726" w:rsidP="00711797">
            <w:pPr>
              <w:numPr>
                <w:ilvl w:val="0"/>
                <w:numId w:val="2"/>
              </w:numPr>
            </w:pPr>
            <w:r w:rsidRPr="00FA7F62">
              <w:t>Tyveri af vitalt it-udstyr</w:t>
            </w:r>
            <w:r w:rsidR="00FA70B9" w:rsidRPr="00FA7F62">
              <w:t>.</w:t>
            </w:r>
          </w:p>
          <w:p w:rsidR="00FE6726" w:rsidRPr="00FA7F62" w:rsidRDefault="00FE6726" w:rsidP="00711797">
            <w:pPr>
              <w:numPr>
                <w:ilvl w:val="0"/>
                <w:numId w:val="2"/>
              </w:numPr>
            </w:pPr>
            <w:r w:rsidRPr="00FA7F62">
              <w:t>Alvorlige hardwarefejl</w:t>
            </w:r>
            <w:r w:rsidR="00FA70B9" w:rsidRPr="00FA7F62">
              <w:t>.</w:t>
            </w:r>
          </w:p>
        </w:tc>
      </w:tr>
    </w:tbl>
    <w:p w:rsidR="00FE6726" w:rsidRPr="002002B7" w:rsidRDefault="00FE6726" w:rsidP="00640099"/>
    <w:p w:rsidR="00513460" w:rsidRDefault="002853DF" w:rsidP="002853DF">
      <w:pPr>
        <w:rPr>
          <w:b/>
        </w:rPr>
      </w:pPr>
      <w:r w:rsidRPr="00D34CA3">
        <w:rPr>
          <w:b/>
        </w:rPr>
        <w:t>TELEFONLISTE (personerne kontaktes i nedenstående rækkefølge):</w:t>
      </w:r>
      <w:r>
        <w:rPr>
          <w:b/>
        </w:rPr>
        <w:t xml:space="preserve"> </w:t>
      </w:r>
    </w:p>
    <w:p w:rsidR="00014D2A" w:rsidRPr="00513460" w:rsidRDefault="00014D2A" w:rsidP="002853DF"/>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94"/>
        <w:gridCol w:w="2100"/>
        <w:gridCol w:w="3226"/>
        <w:gridCol w:w="2626"/>
      </w:tblGrid>
      <w:tr w:rsidR="00FA7F62" w:rsidRPr="0088279D" w:rsidTr="0047729C">
        <w:trPr>
          <w:trHeight w:val="227"/>
        </w:trPr>
        <w:tc>
          <w:tcPr>
            <w:tcW w:w="1794" w:type="dxa"/>
            <w:shd w:val="clear" w:color="auto" w:fill="284637"/>
          </w:tcPr>
          <w:p w:rsidR="00FA7F62" w:rsidRPr="0088279D" w:rsidRDefault="00FA7F62" w:rsidP="0047729C">
            <w:pPr>
              <w:rPr>
                <w:rFonts w:cs="Arial"/>
                <w:b/>
              </w:rPr>
            </w:pPr>
            <w:r w:rsidRPr="0088279D">
              <w:rPr>
                <w:rFonts w:cs="Arial"/>
                <w:b/>
              </w:rPr>
              <w:t>Titel</w:t>
            </w:r>
          </w:p>
        </w:tc>
        <w:tc>
          <w:tcPr>
            <w:tcW w:w="2100" w:type="dxa"/>
            <w:shd w:val="clear" w:color="auto" w:fill="284637"/>
          </w:tcPr>
          <w:p w:rsidR="00FA7F62" w:rsidRPr="0088279D" w:rsidRDefault="00FA7F62" w:rsidP="0047729C">
            <w:pPr>
              <w:rPr>
                <w:rFonts w:cs="Arial"/>
                <w:b/>
              </w:rPr>
            </w:pPr>
            <w:r w:rsidRPr="0088279D">
              <w:rPr>
                <w:rFonts w:cs="Arial"/>
                <w:b/>
              </w:rPr>
              <w:t>Navn</w:t>
            </w:r>
          </w:p>
        </w:tc>
        <w:tc>
          <w:tcPr>
            <w:tcW w:w="3226" w:type="dxa"/>
            <w:shd w:val="clear" w:color="auto" w:fill="284637"/>
          </w:tcPr>
          <w:p w:rsidR="00FA7F62" w:rsidRPr="0088279D" w:rsidRDefault="00FA7F62" w:rsidP="0047729C">
            <w:pPr>
              <w:rPr>
                <w:rFonts w:cs="Arial"/>
                <w:b/>
              </w:rPr>
            </w:pPr>
            <w:r w:rsidRPr="0088279D">
              <w:rPr>
                <w:rFonts w:cs="Arial"/>
                <w:b/>
              </w:rPr>
              <w:t>Direkte tlf.</w:t>
            </w:r>
          </w:p>
        </w:tc>
        <w:tc>
          <w:tcPr>
            <w:tcW w:w="2626" w:type="dxa"/>
            <w:shd w:val="clear" w:color="auto" w:fill="284637"/>
          </w:tcPr>
          <w:p w:rsidR="00FA7F62" w:rsidRPr="0088279D" w:rsidRDefault="00FA7F62" w:rsidP="0047729C">
            <w:pPr>
              <w:rPr>
                <w:rFonts w:cs="Arial"/>
                <w:b/>
              </w:rPr>
            </w:pPr>
            <w:r w:rsidRPr="0088279D">
              <w:rPr>
                <w:rFonts w:cs="Arial"/>
                <w:b/>
              </w:rPr>
              <w:t>Mobil</w:t>
            </w:r>
          </w:p>
        </w:tc>
      </w:tr>
      <w:tr w:rsidR="00FA7F62" w:rsidRPr="0088279D" w:rsidTr="0047729C">
        <w:trPr>
          <w:trHeight w:val="227"/>
        </w:trPr>
        <w:tc>
          <w:tcPr>
            <w:tcW w:w="1794" w:type="dxa"/>
            <w:shd w:val="clear" w:color="auto" w:fill="auto"/>
          </w:tcPr>
          <w:p w:rsidR="00FA7F62" w:rsidRPr="0088279D" w:rsidRDefault="00FA7F62" w:rsidP="00FA7F62">
            <w:pPr>
              <w:numPr>
                <w:ilvl w:val="0"/>
                <w:numId w:val="36"/>
              </w:numPr>
              <w:rPr>
                <w:rFonts w:cs="Arial"/>
              </w:rPr>
            </w:pPr>
            <w:r w:rsidRPr="0088279D">
              <w:rPr>
                <w:rFonts w:cs="Arial"/>
              </w:rPr>
              <w:t>Leder</w:t>
            </w:r>
          </w:p>
        </w:tc>
        <w:tc>
          <w:tcPr>
            <w:tcW w:w="2100" w:type="dxa"/>
            <w:shd w:val="clear" w:color="auto" w:fill="auto"/>
          </w:tcPr>
          <w:p w:rsidR="00FA7F62" w:rsidRPr="00550EF1" w:rsidRDefault="00FA7F62" w:rsidP="0047729C">
            <w:pPr>
              <w:rPr>
                <w:rFonts w:cs="Arial"/>
              </w:rPr>
            </w:pPr>
            <w:r>
              <w:t>Søren Stenkilde</w:t>
            </w:r>
          </w:p>
        </w:tc>
        <w:tc>
          <w:tcPr>
            <w:tcW w:w="3226" w:type="dxa"/>
            <w:shd w:val="clear" w:color="auto" w:fill="auto"/>
          </w:tcPr>
          <w:p w:rsidR="00FA7F62" w:rsidRPr="00550EF1" w:rsidRDefault="00FA7F62" w:rsidP="0047729C">
            <w:pPr>
              <w:rPr>
                <w:rFonts w:cs="Arial"/>
              </w:rPr>
            </w:pPr>
            <w:r>
              <w:t>38882846</w:t>
            </w:r>
          </w:p>
        </w:tc>
        <w:tc>
          <w:tcPr>
            <w:tcW w:w="2626" w:type="dxa"/>
            <w:shd w:val="clear" w:color="auto" w:fill="auto"/>
          </w:tcPr>
          <w:p w:rsidR="00FA7F62" w:rsidRPr="00550EF1" w:rsidRDefault="00FA7F62" w:rsidP="0047729C">
            <w:pPr>
              <w:rPr>
                <w:rFonts w:cs="Arial"/>
              </w:rPr>
            </w:pPr>
            <w:r>
              <w:t>21657094</w:t>
            </w:r>
          </w:p>
        </w:tc>
      </w:tr>
      <w:tr w:rsidR="00FA7F62" w:rsidRPr="0088279D" w:rsidTr="0047729C">
        <w:trPr>
          <w:trHeight w:val="227"/>
        </w:trPr>
        <w:tc>
          <w:tcPr>
            <w:tcW w:w="1794" w:type="dxa"/>
            <w:shd w:val="clear" w:color="auto" w:fill="auto"/>
          </w:tcPr>
          <w:p w:rsidR="00FA7F62" w:rsidRPr="0088279D" w:rsidRDefault="00FA7F62" w:rsidP="00FA7F62">
            <w:pPr>
              <w:numPr>
                <w:ilvl w:val="0"/>
                <w:numId w:val="36"/>
              </w:numPr>
              <w:rPr>
                <w:rFonts w:cs="Arial"/>
              </w:rPr>
            </w:pPr>
            <w:r w:rsidRPr="0088279D">
              <w:rPr>
                <w:rFonts w:cs="Arial"/>
              </w:rPr>
              <w:t>Stedfortræder</w:t>
            </w:r>
          </w:p>
        </w:tc>
        <w:tc>
          <w:tcPr>
            <w:tcW w:w="2100" w:type="dxa"/>
            <w:shd w:val="clear" w:color="auto" w:fill="auto"/>
          </w:tcPr>
          <w:p w:rsidR="00FA7F62" w:rsidRPr="00550EF1" w:rsidRDefault="00FA7F62" w:rsidP="0047729C">
            <w:pPr>
              <w:rPr>
                <w:rFonts w:cs="Arial"/>
              </w:rPr>
            </w:pPr>
            <w:r>
              <w:t>Tina Wallenstrøm</w:t>
            </w:r>
          </w:p>
        </w:tc>
        <w:tc>
          <w:tcPr>
            <w:tcW w:w="3226" w:type="dxa"/>
            <w:shd w:val="clear" w:color="auto" w:fill="auto"/>
          </w:tcPr>
          <w:p w:rsidR="00FA7F62" w:rsidRPr="00550EF1" w:rsidRDefault="00FA7F62" w:rsidP="0047729C">
            <w:pPr>
              <w:rPr>
                <w:rFonts w:cs="Arial"/>
              </w:rPr>
            </w:pPr>
            <w:r>
              <w:t>38882846</w:t>
            </w:r>
          </w:p>
        </w:tc>
        <w:tc>
          <w:tcPr>
            <w:tcW w:w="2626" w:type="dxa"/>
            <w:shd w:val="clear" w:color="auto" w:fill="auto"/>
          </w:tcPr>
          <w:p w:rsidR="00FA7F62" w:rsidRPr="00550EF1" w:rsidRDefault="00FA7F62" w:rsidP="0047729C">
            <w:pPr>
              <w:rPr>
                <w:rFonts w:cs="Arial"/>
              </w:rPr>
            </w:pPr>
            <w:r>
              <w:t>41414354</w:t>
            </w:r>
          </w:p>
        </w:tc>
      </w:tr>
      <w:tr w:rsidR="00FA7F62" w:rsidRPr="0088279D" w:rsidTr="0047729C">
        <w:trPr>
          <w:trHeight w:val="227"/>
        </w:trPr>
        <w:tc>
          <w:tcPr>
            <w:tcW w:w="1794" w:type="dxa"/>
            <w:shd w:val="clear" w:color="auto" w:fill="auto"/>
          </w:tcPr>
          <w:p w:rsidR="00FA7F62" w:rsidRPr="0088279D" w:rsidRDefault="00FA7F62" w:rsidP="00FA7F62">
            <w:pPr>
              <w:numPr>
                <w:ilvl w:val="0"/>
                <w:numId w:val="36"/>
              </w:numPr>
              <w:rPr>
                <w:rFonts w:cs="Arial"/>
              </w:rPr>
            </w:pPr>
          </w:p>
        </w:tc>
        <w:tc>
          <w:tcPr>
            <w:tcW w:w="2100" w:type="dxa"/>
            <w:shd w:val="clear" w:color="auto" w:fill="auto"/>
          </w:tcPr>
          <w:p w:rsidR="00FA7F62" w:rsidRPr="0088279D" w:rsidRDefault="00FA7F62" w:rsidP="0047729C">
            <w:pPr>
              <w:rPr>
                <w:rFonts w:cs="Arial"/>
                <w:b/>
              </w:rPr>
            </w:pPr>
          </w:p>
        </w:tc>
        <w:tc>
          <w:tcPr>
            <w:tcW w:w="3226" w:type="dxa"/>
            <w:shd w:val="clear" w:color="auto" w:fill="auto"/>
          </w:tcPr>
          <w:p w:rsidR="00FA7F62" w:rsidRPr="0088279D" w:rsidRDefault="00FA7F62" w:rsidP="0047729C">
            <w:pPr>
              <w:rPr>
                <w:rFonts w:cs="Arial"/>
                <w:b/>
              </w:rPr>
            </w:pPr>
          </w:p>
        </w:tc>
        <w:tc>
          <w:tcPr>
            <w:tcW w:w="2626" w:type="dxa"/>
            <w:shd w:val="clear" w:color="auto" w:fill="auto"/>
          </w:tcPr>
          <w:p w:rsidR="00FA7F62" w:rsidRPr="0088279D" w:rsidRDefault="00FA7F62" w:rsidP="0047729C">
            <w:pPr>
              <w:rPr>
                <w:rFonts w:cs="Arial"/>
                <w:b/>
              </w:rPr>
            </w:pPr>
          </w:p>
        </w:tc>
      </w:tr>
    </w:tbl>
    <w:p w:rsidR="00513460" w:rsidRPr="00513460" w:rsidRDefault="00513460" w:rsidP="00513460"/>
    <w:p w:rsidR="00FA7F62" w:rsidRPr="0048427F" w:rsidRDefault="00FE6726" w:rsidP="00FA7F62">
      <w:pPr>
        <w:pStyle w:val="Overskrift2ikkeindholdsfortegnelse"/>
      </w:pPr>
      <w:r w:rsidRPr="00640099">
        <w:br w:type="page"/>
      </w:r>
      <w:r w:rsidR="00D321DB">
        <w:lastRenderedPageBreak/>
        <w:t>D</w:t>
      </w:r>
      <w:r w:rsidR="00FA7F62" w:rsidRPr="0048427F">
        <w:t xml:space="preserve">ETALJERET BEREDSKABSPLAN – </w:t>
      </w:r>
      <w:r w:rsidR="00FA7F62">
        <w:t>it-nedbrud</w:t>
      </w:r>
    </w:p>
    <w:p w:rsidR="00FA7F62" w:rsidRDefault="00FA7F62" w:rsidP="00FA7F62">
      <w:pPr>
        <w:pStyle w:val="Overskrift3"/>
        <w:rPr>
          <w:lang w:val="da-DK"/>
        </w:rPr>
      </w:pPr>
      <w:r w:rsidRPr="00AC18CB">
        <w:rPr>
          <w:lang w:val="da-DK"/>
        </w:rPr>
        <w:t>Intern</w:t>
      </w:r>
      <w:r>
        <w:rPr>
          <w:lang w:val="da-DK"/>
        </w:rPr>
        <w:t xml:space="preserve">e forholdsregler </w:t>
      </w:r>
    </w:p>
    <w:p w:rsidR="00FA7F62" w:rsidRPr="00FA7F62" w:rsidRDefault="00FA7F62" w:rsidP="00FA7F62"/>
    <w:tbl>
      <w:tblPr>
        <w:tblW w:w="9639" w:type="dxa"/>
        <w:tblInd w:w="108" w:type="dxa"/>
        <w:tblCellMar>
          <w:top w:w="108" w:type="dxa"/>
          <w:bottom w:w="108" w:type="dxa"/>
        </w:tblCellMar>
        <w:tblLook w:val="00A0" w:firstRow="1" w:lastRow="0" w:firstColumn="1" w:lastColumn="0" w:noHBand="0" w:noVBand="0"/>
      </w:tblPr>
      <w:tblGrid>
        <w:gridCol w:w="2172"/>
        <w:gridCol w:w="7467"/>
      </w:tblGrid>
      <w:tr w:rsidR="00FE6726" w:rsidRPr="002002B7" w:rsidTr="00014D2A">
        <w:tc>
          <w:tcPr>
            <w:tcW w:w="2127" w:type="dxa"/>
            <w:tcBorders>
              <w:bottom w:val="single" w:sz="48" w:space="0" w:color="FFFFFF" w:themeColor="background1"/>
            </w:tcBorders>
            <w:shd w:val="clear" w:color="auto" w:fill="284637"/>
          </w:tcPr>
          <w:p w:rsidR="00FE6726" w:rsidRPr="002002B7" w:rsidRDefault="00FE6726" w:rsidP="00640099">
            <w:pPr>
              <w:rPr>
                <w:b/>
              </w:rPr>
            </w:pPr>
            <w:r w:rsidRPr="002002B7">
              <w:rPr>
                <w:b/>
              </w:rPr>
              <w:t xml:space="preserve">INTERNE </w:t>
            </w:r>
          </w:p>
          <w:p w:rsidR="00FE6726" w:rsidRPr="002002B7" w:rsidRDefault="00FE6726" w:rsidP="00640099">
            <w:pPr>
              <w:rPr>
                <w:b/>
              </w:rPr>
            </w:pPr>
            <w:r w:rsidRPr="002002B7">
              <w:rPr>
                <w:b/>
              </w:rPr>
              <w:t>FORHOLDSREGLER</w:t>
            </w:r>
          </w:p>
        </w:tc>
        <w:tc>
          <w:tcPr>
            <w:tcW w:w="7512" w:type="dxa"/>
            <w:tcBorders>
              <w:bottom w:val="single" w:sz="48" w:space="0" w:color="FFFFFF" w:themeColor="background1"/>
            </w:tcBorders>
            <w:shd w:val="clear" w:color="auto" w:fill="D4DAD7"/>
          </w:tcPr>
          <w:p w:rsidR="00FE6726" w:rsidRPr="008170B1" w:rsidRDefault="000958A2" w:rsidP="006C1287">
            <w:pPr>
              <w:rPr>
                <w:b/>
              </w:rPr>
            </w:pPr>
            <w:r w:rsidRPr="008170B1">
              <w:rPr>
                <w:b/>
              </w:rPr>
              <w:t>IT-</w:t>
            </w:r>
            <w:r w:rsidR="00F5217E" w:rsidRPr="008170B1">
              <w:rPr>
                <w:b/>
              </w:rPr>
              <w:t>SYSTEMER OG UDSTYR – der skal kunne genoprettes:</w:t>
            </w:r>
          </w:p>
          <w:p w:rsidR="00FE6726" w:rsidRPr="00E84F0F" w:rsidRDefault="00FE6726" w:rsidP="002853DF">
            <w:pPr>
              <w:numPr>
                <w:ilvl w:val="0"/>
                <w:numId w:val="1"/>
              </w:numPr>
            </w:pPr>
            <w:r w:rsidRPr="00E84F0F">
              <w:t>Server(e)</w:t>
            </w:r>
            <w:r w:rsidR="00FA70B9">
              <w:t>.</w:t>
            </w:r>
          </w:p>
          <w:p w:rsidR="00FE6726" w:rsidRPr="00E84F0F" w:rsidRDefault="00FE6726" w:rsidP="002853DF">
            <w:pPr>
              <w:numPr>
                <w:ilvl w:val="0"/>
                <w:numId w:val="1"/>
              </w:numPr>
            </w:pPr>
            <w:r w:rsidRPr="00E84F0F">
              <w:t>P</w:t>
            </w:r>
            <w:r w:rsidR="00F5217E">
              <w:t>c</w:t>
            </w:r>
            <w:r w:rsidRPr="00E84F0F">
              <w:t xml:space="preserve">’er, bærbare </w:t>
            </w:r>
            <w:r w:rsidR="00F5217E">
              <w:t>og</w:t>
            </w:r>
            <w:r w:rsidRPr="00E84F0F">
              <w:t xml:space="preserve"> stationære</w:t>
            </w:r>
            <w:r w:rsidR="00FA70B9">
              <w:t>.</w:t>
            </w:r>
          </w:p>
          <w:p w:rsidR="00FE6726" w:rsidRPr="00E84F0F" w:rsidRDefault="00FE6726" w:rsidP="002853DF">
            <w:pPr>
              <w:numPr>
                <w:ilvl w:val="0"/>
                <w:numId w:val="1"/>
              </w:numPr>
            </w:pPr>
            <w:r w:rsidRPr="00E84F0F">
              <w:t xml:space="preserve">Netværk og </w:t>
            </w:r>
            <w:r w:rsidR="00F5217E">
              <w:t>it-</w:t>
            </w:r>
            <w:r w:rsidRPr="00E84F0F">
              <w:t>infrastruktur</w:t>
            </w:r>
            <w:r w:rsidR="00FA70B9">
              <w:t>.</w:t>
            </w:r>
          </w:p>
          <w:p w:rsidR="00FE6726" w:rsidRPr="00E84F0F" w:rsidRDefault="00FE6726" w:rsidP="002853DF">
            <w:pPr>
              <w:numPr>
                <w:ilvl w:val="0"/>
                <w:numId w:val="1"/>
              </w:numPr>
            </w:pPr>
            <w:r w:rsidRPr="00E84F0F">
              <w:t>Telefoner og telefoncentral</w:t>
            </w:r>
            <w:r w:rsidR="00FA70B9">
              <w:t>.</w:t>
            </w:r>
          </w:p>
          <w:p w:rsidR="00FE6726" w:rsidRPr="00E84F0F" w:rsidRDefault="00FE6726" w:rsidP="002853DF">
            <w:pPr>
              <w:numPr>
                <w:ilvl w:val="0"/>
                <w:numId w:val="1"/>
              </w:numPr>
            </w:pPr>
            <w:r w:rsidRPr="00E84F0F">
              <w:t>Datafiler, dokumenter m.</w:t>
            </w:r>
            <w:r w:rsidR="00F5217E">
              <w:t>m</w:t>
            </w:r>
            <w:r w:rsidRPr="00E84F0F">
              <w:t>.</w:t>
            </w:r>
          </w:p>
          <w:p w:rsidR="00FE6726" w:rsidRPr="00E84F0F" w:rsidRDefault="00FE6726" w:rsidP="002853DF">
            <w:pPr>
              <w:numPr>
                <w:ilvl w:val="0"/>
                <w:numId w:val="1"/>
              </w:numPr>
            </w:pPr>
            <w:r w:rsidRPr="00E84F0F">
              <w:t>I</w:t>
            </w:r>
            <w:r w:rsidR="00F5217E">
              <w:t>t</w:t>
            </w:r>
            <w:r w:rsidRPr="00E84F0F">
              <w:t xml:space="preserve"> </w:t>
            </w:r>
            <w:r>
              <w:t xml:space="preserve">og </w:t>
            </w:r>
            <w:r w:rsidR="00F5217E">
              <w:t>d</w:t>
            </w:r>
            <w:r>
              <w:t>ata</w:t>
            </w:r>
            <w:r w:rsidR="00F5217E">
              <w:t>-b</w:t>
            </w:r>
            <w:r w:rsidRPr="00E84F0F">
              <w:t>ackup</w:t>
            </w:r>
            <w:r w:rsidR="00FA70B9">
              <w:t>.</w:t>
            </w:r>
          </w:p>
          <w:p w:rsidR="00FE6726" w:rsidRPr="00E84F0F" w:rsidRDefault="00FE6726" w:rsidP="002853DF">
            <w:pPr>
              <w:numPr>
                <w:ilvl w:val="0"/>
                <w:numId w:val="1"/>
              </w:numPr>
            </w:pPr>
            <w:r w:rsidRPr="00E84F0F">
              <w:t xml:space="preserve">Intranettet </w:t>
            </w:r>
            <w:r w:rsidR="00F5217E">
              <w:t>og i</w:t>
            </w:r>
            <w:r w:rsidRPr="00E84F0F">
              <w:t>nternettet</w:t>
            </w:r>
            <w:r w:rsidR="00FA70B9">
              <w:t>.</w:t>
            </w:r>
          </w:p>
          <w:p w:rsidR="00FE6726" w:rsidRDefault="00FE6726" w:rsidP="002853DF">
            <w:pPr>
              <w:numPr>
                <w:ilvl w:val="0"/>
                <w:numId w:val="1"/>
              </w:numPr>
            </w:pPr>
            <w:r w:rsidRPr="00E84F0F">
              <w:t>Softwareprogrammer</w:t>
            </w:r>
            <w:r w:rsidR="00FA70B9">
              <w:t>.</w:t>
            </w:r>
          </w:p>
          <w:p w:rsidR="00FE6726" w:rsidRPr="006C1287" w:rsidRDefault="00FE6726" w:rsidP="006C1287"/>
        </w:tc>
      </w:tr>
      <w:tr w:rsidR="00FE6726" w:rsidRPr="002002B7" w:rsidTr="00014D2A">
        <w:tc>
          <w:tcPr>
            <w:tcW w:w="2127" w:type="dxa"/>
            <w:tcBorders>
              <w:top w:val="single" w:sz="48" w:space="0" w:color="FFFFFF" w:themeColor="background1"/>
            </w:tcBorders>
            <w:shd w:val="clear" w:color="auto" w:fill="284637"/>
          </w:tcPr>
          <w:p w:rsidR="00FE6726" w:rsidRPr="002002B7" w:rsidRDefault="00FE6726" w:rsidP="00640099">
            <w:pPr>
              <w:rPr>
                <w:b/>
              </w:rPr>
            </w:pPr>
            <w:r w:rsidRPr="002002B7">
              <w:rPr>
                <w:b/>
              </w:rPr>
              <w:t>UNDER KRISEN</w:t>
            </w:r>
          </w:p>
        </w:tc>
        <w:tc>
          <w:tcPr>
            <w:tcW w:w="7512" w:type="dxa"/>
            <w:tcBorders>
              <w:top w:val="single" w:sz="48" w:space="0" w:color="FFFFFF" w:themeColor="background1"/>
            </w:tcBorders>
            <w:shd w:val="clear" w:color="auto" w:fill="D4DAD7"/>
          </w:tcPr>
          <w:p w:rsidR="00FE6726" w:rsidRPr="008170B1" w:rsidRDefault="00FE6726" w:rsidP="006C1287">
            <w:pPr>
              <w:rPr>
                <w:b/>
              </w:rPr>
            </w:pPr>
            <w:r w:rsidRPr="008170B1">
              <w:rPr>
                <w:b/>
              </w:rPr>
              <w:t xml:space="preserve">KRISE- </w:t>
            </w:r>
            <w:r w:rsidR="004609FF" w:rsidRPr="008170B1">
              <w:rPr>
                <w:b/>
              </w:rPr>
              <w:t>OG</w:t>
            </w:r>
            <w:r w:rsidRPr="008170B1">
              <w:rPr>
                <w:b/>
              </w:rPr>
              <w:t xml:space="preserve"> BEREDSKABSLEDELSE</w:t>
            </w:r>
          </w:p>
          <w:p w:rsidR="00FE6726" w:rsidRDefault="00FE6726" w:rsidP="00711797">
            <w:pPr>
              <w:numPr>
                <w:ilvl w:val="0"/>
                <w:numId w:val="2"/>
              </w:numPr>
            </w:pPr>
            <w:r>
              <w:t>It-beredskabet iværksættes ved hændelser, hvor der sker alvorlige nedbrud i vitale it-funktioner, som ikke kan håndteres inden for de normale driftsrutiner. Beredskabet kan også aktiveres forud for planlagte ændringer i it-infrastrukturen eller it-systemer, hvor der er bety</w:t>
            </w:r>
            <w:r w:rsidR="00F5217E">
              <w:t xml:space="preserve">delig risiko for alvorlige fejl og </w:t>
            </w:r>
            <w:r>
              <w:t>nedbrud, der vil kunne ramme vitale it-funktioner.</w:t>
            </w:r>
          </w:p>
          <w:p w:rsidR="00FE6726" w:rsidRDefault="00FE6726" w:rsidP="00711797">
            <w:pPr>
              <w:numPr>
                <w:ilvl w:val="0"/>
                <w:numId w:val="2"/>
              </w:numPr>
            </w:pPr>
            <w:r>
              <w:t xml:space="preserve">Som udgangspunkt er det den </w:t>
            </w:r>
            <w:r w:rsidR="00F5217E">
              <w:t>it</w:t>
            </w:r>
            <w:r>
              <w:t xml:space="preserve">-ansvarlige, som beslutter om it-beredskabet skal aktiveres. </w:t>
            </w:r>
          </w:p>
          <w:p w:rsidR="00FE6726" w:rsidRDefault="00FE6726" w:rsidP="00711797">
            <w:pPr>
              <w:numPr>
                <w:ilvl w:val="0"/>
                <w:numId w:val="2"/>
              </w:numPr>
            </w:pPr>
            <w:r w:rsidRPr="00E84F0F">
              <w:t xml:space="preserve">Den </w:t>
            </w:r>
            <w:r w:rsidR="00F5217E">
              <w:t>it</w:t>
            </w:r>
            <w:r w:rsidRPr="00E84F0F">
              <w:t>-ansvarlige varetager som udgangspunkt kriseledelsen og genetabl</w:t>
            </w:r>
            <w:r w:rsidRPr="00E84F0F">
              <w:t>e</w:t>
            </w:r>
            <w:r w:rsidRPr="00E84F0F">
              <w:t>ringen.</w:t>
            </w:r>
          </w:p>
          <w:p w:rsidR="00FE6726" w:rsidRDefault="00FE6726" w:rsidP="006C1287"/>
          <w:p w:rsidR="00FE6726" w:rsidRPr="008170B1" w:rsidRDefault="00FE6726" w:rsidP="001E688F">
            <w:pPr>
              <w:rPr>
                <w:b/>
              </w:rPr>
            </w:pPr>
            <w:r w:rsidRPr="008170B1">
              <w:rPr>
                <w:b/>
              </w:rPr>
              <w:t>KRISEGRUPPENS ANSVAR OG ROLLE</w:t>
            </w:r>
          </w:p>
          <w:p w:rsidR="00FE6726" w:rsidRDefault="00FE6726" w:rsidP="00711797">
            <w:pPr>
              <w:numPr>
                <w:ilvl w:val="0"/>
                <w:numId w:val="2"/>
              </w:numPr>
            </w:pPr>
            <w:r>
              <w:t xml:space="preserve">Krisegruppen er ansvarlig for, at der så hurtigt som muligt skabes et godt overblik over situationen, efter aktivering af it-beredskabet. </w:t>
            </w:r>
          </w:p>
          <w:p w:rsidR="00FE6726" w:rsidRDefault="00FE6726" w:rsidP="00711797">
            <w:pPr>
              <w:numPr>
                <w:ilvl w:val="0"/>
                <w:numId w:val="2"/>
              </w:numPr>
            </w:pPr>
            <w:r>
              <w:t xml:space="preserve">Krisegruppen skal foretage en vurdering af situationen, fastlægge indsatsen, og derefter sørge for, at de nødvendige handlinger bliver iværksat. </w:t>
            </w:r>
          </w:p>
          <w:p w:rsidR="00FE6726" w:rsidRDefault="00F5217E" w:rsidP="00711797">
            <w:pPr>
              <w:numPr>
                <w:ilvl w:val="0"/>
                <w:numId w:val="2"/>
              </w:numPr>
            </w:pPr>
            <w:r>
              <w:t>Dagsorden for k</w:t>
            </w:r>
            <w:r w:rsidR="00FE6726">
              <w:t>risegruppens første møde (fast ramme)</w:t>
            </w:r>
            <w:r>
              <w:t>:</w:t>
            </w:r>
          </w:p>
          <w:p w:rsidR="00FE6726" w:rsidRDefault="00FA70B9" w:rsidP="00711797">
            <w:pPr>
              <w:numPr>
                <w:ilvl w:val="1"/>
                <w:numId w:val="2"/>
              </w:numPr>
            </w:pPr>
            <w:r>
              <w:t>Beskrivelse af hændelsen.</w:t>
            </w:r>
          </w:p>
          <w:p w:rsidR="00FE6726" w:rsidRDefault="00FE6726" w:rsidP="00711797">
            <w:pPr>
              <w:numPr>
                <w:ilvl w:val="1"/>
                <w:numId w:val="2"/>
              </w:numPr>
            </w:pPr>
            <w:r>
              <w:t>Fastlæggel</w:t>
            </w:r>
            <w:r w:rsidR="00FA70B9">
              <w:t>se af handlingsplan for løsning.</w:t>
            </w:r>
          </w:p>
          <w:p w:rsidR="00FE6726" w:rsidRDefault="00FE6726" w:rsidP="00711797">
            <w:pPr>
              <w:numPr>
                <w:ilvl w:val="1"/>
                <w:numId w:val="2"/>
              </w:numPr>
            </w:pPr>
            <w:r>
              <w:t>Udarbejdelse af kommunikationsp</w:t>
            </w:r>
            <w:r w:rsidR="00FA70B9">
              <w:t>lan.</w:t>
            </w:r>
          </w:p>
          <w:p w:rsidR="00FE6726" w:rsidRPr="001E688F" w:rsidRDefault="00FE6726" w:rsidP="00711797">
            <w:pPr>
              <w:numPr>
                <w:ilvl w:val="1"/>
                <w:numId w:val="2"/>
              </w:numPr>
            </w:pPr>
            <w:r>
              <w:t>Aftaler om yderligere møder og kommunikation i gruppen</w:t>
            </w:r>
            <w:r w:rsidR="00FA70B9">
              <w:t>.</w:t>
            </w:r>
          </w:p>
        </w:tc>
      </w:tr>
    </w:tbl>
    <w:p w:rsidR="00FA7F62" w:rsidRPr="0048427F" w:rsidRDefault="00FE6726" w:rsidP="00FA7F62">
      <w:pPr>
        <w:pStyle w:val="Overskrift2ikkeindholdsfortegnelse"/>
      </w:pPr>
      <w:r w:rsidRPr="002002B7">
        <w:br w:type="page"/>
      </w:r>
      <w:r w:rsidR="00FA7F62" w:rsidRPr="0048427F">
        <w:lastRenderedPageBreak/>
        <w:t xml:space="preserve">DETALJERET BEREDSKABSPLAN – </w:t>
      </w:r>
      <w:r w:rsidR="00FA7F62">
        <w:t>it-nedbrud</w:t>
      </w:r>
    </w:p>
    <w:p w:rsidR="00FA7F62" w:rsidRDefault="00FA7F62" w:rsidP="00FA7F62">
      <w:pPr>
        <w:pStyle w:val="Overskrift3"/>
        <w:rPr>
          <w:lang w:val="da-DK"/>
        </w:rPr>
      </w:pPr>
      <w:r w:rsidRPr="00AC18CB">
        <w:rPr>
          <w:lang w:val="da-DK"/>
        </w:rPr>
        <w:t>Intern</w:t>
      </w:r>
      <w:r>
        <w:rPr>
          <w:lang w:val="da-DK"/>
        </w:rPr>
        <w:t xml:space="preserve"> beredskabsuddannelse </w:t>
      </w:r>
    </w:p>
    <w:p w:rsidR="008170B1" w:rsidRPr="008170B1" w:rsidRDefault="008170B1" w:rsidP="008170B1"/>
    <w:tbl>
      <w:tblPr>
        <w:tblW w:w="9639" w:type="dxa"/>
        <w:tblInd w:w="108" w:type="dxa"/>
        <w:tblCellMar>
          <w:top w:w="108" w:type="dxa"/>
        </w:tblCellMar>
        <w:tblLook w:val="00A0" w:firstRow="1" w:lastRow="0" w:firstColumn="1" w:lastColumn="0" w:noHBand="0" w:noVBand="0"/>
      </w:tblPr>
      <w:tblGrid>
        <w:gridCol w:w="2127"/>
        <w:gridCol w:w="7512"/>
      </w:tblGrid>
      <w:tr w:rsidR="00FE6726" w:rsidRPr="002002B7" w:rsidTr="00F37708">
        <w:tc>
          <w:tcPr>
            <w:tcW w:w="2127" w:type="dxa"/>
            <w:tcBorders>
              <w:bottom w:val="single" w:sz="48" w:space="0" w:color="FFFFFF" w:themeColor="background1"/>
            </w:tcBorders>
            <w:shd w:val="clear" w:color="auto" w:fill="284637"/>
          </w:tcPr>
          <w:p w:rsidR="00FE6726" w:rsidRPr="002002B7" w:rsidRDefault="00FE6726" w:rsidP="00640099">
            <w:pPr>
              <w:rPr>
                <w:b/>
              </w:rPr>
            </w:pPr>
            <w:r w:rsidRPr="002002B7">
              <w:rPr>
                <w:b/>
              </w:rPr>
              <w:t>INTERN</w:t>
            </w:r>
          </w:p>
          <w:p w:rsidR="00FE6726" w:rsidRPr="002002B7" w:rsidRDefault="00FE6726" w:rsidP="00640099">
            <w:pPr>
              <w:rPr>
                <w:b/>
              </w:rPr>
            </w:pPr>
            <w:r w:rsidRPr="002002B7">
              <w:rPr>
                <w:b/>
              </w:rPr>
              <w:t>BEREDSKABS-UDDANNELSE</w:t>
            </w:r>
          </w:p>
        </w:tc>
        <w:tc>
          <w:tcPr>
            <w:tcW w:w="7512" w:type="dxa"/>
            <w:tcBorders>
              <w:bottom w:val="single" w:sz="48" w:space="0" w:color="FFFFFF" w:themeColor="background1"/>
            </w:tcBorders>
            <w:shd w:val="clear" w:color="auto" w:fill="D4DAD7"/>
          </w:tcPr>
          <w:p w:rsidR="00FE6726" w:rsidRPr="008170B1" w:rsidRDefault="00FE6726" w:rsidP="006C1287">
            <w:pPr>
              <w:rPr>
                <w:b/>
              </w:rPr>
            </w:pPr>
            <w:r w:rsidRPr="008170B1">
              <w:rPr>
                <w:b/>
              </w:rPr>
              <w:t xml:space="preserve">KRISE- </w:t>
            </w:r>
            <w:r w:rsidR="004609FF" w:rsidRPr="008170B1">
              <w:rPr>
                <w:b/>
              </w:rPr>
              <w:t>OG</w:t>
            </w:r>
            <w:r w:rsidRPr="008170B1">
              <w:rPr>
                <w:b/>
              </w:rPr>
              <w:t xml:space="preserve"> BEREDSKABSLEDELSE</w:t>
            </w:r>
          </w:p>
          <w:p w:rsidR="00FE6726" w:rsidRDefault="00FE6726" w:rsidP="00711797">
            <w:pPr>
              <w:numPr>
                <w:ilvl w:val="0"/>
                <w:numId w:val="2"/>
              </w:numPr>
            </w:pPr>
            <w:r>
              <w:t>I en krisesituation vil it-funktionen sikre, at de vigtigste kommunikationsmæ</w:t>
            </w:r>
            <w:r>
              <w:t>s</w:t>
            </w:r>
            <w:r>
              <w:t>sige forhold har første prioritet i driften. I</w:t>
            </w:r>
            <w:r w:rsidR="00F5217E">
              <w:t>t</w:t>
            </w:r>
            <w:r>
              <w:t xml:space="preserve"> vil sikre, at driften af væsentlige </w:t>
            </w:r>
            <w:r w:rsidR="00F5217E">
              <w:t>it</w:t>
            </w:r>
            <w:r>
              <w:t>-systemer</w:t>
            </w:r>
            <w:r w:rsidR="00F5217E">
              <w:t>,</w:t>
            </w:r>
            <w:r>
              <w:t xml:space="preserve"> som IP-telefoni, hjemmeside, intranet, administrationssystem samt mailsystemet, opretholdes.</w:t>
            </w:r>
          </w:p>
          <w:p w:rsidR="00FE6726" w:rsidRDefault="00FE6726" w:rsidP="00711797">
            <w:pPr>
              <w:numPr>
                <w:ilvl w:val="0"/>
                <w:numId w:val="2"/>
              </w:numPr>
            </w:pPr>
            <w:r>
              <w:t>Det vil i relativ høj grad være muligt at sikre, at it-opgaver kan erstattes af manuelle procedurer eller manuel udførelse. Stort set alle administrative o</w:t>
            </w:r>
            <w:r>
              <w:t>p</w:t>
            </w:r>
            <w:r>
              <w:t>gaver løses ved hjælp af it, mens undervisning</w:t>
            </w:r>
            <w:r w:rsidR="00F5217E">
              <w:t xml:space="preserve"> i skolerne,</w:t>
            </w:r>
            <w:r>
              <w:t xml:space="preserve"> baseret på </w:t>
            </w:r>
            <w:r w:rsidR="00F5217E">
              <w:t>it,</w:t>
            </w:r>
            <w:r>
              <w:t xml:space="preserve"> må overgå til tavleundervisning.</w:t>
            </w:r>
          </w:p>
          <w:p w:rsidR="00FE6726" w:rsidRPr="00E84F0F" w:rsidRDefault="00F5217E" w:rsidP="00711797">
            <w:pPr>
              <w:numPr>
                <w:ilvl w:val="0"/>
                <w:numId w:val="2"/>
              </w:numPr>
            </w:pPr>
            <w:r>
              <w:t>Lederen hjælper</w:t>
            </w:r>
            <w:r w:rsidR="00FE6726" w:rsidRPr="00E84F0F">
              <w:t xml:space="preserve"> med håndteringen af den interne kriseledelse, herunder o</w:t>
            </w:r>
            <w:r w:rsidR="00FE6726" w:rsidRPr="00E84F0F">
              <w:t>m</w:t>
            </w:r>
            <w:r w:rsidR="00FE6726" w:rsidRPr="00E84F0F">
              <w:t>kring al informati</w:t>
            </w:r>
            <w:r>
              <w:t>on til de øvrige medarbejdere og</w:t>
            </w:r>
            <w:r w:rsidR="00FE6726" w:rsidRPr="00E84F0F">
              <w:t xml:space="preserve"> </w:t>
            </w:r>
            <w:r w:rsidR="00981DEF">
              <w:t>børn</w:t>
            </w:r>
            <w:r w:rsidR="00FE6726" w:rsidRPr="00E84F0F">
              <w:t>.</w:t>
            </w:r>
          </w:p>
          <w:p w:rsidR="00FE6726" w:rsidRDefault="00981DEF" w:rsidP="00711797">
            <w:pPr>
              <w:numPr>
                <w:ilvl w:val="0"/>
                <w:numId w:val="2"/>
              </w:numPr>
            </w:pPr>
            <w:r>
              <w:t>Lederen</w:t>
            </w:r>
            <w:r w:rsidR="00FE6726" w:rsidRPr="00E84F0F">
              <w:t xml:space="preserve"> håndterer al pressekontakt, </w:t>
            </w:r>
            <w:r w:rsidR="00F5217E">
              <w:t>hvis</w:t>
            </w:r>
            <w:r w:rsidR="00FE6726" w:rsidRPr="00E84F0F">
              <w:t xml:space="preserve"> det skulle blive relevant. Afvis med</w:t>
            </w:r>
            <w:r w:rsidR="00FE6726" w:rsidRPr="00E84F0F">
              <w:t>i</w:t>
            </w:r>
            <w:r w:rsidR="00FE6726" w:rsidRPr="00E84F0F">
              <w:t>er med</w:t>
            </w:r>
            <w:r w:rsidR="00F5217E">
              <w:t>:</w:t>
            </w:r>
            <w:r w:rsidR="00FE6726" w:rsidRPr="00E84F0F">
              <w:t xml:space="preserve"> ”Jeg har personligt ikke et overblik, så jeg må henvise til </w:t>
            </w:r>
            <w:r w:rsidR="00F5217E">
              <w:t>l</w:t>
            </w:r>
            <w:r w:rsidR="00CE782B">
              <w:t>edelsen</w:t>
            </w:r>
            <w:r w:rsidR="00FE6726" w:rsidRPr="00E84F0F">
              <w:t>”.</w:t>
            </w:r>
          </w:p>
          <w:p w:rsidR="00FE6726" w:rsidRDefault="00FE6726" w:rsidP="001E688F"/>
          <w:p w:rsidR="00FE6726" w:rsidRPr="008170B1" w:rsidRDefault="00FE6726" w:rsidP="006C1287">
            <w:pPr>
              <w:rPr>
                <w:b/>
              </w:rPr>
            </w:pPr>
            <w:r w:rsidRPr="008170B1">
              <w:rPr>
                <w:b/>
              </w:rPr>
              <w:t>KRISEGRUPPENS ANSVAR OG ROLLE</w:t>
            </w:r>
          </w:p>
          <w:p w:rsidR="00FE6726" w:rsidRDefault="00FE6726" w:rsidP="00711797">
            <w:pPr>
              <w:numPr>
                <w:ilvl w:val="0"/>
                <w:numId w:val="2"/>
              </w:numPr>
            </w:pPr>
            <w:r>
              <w:t>Krisegruppen skal fortløbende udarbejde en kortfattet beskrivelse af situati</w:t>
            </w:r>
            <w:r>
              <w:t>o</w:t>
            </w:r>
            <w:r>
              <w:t>nen, med udgangspunkt i nedenstående tjeklister.</w:t>
            </w:r>
          </w:p>
          <w:p w:rsidR="00FE6726" w:rsidRDefault="00F5217E" w:rsidP="00711797">
            <w:pPr>
              <w:numPr>
                <w:ilvl w:val="0"/>
                <w:numId w:val="2"/>
              </w:numPr>
            </w:pPr>
            <w:r>
              <w:t>Dagsorden for k</w:t>
            </w:r>
            <w:r w:rsidR="00FE6726">
              <w:t>risegruppens første møde (fast ramme)</w:t>
            </w:r>
            <w:r>
              <w:t>:</w:t>
            </w:r>
          </w:p>
          <w:p w:rsidR="00FE6726" w:rsidRDefault="00FA70B9" w:rsidP="00711797">
            <w:pPr>
              <w:numPr>
                <w:ilvl w:val="1"/>
                <w:numId w:val="2"/>
              </w:numPr>
            </w:pPr>
            <w:r>
              <w:t>Beskrivelse af hændelsen.</w:t>
            </w:r>
          </w:p>
          <w:p w:rsidR="00FE6726" w:rsidRDefault="00FE6726" w:rsidP="00711797">
            <w:pPr>
              <w:numPr>
                <w:ilvl w:val="1"/>
                <w:numId w:val="2"/>
              </w:numPr>
            </w:pPr>
            <w:r>
              <w:t>Fastlæggel</w:t>
            </w:r>
            <w:r w:rsidR="00FA70B9">
              <w:t>se af handlingsplan for løsning.</w:t>
            </w:r>
          </w:p>
          <w:p w:rsidR="00FE6726" w:rsidRDefault="00FE6726" w:rsidP="00711797">
            <w:pPr>
              <w:numPr>
                <w:ilvl w:val="1"/>
                <w:numId w:val="2"/>
              </w:numPr>
            </w:pPr>
            <w:r>
              <w:t>Udarbejdelse af kommun</w:t>
            </w:r>
            <w:r w:rsidR="00FA70B9">
              <w:t>ikationsplan.</w:t>
            </w:r>
          </w:p>
          <w:p w:rsidR="00FE6726" w:rsidRDefault="00FE6726" w:rsidP="00711797">
            <w:pPr>
              <w:numPr>
                <w:ilvl w:val="1"/>
                <w:numId w:val="2"/>
              </w:numPr>
            </w:pPr>
            <w:r>
              <w:t>Aftaler om yderligere møder og kommunikation i gruppen.</w:t>
            </w:r>
          </w:p>
          <w:p w:rsidR="00FE6726" w:rsidRDefault="00FE6726" w:rsidP="006C1287"/>
          <w:p w:rsidR="00FE6726" w:rsidRPr="008170B1" w:rsidRDefault="00FE6726" w:rsidP="006C1287">
            <w:pPr>
              <w:rPr>
                <w:b/>
              </w:rPr>
            </w:pPr>
            <w:r w:rsidRPr="008170B1">
              <w:rPr>
                <w:b/>
              </w:rPr>
              <w:t>DAGSORDEN FOR KRISEGRUPPENS FØRSTE MØDE (fast ramme)</w:t>
            </w:r>
          </w:p>
          <w:p w:rsidR="00FE6726" w:rsidRDefault="00FA70B9" w:rsidP="00711797">
            <w:pPr>
              <w:numPr>
                <w:ilvl w:val="0"/>
                <w:numId w:val="2"/>
              </w:numPr>
            </w:pPr>
            <w:r>
              <w:t>Beskrivelse af hændelsen.</w:t>
            </w:r>
          </w:p>
          <w:p w:rsidR="00FE6726" w:rsidRDefault="00FE6726" w:rsidP="00711797">
            <w:pPr>
              <w:numPr>
                <w:ilvl w:val="0"/>
                <w:numId w:val="2"/>
              </w:numPr>
            </w:pPr>
            <w:r>
              <w:t>Fastlæggel</w:t>
            </w:r>
            <w:r w:rsidR="00FA70B9">
              <w:t>se af handlingsplan for løsning.</w:t>
            </w:r>
          </w:p>
          <w:p w:rsidR="00FE6726" w:rsidRDefault="00FE6726" w:rsidP="00711797">
            <w:pPr>
              <w:numPr>
                <w:ilvl w:val="0"/>
                <w:numId w:val="2"/>
              </w:numPr>
            </w:pPr>
            <w:r>
              <w:t>Uda</w:t>
            </w:r>
            <w:r w:rsidR="00FA70B9">
              <w:t>rbejdelse af kommunikationsplan.</w:t>
            </w:r>
          </w:p>
          <w:p w:rsidR="00FE6726" w:rsidRDefault="00FE6726" w:rsidP="00711797">
            <w:pPr>
              <w:numPr>
                <w:ilvl w:val="0"/>
                <w:numId w:val="2"/>
              </w:numPr>
            </w:pPr>
            <w:r>
              <w:t>Aftaler om yderligere møder og kommunikation i gruppen. Der fastsættes mødetidspunkt for gruppens næste møde, samt hvordan formanden holder gruppen orienteret om situationen.</w:t>
            </w:r>
          </w:p>
          <w:p w:rsidR="00FE6726" w:rsidRDefault="00FE6726" w:rsidP="001E688F"/>
          <w:p w:rsidR="00FE6726" w:rsidRPr="008170B1" w:rsidRDefault="00FE6726" w:rsidP="001E688F">
            <w:pPr>
              <w:rPr>
                <w:b/>
              </w:rPr>
            </w:pPr>
            <w:r w:rsidRPr="008170B1">
              <w:rPr>
                <w:b/>
              </w:rPr>
              <w:t>CHECKLISTER FOR KRISEGRUPPEN (fast ramme)</w:t>
            </w:r>
          </w:p>
          <w:p w:rsidR="00FE6726" w:rsidRDefault="00FE6726" w:rsidP="00711797">
            <w:pPr>
              <w:numPr>
                <w:ilvl w:val="0"/>
                <w:numId w:val="2"/>
              </w:numPr>
              <w:spacing w:before="60"/>
            </w:pPr>
            <w:r w:rsidRPr="000F7ECC">
              <w:rPr>
                <w:u w:val="single"/>
              </w:rPr>
              <w:t>Hændelsen</w:t>
            </w:r>
            <w:r>
              <w:br/>
              <w:t>Der skal udarbejdes en kort generel beskrivelse af den kritiske hændelse og de problem</w:t>
            </w:r>
            <w:r w:rsidR="00F5217E">
              <w:t>er, det medfører, og er der eventuelt</w:t>
            </w:r>
            <w:r>
              <w:t xml:space="preserve"> allerede iværksat tiltag for etable</w:t>
            </w:r>
            <w:r w:rsidR="00F5217E">
              <w:t>ring af midlertidig drift</w:t>
            </w:r>
            <w:r w:rsidR="00AA0AEA">
              <w:t>: H</w:t>
            </w:r>
            <w:r>
              <w:t>vad er der sket? Hvilke handlinger</w:t>
            </w:r>
            <w:r w:rsidR="00F5217E">
              <w:t xml:space="preserve"> og </w:t>
            </w:r>
            <w:r>
              <w:t>tiltag er der aktuelt foretaget? Hvad er status?</w:t>
            </w:r>
          </w:p>
          <w:p w:rsidR="00FE6726" w:rsidRDefault="00FE6726" w:rsidP="00711797">
            <w:pPr>
              <w:numPr>
                <w:ilvl w:val="0"/>
                <w:numId w:val="2"/>
              </w:numPr>
              <w:spacing w:before="60"/>
            </w:pPr>
            <w:r w:rsidRPr="000F7ECC">
              <w:rPr>
                <w:u w:val="single"/>
              </w:rPr>
              <w:t>Indvirkning</w:t>
            </w:r>
            <w:r>
              <w:br/>
              <w:t xml:space="preserve">Klarlæggelse af hændelse indvirkning på it-funktioner og </w:t>
            </w:r>
            <w:r w:rsidR="00AA0AEA">
              <w:t>institutionen eller skolens</w:t>
            </w:r>
            <w:r>
              <w:t xml:space="preserve"> opgavevaretagelse:</w:t>
            </w:r>
            <w:r w:rsidR="00AA0AEA">
              <w:t xml:space="preserve"> Hvilke it-funktioner er ramt? I h</w:t>
            </w:r>
            <w:r>
              <w:t>vilket</w:t>
            </w:r>
            <w:r w:rsidR="00AA0AEA">
              <w:t xml:space="preserve"> omfang er it-funktionerne ramt?</w:t>
            </w:r>
            <w:r>
              <w:t xml:space="preserve"> Hvor mange og hvilke brugere er berørt?</w:t>
            </w:r>
          </w:p>
          <w:p w:rsidR="00FE6726" w:rsidRDefault="00FE6726" w:rsidP="00711797">
            <w:pPr>
              <w:numPr>
                <w:ilvl w:val="0"/>
                <w:numId w:val="2"/>
              </w:numPr>
              <w:spacing w:before="60"/>
            </w:pPr>
            <w:r w:rsidRPr="000F7ECC">
              <w:rPr>
                <w:u w:val="single"/>
              </w:rPr>
              <w:t>Sikkerhed</w:t>
            </w:r>
            <w:r>
              <w:br/>
              <w:t>Er der er tale om en sikkerhedsbrist, som kræver særlig forholdsregler og in</w:t>
            </w:r>
            <w:r>
              <w:t>d</w:t>
            </w:r>
            <w:r>
              <w:t xml:space="preserve">dragelse </w:t>
            </w:r>
            <w:r w:rsidR="00AA0AEA">
              <w:t>af særlige kompetencer på området?</w:t>
            </w:r>
            <w:r>
              <w:t xml:space="preserve"> Er der sket brud på fortroligh</w:t>
            </w:r>
            <w:r>
              <w:t>e</w:t>
            </w:r>
            <w:r>
              <w:t>den? Er der sket bru</w:t>
            </w:r>
            <w:r w:rsidR="00AA0AEA">
              <w:t>d</w:t>
            </w:r>
            <w:r>
              <w:t xml:space="preserve"> </w:t>
            </w:r>
            <w:r w:rsidR="00AA0AEA">
              <w:t>på systemer og datas integritet og pålidelighed?</w:t>
            </w:r>
            <w:r>
              <w:t xml:space="preserve"> Medf</w:t>
            </w:r>
            <w:r>
              <w:t>ø</w:t>
            </w:r>
            <w:r>
              <w:t>rer situatione</w:t>
            </w:r>
            <w:r w:rsidR="00AA0AEA">
              <w:t>n risiko for lovbrud?</w:t>
            </w:r>
          </w:p>
          <w:p w:rsidR="00FE6726" w:rsidRDefault="00FE6726" w:rsidP="00711797">
            <w:pPr>
              <w:numPr>
                <w:ilvl w:val="0"/>
                <w:numId w:val="2"/>
              </w:numPr>
              <w:spacing w:before="60"/>
            </w:pPr>
            <w:r w:rsidRPr="000F7ECC">
              <w:rPr>
                <w:u w:val="single"/>
              </w:rPr>
              <w:t>Midlertidig drift</w:t>
            </w:r>
            <w:r>
              <w:br/>
              <w:t>Et kvalificeret bud på den midlertidige driftssituation: Kan midlertidig drift si</w:t>
            </w:r>
            <w:r>
              <w:t>k</w:t>
            </w:r>
            <w:r w:rsidR="00AA0AEA">
              <w:t>res og hvordan?</w:t>
            </w:r>
            <w:r>
              <w:t xml:space="preserve"> Nøddrift, alternative opkoblinger m</w:t>
            </w:r>
            <w:r w:rsidR="00AA0AEA">
              <w:t>.m.</w:t>
            </w:r>
            <w:r>
              <w:t>? Hvor lang tid der går, før der k</w:t>
            </w:r>
            <w:r w:rsidR="00AA0AEA">
              <w:t>an reetablere midlertidig drift</w:t>
            </w:r>
            <w:r>
              <w:t>? Hvilke m</w:t>
            </w:r>
            <w:r w:rsidR="00AA0AEA">
              <w:t>edarbejdere og eventuelle</w:t>
            </w:r>
            <w:r>
              <w:t xml:space="preserve"> l</w:t>
            </w:r>
            <w:r>
              <w:t>e</w:t>
            </w:r>
            <w:r>
              <w:t>verandører skal invo</w:t>
            </w:r>
            <w:r w:rsidR="00AA0AEA">
              <w:t>lveres i løsningen, herunder</w:t>
            </w:r>
            <w:r>
              <w:t xml:space="preserve"> estimat på omfanget og o</w:t>
            </w:r>
            <w:r>
              <w:t>m</w:t>
            </w:r>
            <w:r>
              <w:t>kostninger til opgaven?</w:t>
            </w:r>
          </w:p>
          <w:p w:rsidR="00FE6726" w:rsidRPr="000F7ECC" w:rsidRDefault="00AA0AEA" w:rsidP="00711797">
            <w:pPr>
              <w:numPr>
                <w:ilvl w:val="0"/>
                <w:numId w:val="2"/>
              </w:numPr>
              <w:spacing w:before="60"/>
              <w:rPr>
                <w:u w:val="single"/>
              </w:rPr>
            </w:pPr>
            <w:r>
              <w:rPr>
                <w:u w:val="single"/>
              </w:rPr>
              <w:lastRenderedPageBreak/>
              <w:t>Normal drift</w:t>
            </w:r>
          </w:p>
          <w:p w:rsidR="00FE6726" w:rsidRDefault="00FE6726" w:rsidP="00711797">
            <w:pPr>
              <w:numPr>
                <w:ilvl w:val="1"/>
                <w:numId w:val="2"/>
              </w:numPr>
              <w:spacing w:before="40"/>
            </w:pPr>
            <w:r>
              <w:t>Et kvalificeret bud på</w:t>
            </w:r>
            <w:r w:rsidR="00AA0AEA">
              <w:t>,</w:t>
            </w:r>
            <w:r>
              <w:t xml:space="preserve"> hvornår normal drift forventes genoptaget: Hvor lang tid der går</w:t>
            </w:r>
            <w:r w:rsidR="00AA0AEA">
              <w:t>,</w:t>
            </w:r>
            <w:r>
              <w:t xml:space="preserve"> inden normal drift kan </w:t>
            </w:r>
            <w:r w:rsidR="00AA0AEA">
              <w:t>iværksættes?</w:t>
            </w:r>
          </w:p>
          <w:p w:rsidR="00FE6726" w:rsidRDefault="00FE6726" w:rsidP="00711797">
            <w:pPr>
              <w:numPr>
                <w:ilvl w:val="1"/>
                <w:numId w:val="2"/>
              </w:numPr>
              <w:spacing w:before="40"/>
            </w:pPr>
            <w:r>
              <w:t>Hvordan normal drift kan sikres?</w:t>
            </w:r>
          </w:p>
          <w:p w:rsidR="00FE6726" w:rsidRDefault="00AA0AEA" w:rsidP="00711797">
            <w:pPr>
              <w:numPr>
                <w:ilvl w:val="1"/>
                <w:numId w:val="2"/>
              </w:numPr>
              <w:spacing w:before="40"/>
            </w:pPr>
            <w:r>
              <w:t>Hvilke medarbejdere og eventuelle</w:t>
            </w:r>
            <w:r w:rsidR="00FE6726">
              <w:t xml:space="preserve"> leverandører, skal involveres i løsnin</w:t>
            </w:r>
            <w:r>
              <w:t>gen af problemet, herunder</w:t>
            </w:r>
            <w:r w:rsidR="00FE6726">
              <w:t xml:space="preserve"> estimat på omfanget og omkostni</w:t>
            </w:r>
            <w:r w:rsidR="00FE6726">
              <w:t>n</w:t>
            </w:r>
            <w:r w:rsidR="00FE6726">
              <w:t xml:space="preserve">ger til opgaven? </w:t>
            </w:r>
          </w:p>
          <w:p w:rsidR="00FE6726" w:rsidRPr="001E688F" w:rsidRDefault="00FE6726" w:rsidP="00711797">
            <w:pPr>
              <w:numPr>
                <w:ilvl w:val="0"/>
                <w:numId w:val="2"/>
              </w:numPr>
              <w:spacing w:before="60"/>
              <w:rPr>
                <w:u w:val="single"/>
              </w:rPr>
            </w:pPr>
            <w:r w:rsidRPr="001E688F">
              <w:rPr>
                <w:u w:val="single"/>
              </w:rPr>
              <w:t>Afdækning af andre praktiske forhold:</w:t>
            </w:r>
          </w:p>
          <w:p w:rsidR="00FE6726" w:rsidRDefault="00FE6726" w:rsidP="00711797">
            <w:pPr>
              <w:numPr>
                <w:ilvl w:val="1"/>
                <w:numId w:val="2"/>
              </w:numPr>
              <w:spacing w:before="40"/>
            </w:pPr>
            <w:r>
              <w:t>Hvilke serviceaftaler og reaktionstidsgarantier er gældende for omr</w:t>
            </w:r>
            <w:r>
              <w:t>å</w:t>
            </w:r>
            <w:r>
              <w:t>det</w:t>
            </w:r>
            <w:r w:rsidR="00AA0AEA">
              <w:t>?</w:t>
            </w:r>
          </w:p>
          <w:p w:rsidR="00FE6726" w:rsidRDefault="00FE6726" w:rsidP="00711797">
            <w:pPr>
              <w:numPr>
                <w:ilvl w:val="1"/>
                <w:numId w:val="2"/>
              </w:numPr>
              <w:spacing w:before="40"/>
            </w:pPr>
            <w:r>
              <w:t>Hvilke medarbejdere er på arbejde</w:t>
            </w:r>
            <w:r w:rsidR="00AA0AEA">
              <w:t>?</w:t>
            </w:r>
          </w:p>
          <w:p w:rsidR="00FE6726" w:rsidRDefault="00FE6726" w:rsidP="00711797">
            <w:pPr>
              <w:numPr>
                <w:ilvl w:val="1"/>
                <w:numId w:val="2"/>
              </w:numPr>
              <w:spacing w:before="40"/>
            </w:pPr>
            <w:r>
              <w:t>Hvor længe skal medarbejderne forvente at stå til rådighed</w:t>
            </w:r>
            <w:r w:rsidR="00AA0AEA">
              <w:t>?</w:t>
            </w:r>
          </w:p>
          <w:p w:rsidR="00FE6726" w:rsidRDefault="00FE6726" w:rsidP="00711797">
            <w:pPr>
              <w:numPr>
                <w:ilvl w:val="1"/>
                <w:numId w:val="2"/>
              </w:numPr>
              <w:spacing w:before="40"/>
            </w:pPr>
            <w:r>
              <w:t>Disponering af medarbejderressourcer – kan nogen sendes hjem og indkaldes senere efter normal arbejdstid</w:t>
            </w:r>
            <w:r w:rsidR="00AA0AEA">
              <w:t>?</w:t>
            </w:r>
          </w:p>
          <w:p w:rsidR="00FE6726" w:rsidRDefault="00FE6726" w:rsidP="00711797">
            <w:pPr>
              <w:numPr>
                <w:ilvl w:val="1"/>
                <w:numId w:val="2"/>
              </w:numPr>
              <w:spacing w:before="40"/>
            </w:pPr>
            <w:r>
              <w:t>Beh</w:t>
            </w:r>
            <w:r w:rsidR="00AA0AEA">
              <w:t>ov for aftale</w:t>
            </w:r>
            <w:r w:rsidR="00720868">
              <w:t>r/</w:t>
            </w:r>
            <w:r>
              <w:t>orientering af medarbejder</w:t>
            </w:r>
            <w:r w:rsidR="00AA0AEA">
              <w:t>es</w:t>
            </w:r>
            <w:r>
              <w:t xml:space="preserve"> familie eller andre</w:t>
            </w:r>
            <w:r w:rsidR="00AA0AEA">
              <w:t>?</w:t>
            </w:r>
          </w:p>
          <w:p w:rsidR="00FE6726" w:rsidRDefault="00FE6726" w:rsidP="00711797">
            <w:pPr>
              <w:numPr>
                <w:ilvl w:val="1"/>
                <w:numId w:val="2"/>
              </w:numPr>
              <w:spacing w:before="40"/>
            </w:pPr>
            <w:r>
              <w:t>Hvordan er vi stillet, hvis næste dag er weekend eller helligdag</w:t>
            </w:r>
            <w:r w:rsidR="00AA0AEA">
              <w:t>?</w:t>
            </w:r>
          </w:p>
          <w:p w:rsidR="00FE6726" w:rsidRDefault="00FE6726" w:rsidP="00711797">
            <w:pPr>
              <w:numPr>
                <w:ilvl w:val="1"/>
                <w:numId w:val="2"/>
              </w:numPr>
              <w:spacing w:before="40"/>
            </w:pPr>
            <w:r>
              <w:t>Hvilke eksterne samarbejdspartnere er eventuelt involveret</w:t>
            </w:r>
            <w:r w:rsidR="00AA0AEA">
              <w:t>?</w:t>
            </w:r>
          </w:p>
          <w:p w:rsidR="00FE6726" w:rsidRDefault="00FE6726" w:rsidP="00711797">
            <w:pPr>
              <w:numPr>
                <w:ilvl w:val="1"/>
                <w:numId w:val="2"/>
              </w:numPr>
              <w:spacing w:before="40"/>
            </w:pPr>
            <w:r>
              <w:t>Råder de eksterne samarbejdspartnere over de nødvendige ressou</w:t>
            </w:r>
            <w:r>
              <w:t>r</w:t>
            </w:r>
            <w:r>
              <w:t>cer</w:t>
            </w:r>
            <w:r w:rsidR="00AA0AEA">
              <w:t>?</w:t>
            </w:r>
          </w:p>
          <w:p w:rsidR="00FE6726" w:rsidRDefault="00FE6726" w:rsidP="00711797">
            <w:pPr>
              <w:numPr>
                <w:ilvl w:val="1"/>
                <w:numId w:val="2"/>
              </w:numPr>
              <w:spacing w:before="40"/>
            </w:pPr>
            <w:r>
              <w:t>Er der etableret kontakt til de ansvarlige personer hos de eksterne samarbejdspartnere</w:t>
            </w:r>
            <w:r w:rsidR="00AA0AEA">
              <w:t>?</w:t>
            </w:r>
          </w:p>
          <w:p w:rsidR="00FE6726" w:rsidRDefault="00FE6726" w:rsidP="001E688F"/>
          <w:p w:rsidR="00FE6726" w:rsidRPr="008170B1" w:rsidRDefault="00FE6726" w:rsidP="001E688F">
            <w:pPr>
              <w:rPr>
                <w:b/>
              </w:rPr>
            </w:pPr>
            <w:r w:rsidRPr="008170B1">
              <w:rPr>
                <w:b/>
              </w:rPr>
              <w:t>ORGANISATORISKE OG ANSVARSMÆSSIGE FORHOLD</w:t>
            </w:r>
          </w:p>
          <w:p w:rsidR="00FE6726" w:rsidRDefault="00AA0AEA" w:rsidP="00711797">
            <w:pPr>
              <w:numPr>
                <w:ilvl w:val="0"/>
                <w:numId w:val="2"/>
              </w:numPr>
            </w:pPr>
            <w:r>
              <w:t>L</w:t>
            </w:r>
            <w:r w:rsidR="00FE6726">
              <w:t xml:space="preserve">edelsen er ansvarlig for den korrekte håndtering af situationen. </w:t>
            </w:r>
          </w:p>
          <w:p w:rsidR="00FE6726" w:rsidRDefault="00AA0AEA" w:rsidP="00711797">
            <w:pPr>
              <w:numPr>
                <w:ilvl w:val="0"/>
                <w:numId w:val="2"/>
              </w:numPr>
            </w:pPr>
            <w:r>
              <w:t>L</w:t>
            </w:r>
            <w:r w:rsidR="00FE6726">
              <w:t>edelsen skal som udgangspunkt operere i henhold til nærværende bere</w:t>
            </w:r>
            <w:r w:rsidR="00FE6726">
              <w:t>d</w:t>
            </w:r>
            <w:r w:rsidR="00FE6726">
              <w:t>skabsplan, men</w:t>
            </w:r>
            <w:r>
              <w:t xml:space="preserve"> kan efter eget skøn autorisere eller </w:t>
            </w:r>
            <w:r w:rsidR="00FE6726">
              <w:t>beordre begrundede afv</w:t>
            </w:r>
            <w:r w:rsidR="00FE6726">
              <w:t>i</w:t>
            </w:r>
            <w:r w:rsidR="00FE6726">
              <w:t>gelser fra planen. Afvigelser fra planen skal altid være nøje dokumentere</w:t>
            </w:r>
            <w:r>
              <w:t>de.</w:t>
            </w:r>
          </w:p>
          <w:p w:rsidR="00FE6726" w:rsidRDefault="00FE6726" w:rsidP="001E688F"/>
          <w:p w:rsidR="00FE6726" w:rsidRPr="008170B1" w:rsidRDefault="00AA0AEA" w:rsidP="001E688F">
            <w:pPr>
              <w:rPr>
                <w:b/>
              </w:rPr>
            </w:pPr>
            <w:r w:rsidRPr="008170B1">
              <w:rPr>
                <w:b/>
              </w:rPr>
              <w:t>LE</w:t>
            </w:r>
            <w:r w:rsidR="00FE6726" w:rsidRPr="008170B1">
              <w:rPr>
                <w:b/>
              </w:rPr>
              <w:t>DELSENS ANSVAR OG OPGAVER</w:t>
            </w:r>
          </w:p>
          <w:p w:rsidR="00FE6726" w:rsidRDefault="00FE6726" w:rsidP="00711797">
            <w:pPr>
              <w:numPr>
                <w:ilvl w:val="0"/>
                <w:numId w:val="2"/>
              </w:numPr>
            </w:pPr>
            <w:r>
              <w:t xml:space="preserve">Normale kommandoveje sættes ud af kraft i nødsituationen og underlægges ledelsen. </w:t>
            </w:r>
            <w:r w:rsidR="00AA0AEA">
              <w:t>L</w:t>
            </w:r>
            <w:r>
              <w:t>edelsen er ansvarlig for at koordinere og gennemføre beredskab</w:t>
            </w:r>
            <w:r>
              <w:t>s</w:t>
            </w:r>
            <w:r>
              <w:t xml:space="preserve">planen. </w:t>
            </w:r>
          </w:p>
          <w:p w:rsidR="00FE6726" w:rsidRDefault="00AA0AEA" w:rsidP="00711797">
            <w:pPr>
              <w:numPr>
                <w:ilvl w:val="0"/>
                <w:numId w:val="2"/>
              </w:numPr>
            </w:pPr>
            <w:r>
              <w:t>D</w:t>
            </w:r>
            <w:r w:rsidR="00FE6726">
              <w:t>isponere over og beslutte, om alle nødvendige ressourcer til at gennemføre beredskabsplanen er til stede.</w:t>
            </w:r>
          </w:p>
          <w:p w:rsidR="00FE6726" w:rsidRDefault="00AA0AEA" w:rsidP="00711797">
            <w:pPr>
              <w:numPr>
                <w:ilvl w:val="0"/>
                <w:numId w:val="2"/>
              </w:numPr>
            </w:pPr>
            <w:r>
              <w:t>V</w:t>
            </w:r>
            <w:r w:rsidR="00FE6726">
              <w:t>urdere og begrænse skadens omfang og konsekvenser mest muligt.</w:t>
            </w:r>
          </w:p>
          <w:p w:rsidR="00FE6726" w:rsidRDefault="00AA0AEA" w:rsidP="00711797">
            <w:pPr>
              <w:numPr>
                <w:ilvl w:val="0"/>
                <w:numId w:val="2"/>
              </w:numPr>
            </w:pPr>
            <w:r>
              <w:t>I</w:t>
            </w:r>
            <w:r w:rsidR="00FE6726">
              <w:t>nformere internt.</w:t>
            </w:r>
          </w:p>
          <w:p w:rsidR="00FE6726" w:rsidRDefault="00AA0AEA" w:rsidP="00711797">
            <w:pPr>
              <w:numPr>
                <w:ilvl w:val="0"/>
                <w:numId w:val="2"/>
              </w:numPr>
            </w:pPr>
            <w:proofErr w:type="gramStart"/>
            <w:r>
              <w:t>Informere</w:t>
            </w:r>
            <w:proofErr w:type="gramEnd"/>
            <w:r w:rsidR="00FE6726">
              <w:t xml:space="preserve"> medarbejdere om reglerne for ekstern information.  </w:t>
            </w:r>
          </w:p>
          <w:p w:rsidR="00FE6726" w:rsidRDefault="00AA0AEA" w:rsidP="00711797">
            <w:pPr>
              <w:numPr>
                <w:ilvl w:val="0"/>
                <w:numId w:val="2"/>
              </w:numPr>
            </w:pPr>
            <w:proofErr w:type="gramStart"/>
            <w:r>
              <w:t>T</w:t>
            </w:r>
            <w:r w:rsidR="00FE6726">
              <w:t>ræffe</w:t>
            </w:r>
            <w:proofErr w:type="gramEnd"/>
            <w:r w:rsidR="00FE6726">
              <w:t xml:space="preserve"> beslutninger om omfang af nøddrift.</w:t>
            </w:r>
          </w:p>
          <w:p w:rsidR="00FE6726" w:rsidRDefault="00AA0AEA" w:rsidP="00711797">
            <w:pPr>
              <w:numPr>
                <w:ilvl w:val="0"/>
                <w:numId w:val="2"/>
              </w:numPr>
            </w:pPr>
            <w:r>
              <w:t xml:space="preserve">Træffe beslutninger om udvidede og </w:t>
            </w:r>
            <w:r w:rsidR="00FE6726">
              <w:t>ændrede adgangsbeføjelser til systemer og data under nødsituationen.</w:t>
            </w:r>
          </w:p>
          <w:p w:rsidR="00FE6726" w:rsidRDefault="00AA0AEA" w:rsidP="00711797">
            <w:pPr>
              <w:numPr>
                <w:ilvl w:val="0"/>
                <w:numId w:val="2"/>
              </w:numPr>
            </w:pPr>
            <w:proofErr w:type="gramStart"/>
            <w:r>
              <w:t>S</w:t>
            </w:r>
            <w:r w:rsidR="00FE6726">
              <w:t>ikre</w:t>
            </w:r>
            <w:proofErr w:type="gramEnd"/>
            <w:r w:rsidR="00FE6726">
              <w:t xml:space="preserve"> retablering af normal drift.</w:t>
            </w:r>
          </w:p>
          <w:p w:rsidR="00FE6726" w:rsidRDefault="00FE6726" w:rsidP="00711797">
            <w:pPr>
              <w:numPr>
                <w:ilvl w:val="0"/>
                <w:numId w:val="2"/>
              </w:numPr>
            </w:pPr>
            <w:r>
              <w:t>Retablering af en normal driftssituation gennem fej</w:t>
            </w:r>
            <w:r w:rsidR="00AA0AEA">
              <w:t>lretning, erstatningsudstyr og lignende.</w:t>
            </w:r>
          </w:p>
          <w:p w:rsidR="00FE6726" w:rsidRDefault="00FE6726" w:rsidP="00711797">
            <w:pPr>
              <w:numPr>
                <w:ilvl w:val="0"/>
                <w:numId w:val="2"/>
              </w:numPr>
            </w:pPr>
            <w:r>
              <w:t>Etablering af nøddrift indtil en normal driftssituation kan retableres.</w:t>
            </w:r>
          </w:p>
          <w:p w:rsidR="00FE6726" w:rsidRDefault="00FE6726" w:rsidP="00711797">
            <w:pPr>
              <w:numPr>
                <w:ilvl w:val="0"/>
                <w:numId w:val="2"/>
              </w:numPr>
            </w:pPr>
            <w:r>
              <w:t>Ved nøddrift forstås, at sekretariaternes funktioner løses mens leverandøren kører i nøddrift</w:t>
            </w:r>
            <w:r w:rsidR="00AA0AEA">
              <w:t>,</w:t>
            </w:r>
            <w:r>
              <w:t xml:space="preserve"> eller når opgaverne løses på alternativ vis.</w:t>
            </w:r>
          </w:p>
          <w:p w:rsidR="00FE6726" w:rsidRDefault="00FE6726" w:rsidP="001E688F"/>
          <w:p w:rsidR="00FE6726" w:rsidRPr="008170B1" w:rsidRDefault="00FE6726" w:rsidP="001E688F">
            <w:pPr>
              <w:rPr>
                <w:b/>
              </w:rPr>
            </w:pPr>
            <w:r w:rsidRPr="008170B1">
              <w:rPr>
                <w:b/>
              </w:rPr>
              <w:t>YD</w:t>
            </w:r>
            <w:r w:rsidR="00AA0AEA" w:rsidRPr="008170B1">
              <w:rPr>
                <w:b/>
              </w:rPr>
              <w:t>ERLIGERE INFORMATION SENDES TIL</w:t>
            </w:r>
          </w:p>
          <w:p w:rsidR="00FE6726" w:rsidRDefault="00FE6726" w:rsidP="00711797">
            <w:pPr>
              <w:numPr>
                <w:ilvl w:val="0"/>
                <w:numId w:val="2"/>
              </w:numPr>
            </w:pPr>
            <w:r>
              <w:t xml:space="preserve">Samtlige medarbejdere </w:t>
            </w:r>
          </w:p>
          <w:p w:rsidR="00FE6726" w:rsidRDefault="00FE6726" w:rsidP="00711797">
            <w:pPr>
              <w:numPr>
                <w:ilvl w:val="0"/>
                <w:numId w:val="2"/>
              </w:numPr>
            </w:pPr>
            <w:r>
              <w:t>Berørte afdelinger</w:t>
            </w:r>
          </w:p>
          <w:p w:rsidR="00FE6726" w:rsidRDefault="00FE6726" w:rsidP="00711797">
            <w:pPr>
              <w:numPr>
                <w:ilvl w:val="0"/>
                <w:numId w:val="2"/>
              </w:numPr>
            </w:pPr>
            <w:r>
              <w:t>Informationen bør så vidt muligt omfatte:</w:t>
            </w:r>
          </w:p>
          <w:p w:rsidR="00FE6726" w:rsidRDefault="00FA70B9" w:rsidP="00711797">
            <w:pPr>
              <w:numPr>
                <w:ilvl w:val="1"/>
                <w:numId w:val="2"/>
              </w:numPr>
            </w:pPr>
            <w:r>
              <w:t>Berørte systemer.</w:t>
            </w:r>
          </w:p>
          <w:p w:rsidR="00FE6726" w:rsidRDefault="00FE6726" w:rsidP="00711797">
            <w:pPr>
              <w:numPr>
                <w:ilvl w:val="1"/>
                <w:numId w:val="2"/>
              </w:numPr>
            </w:pPr>
            <w:r>
              <w:t>Hvilke fortrolige oplysninger</w:t>
            </w:r>
            <w:r w:rsidR="00AA0AEA">
              <w:t xml:space="preserve"> eller data er berørt og hvordan?</w:t>
            </w:r>
          </w:p>
          <w:p w:rsidR="00FE6726" w:rsidRDefault="00FA70B9" w:rsidP="00711797">
            <w:pPr>
              <w:numPr>
                <w:ilvl w:val="1"/>
                <w:numId w:val="2"/>
              </w:numPr>
            </w:pPr>
            <w:r>
              <w:t>Datatab.</w:t>
            </w:r>
          </w:p>
          <w:p w:rsidR="00FE6726" w:rsidRDefault="00AA0AEA" w:rsidP="00711797">
            <w:pPr>
              <w:numPr>
                <w:ilvl w:val="1"/>
                <w:numId w:val="2"/>
              </w:numPr>
            </w:pPr>
            <w:r>
              <w:t xml:space="preserve">Berørte afdelinger og </w:t>
            </w:r>
            <w:r w:rsidR="00FA70B9">
              <w:t>brugere.</w:t>
            </w:r>
          </w:p>
          <w:p w:rsidR="00FE6726" w:rsidRDefault="00FA70B9" w:rsidP="00711797">
            <w:pPr>
              <w:numPr>
                <w:ilvl w:val="1"/>
                <w:numId w:val="2"/>
              </w:numPr>
            </w:pPr>
            <w:r>
              <w:t>Forventet retableringstid.</w:t>
            </w:r>
          </w:p>
          <w:p w:rsidR="00FE6726" w:rsidRDefault="00FE6726" w:rsidP="00711797">
            <w:pPr>
              <w:numPr>
                <w:ilvl w:val="1"/>
                <w:numId w:val="2"/>
              </w:numPr>
            </w:pPr>
            <w:r>
              <w:lastRenderedPageBreak/>
              <w:t xml:space="preserve">Forventede ekstraordinære </w:t>
            </w:r>
            <w:r w:rsidR="00AA0AEA">
              <w:t>it-</w:t>
            </w:r>
            <w:r w:rsidR="00FA70B9">
              <w:t>relaterede omkostninger.</w:t>
            </w:r>
          </w:p>
          <w:p w:rsidR="00FE6726" w:rsidRDefault="00FE6726" w:rsidP="00711797">
            <w:pPr>
              <w:numPr>
                <w:ilvl w:val="1"/>
                <w:numId w:val="2"/>
              </w:numPr>
            </w:pPr>
            <w:r>
              <w:t>Plan for nøddr</w:t>
            </w:r>
            <w:r w:rsidR="00FA70B9">
              <w:t>ift og efterfølgende retablering.</w:t>
            </w:r>
          </w:p>
          <w:p w:rsidR="00FE6726" w:rsidRPr="00E84F0F" w:rsidRDefault="00FE6726" w:rsidP="00711797">
            <w:pPr>
              <w:numPr>
                <w:ilvl w:val="1"/>
                <w:numId w:val="2"/>
              </w:numPr>
            </w:pPr>
            <w:r>
              <w:t>Tidspunkt for næste information</w:t>
            </w:r>
            <w:r w:rsidR="00FA70B9">
              <w:t>.</w:t>
            </w:r>
          </w:p>
        </w:tc>
      </w:tr>
      <w:tr w:rsidR="00FE6726" w:rsidRPr="002002B7" w:rsidTr="00F37708">
        <w:tc>
          <w:tcPr>
            <w:tcW w:w="2127" w:type="dxa"/>
            <w:tcBorders>
              <w:top w:val="single" w:sz="48" w:space="0" w:color="FFFFFF" w:themeColor="background1"/>
              <w:bottom w:val="single" w:sz="48" w:space="0" w:color="FFFFFF" w:themeColor="background1"/>
            </w:tcBorders>
            <w:shd w:val="clear" w:color="auto" w:fill="284637"/>
          </w:tcPr>
          <w:p w:rsidR="00FE6726" w:rsidRPr="002002B7" w:rsidRDefault="00FE6726" w:rsidP="00640099">
            <w:pPr>
              <w:rPr>
                <w:b/>
              </w:rPr>
            </w:pPr>
            <w:r w:rsidRPr="002002B7">
              <w:rPr>
                <w:b/>
              </w:rPr>
              <w:lastRenderedPageBreak/>
              <w:t>EFTER KRISEN</w:t>
            </w:r>
          </w:p>
        </w:tc>
        <w:tc>
          <w:tcPr>
            <w:tcW w:w="7512" w:type="dxa"/>
            <w:tcBorders>
              <w:top w:val="single" w:sz="48" w:space="0" w:color="FFFFFF" w:themeColor="background1"/>
              <w:bottom w:val="single" w:sz="48" w:space="0" w:color="FFFFFF" w:themeColor="background1"/>
            </w:tcBorders>
            <w:shd w:val="clear" w:color="auto" w:fill="D4DAD7"/>
          </w:tcPr>
          <w:p w:rsidR="00FE6726" w:rsidRPr="008170B1" w:rsidRDefault="00FE6726" w:rsidP="00E84F0F">
            <w:pPr>
              <w:rPr>
                <w:b/>
              </w:rPr>
            </w:pPr>
            <w:r w:rsidRPr="008170B1">
              <w:rPr>
                <w:b/>
              </w:rPr>
              <w:t>EFTERFØLGENDE EVALUERING AF KRISEFORLØBET OG -LEDELSEN</w:t>
            </w:r>
          </w:p>
          <w:p w:rsidR="00FE6726" w:rsidRPr="00E84F0F" w:rsidRDefault="00FE6726" w:rsidP="002853DF">
            <w:pPr>
              <w:numPr>
                <w:ilvl w:val="0"/>
                <w:numId w:val="1"/>
              </w:numPr>
            </w:pPr>
            <w:r w:rsidRPr="00E84F0F">
              <w:t>Når it-beredskabet har været aktiveret</w:t>
            </w:r>
            <w:r w:rsidR="00AA0AEA">
              <w:t>,</w:t>
            </w:r>
            <w:r w:rsidRPr="00E84F0F">
              <w:t xml:space="preserve"> skal der skal altid foretages en efte</w:t>
            </w:r>
            <w:r w:rsidRPr="00E84F0F">
              <w:t>r</w:t>
            </w:r>
            <w:r w:rsidRPr="00E84F0F">
              <w:t>følgende evaluering af forløbet og håndteringen situationen. Evalueringen skal påbegyndes senest tre dage efter</w:t>
            </w:r>
            <w:r w:rsidR="00AA0AEA">
              <w:t>,</w:t>
            </w:r>
            <w:r w:rsidRPr="00E84F0F">
              <w:t xml:space="preserve"> at beredskabssituationen er ophævet</w:t>
            </w:r>
            <w:r w:rsidR="00AA0AEA">
              <w:t>,</w:t>
            </w:r>
            <w:r w:rsidRPr="00E84F0F">
              <w:t xml:space="preserve"> og skal omfatte følgende områder.</w:t>
            </w:r>
          </w:p>
          <w:p w:rsidR="00FE6726" w:rsidRPr="00E84F0F" w:rsidRDefault="00FE6726" w:rsidP="002853DF">
            <w:pPr>
              <w:numPr>
                <w:ilvl w:val="0"/>
                <w:numId w:val="1"/>
              </w:numPr>
            </w:pPr>
            <w:r w:rsidRPr="00E84F0F">
              <w:t>Årsag</w:t>
            </w:r>
            <w:r w:rsidR="00FA70B9">
              <w:t>:</w:t>
            </w:r>
          </w:p>
          <w:p w:rsidR="00FE6726" w:rsidRPr="00E84F0F" w:rsidRDefault="00FE6726" w:rsidP="002853DF">
            <w:pPr>
              <w:numPr>
                <w:ilvl w:val="1"/>
                <w:numId w:val="1"/>
              </w:numPr>
            </w:pPr>
            <w:r w:rsidRPr="00E84F0F">
              <w:t>Hvad var den konkr</w:t>
            </w:r>
            <w:r w:rsidR="00AA0AEA">
              <w:t>ete årsag til fejlen eller nedbruddet?</w:t>
            </w:r>
          </w:p>
          <w:p w:rsidR="00FE6726" w:rsidRPr="00E84F0F" w:rsidRDefault="00FE6726" w:rsidP="002853DF">
            <w:pPr>
              <w:numPr>
                <w:ilvl w:val="1"/>
                <w:numId w:val="1"/>
              </w:numPr>
            </w:pPr>
            <w:r w:rsidRPr="00E84F0F">
              <w:t>Kan fejlen</w:t>
            </w:r>
            <w:r w:rsidR="00290DF2">
              <w:t xml:space="preserve"> eller nedbruddet opstå igen?</w:t>
            </w:r>
          </w:p>
          <w:p w:rsidR="00FE6726" w:rsidRPr="00E84F0F" w:rsidRDefault="00FE6726" w:rsidP="002853DF">
            <w:pPr>
              <w:numPr>
                <w:ilvl w:val="1"/>
                <w:numId w:val="1"/>
              </w:numPr>
            </w:pPr>
            <w:r w:rsidRPr="00E84F0F">
              <w:t xml:space="preserve">Kan der gøres yderligere for </w:t>
            </w:r>
            <w:r>
              <w:t xml:space="preserve">at </w:t>
            </w:r>
            <w:r w:rsidR="00290DF2">
              <w:t xml:space="preserve">forebygge fejlen eller </w:t>
            </w:r>
            <w:r w:rsidRPr="00E84F0F">
              <w:t>nedbruddet</w:t>
            </w:r>
            <w:r w:rsidR="00290DF2">
              <w:t>?</w:t>
            </w:r>
          </w:p>
          <w:p w:rsidR="00FE6726" w:rsidRPr="00E84F0F" w:rsidRDefault="00FE6726" w:rsidP="002853DF">
            <w:pPr>
              <w:numPr>
                <w:ilvl w:val="1"/>
                <w:numId w:val="1"/>
              </w:numPr>
            </w:pPr>
            <w:r w:rsidRPr="00E84F0F">
              <w:t>Kan der gøres yderligere for at minimere konsekvenser ved fej</w:t>
            </w:r>
            <w:r w:rsidR="00290DF2">
              <w:t>len e</w:t>
            </w:r>
            <w:r w:rsidR="00290DF2">
              <w:t>l</w:t>
            </w:r>
            <w:r w:rsidR="00290DF2">
              <w:t xml:space="preserve">ler </w:t>
            </w:r>
            <w:r w:rsidRPr="00E84F0F">
              <w:t>nedbruddet</w:t>
            </w:r>
            <w:r w:rsidR="00290DF2">
              <w:t>?</w:t>
            </w:r>
          </w:p>
          <w:p w:rsidR="00FE6726" w:rsidRPr="00E84F0F" w:rsidRDefault="00290DF2" w:rsidP="002853DF">
            <w:pPr>
              <w:numPr>
                <w:ilvl w:val="0"/>
                <w:numId w:val="1"/>
              </w:numPr>
            </w:pPr>
            <w:r>
              <w:t xml:space="preserve">Forløb i fejlrettelsen eller </w:t>
            </w:r>
            <w:r w:rsidR="00FE6726" w:rsidRPr="00E84F0F">
              <w:t>reetableringen</w:t>
            </w:r>
            <w:r w:rsidR="00FA70B9">
              <w:t>:</w:t>
            </w:r>
          </w:p>
          <w:p w:rsidR="00FE6726" w:rsidRPr="00E84F0F" w:rsidRDefault="00FE6726" w:rsidP="002853DF">
            <w:pPr>
              <w:numPr>
                <w:ilvl w:val="1"/>
                <w:numId w:val="1"/>
              </w:numPr>
            </w:pPr>
            <w:r w:rsidRPr="00E84F0F">
              <w:t>Var all</w:t>
            </w:r>
            <w:r w:rsidR="00290DF2">
              <w:t>e klar over fejlmeldeproceduren?</w:t>
            </w:r>
          </w:p>
          <w:p w:rsidR="00FE6726" w:rsidRPr="00E84F0F" w:rsidRDefault="00FE6726" w:rsidP="002853DF">
            <w:pPr>
              <w:numPr>
                <w:ilvl w:val="1"/>
                <w:numId w:val="1"/>
              </w:numPr>
            </w:pPr>
            <w:r w:rsidRPr="00E84F0F">
              <w:t>Var de nødvendige telefonnumre, e-postadress</w:t>
            </w:r>
            <w:r w:rsidR="00290DF2">
              <w:t>er og dokumentation tilgængelig?</w:t>
            </w:r>
            <w:r w:rsidRPr="00E84F0F">
              <w:t xml:space="preserve"> Var de kendt af</w:t>
            </w:r>
            <w:r w:rsidR="00290DF2">
              <w:t xml:space="preserve"> de involverede it-medarbejdere?</w:t>
            </w:r>
          </w:p>
          <w:p w:rsidR="00FE6726" w:rsidRPr="00E84F0F" w:rsidRDefault="00FE6726" w:rsidP="002853DF">
            <w:pPr>
              <w:numPr>
                <w:ilvl w:val="1"/>
                <w:numId w:val="1"/>
              </w:numPr>
            </w:pPr>
            <w:r w:rsidRPr="00E84F0F">
              <w:t>Reagerede eksterne leverandører tilfredsstillende</w:t>
            </w:r>
            <w:r w:rsidR="00290DF2">
              <w:t>?</w:t>
            </w:r>
          </w:p>
          <w:p w:rsidR="00FE6726" w:rsidRPr="00E84F0F" w:rsidRDefault="00FE6726" w:rsidP="002853DF">
            <w:pPr>
              <w:numPr>
                <w:ilvl w:val="1"/>
                <w:numId w:val="1"/>
              </w:numPr>
            </w:pPr>
            <w:r w:rsidRPr="00E84F0F">
              <w:t>V</w:t>
            </w:r>
            <w:r w:rsidR="00290DF2">
              <w:t>ar varigheden for fejlrettelsen eller reetableringen acceptabel?</w:t>
            </w:r>
          </w:p>
          <w:p w:rsidR="00FE6726" w:rsidRPr="00E84F0F" w:rsidRDefault="00FE6726" w:rsidP="002853DF">
            <w:pPr>
              <w:numPr>
                <w:ilvl w:val="1"/>
                <w:numId w:val="1"/>
              </w:numPr>
            </w:pPr>
            <w:r w:rsidRPr="00E84F0F">
              <w:t>Kvaliteten af tilbagemeldinger fra superbrugere</w:t>
            </w:r>
            <w:r w:rsidR="00290DF2">
              <w:t xml:space="preserve"> og </w:t>
            </w:r>
            <w:r w:rsidRPr="00E84F0F">
              <w:t>brugere – hvordan oplevede de forløbet i forbindelse med nedbrud, information, fejlre</w:t>
            </w:r>
            <w:r w:rsidRPr="00E84F0F">
              <w:t>t</w:t>
            </w:r>
            <w:r w:rsidRPr="00E84F0F">
              <w:t xml:space="preserve">ning, varighed og afledte konsekvenser i </w:t>
            </w:r>
            <w:r w:rsidR="00290DF2">
              <w:t>områderne?</w:t>
            </w:r>
          </w:p>
          <w:p w:rsidR="00FE6726" w:rsidRPr="00E84F0F" w:rsidRDefault="00FE6726" w:rsidP="002853DF">
            <w:pPr>
              <w:numPr>
                <w:ilvl w:val="0"/>
                <w:numId w:val="1"/>
              </w:numPr>
            </w:pPr>
            <w:r w:rsidRPr="00E84F0F">
              <w:t>Ændring af serviceaftalers indhold - eventuel etablering af nye serviceaftaler</w:t>
            </w:r>
            <w:r w:rsidR="00FA70B9">
              <w:t>:</w:t>
            </w:r>
          </w:p>
          <w:p w:rsidR="00FE6726" w:rsidRPr="00E84F0F" w:rsidRDefault="00FE6726" w:rsidP="002853DF">
            <w:pPr>
              <w:numPr>
                <w:ilvl w:val="1"/>
                <w:numId w:val="1"/>
              </w:numPr>
            </w:pPr>
            <w:r w:rsidRPr="00E84F0F">
              <w:t>Giver erfaringerne fra forløbet grund til at etablere nye serviceaftaler med eksterne samarbejdspartnere</w:t>
            </w:r>
            <w:r w:rsidR="00290DF2">
              <w:t>?</w:t>
            </w:r>
          </w:p>
          <w:p w:rsidR="00FE6726" w:rsidRPr="00E84F0F" w:rsidRDefault="00FE6726" w:rsidP="002853DF">
            <w:pPr>
              <w:numPr>
                <w:ilvl w:val="1"/>
                <w:numId w:val="1"/>
              </w:numPr>
            </w:pPr>
            <w:r w:rsidRPr="00E84F0F">
              <w:t>Er der behov for, at skærpe, præcisere, eller ændre indholdet af eks</w:t>
            </w:r>
            <w:r w:rsidRPr="00E84F0F">
              <w:t>i</w:t>
            </w:r>
            <w:r w:rsidR="00290DF2">
              <w:t>sterende serviceaftaler?</w:t>
            </w:r>
          </w:p>
          <w:p w:rsidR="00FE6726" w:rsidRPr="00E84F0F" w:rsidRDefault="00FE6726" w:rsidP="002853DF">
            <w:pPr>
              <w:numPr>
                <w:ilvl w:val="1"/>
                <w:numId w:val="1"/>
              </w:numPr>
            </w:pPr>
            <w:r w:rsidRPr="00E84F0F">
              <w:t>Giver forløbet g</w:t>
            </w:r>
            <w:r w:rsidR="00290DF2">
              <w:t xml:space="preserve">rund til at ændre procedurer </w:t>
            </w:r>
            <w:r w:rsidRPr="00E84F0F">
              <w:t>eller aftaler i andre sa</w:t>
            </w:r>
            <w:r w:rsidRPr="00E84F0F">
              <w:t>m</w:t>
            </w:r>
            <w:r w:rsidR="00290DF2">
              <w:t>menhænge?</w:t>
            </w:r>
          </w:p>
          <w:p w:rsidR="00FE6726" w:rsidRPr="00E84F0F" w:rsidRDefault="00FE6726" w:rsidP="002853DF">
            <w:pPr>
              <w:numPr>
                <w:ilvl w:val="1"/>
                <w:numId w:val="1"/>
              </w:numPr>
            </w:pPr>
            <w:r w:rsidRPr="00E84F0F">
              <w:t>Er der områder, som på baggrund af de nye erfaringer kræver en ris</w:t>
            </w:r>
            <w:r w:rsidRPr="00E84F0F">
              <w:t>i</w:t>
            </w:r>
            <w:r w:rsidR="00290DF2">
              <w:t>kovurdering hurtigst muligt?</w:t>
            </w:r>
          </w:p>
          <w:p w:rsidR="00FE6726" w:rsidRPr="00E84F0F" w:rsidRDefault="00FE6726" w:rsidP="002853DF">
            <w:pPr>
              <w:numPr>
                <w:ilvl w:val="0"/>
                <w:numId w:val="1"/>
              </w:numPr>
            </w:pPr>
            <w:r w:rsidRPr="00E84F0F">
              <w:t>Evaluering af selve it-beredskabets effektivitet – justering</w:t>
            </w:r>
            <w:r w:rsidR="00FA70B9">
              <w:t>:</w:t>
            </w:r>
          </w:p>
          <w:p w:rsidR="00FE6726" w:rsidRPr="00E84F0F" w:rsidRDefault="00FE6726" w:rsidP="002853DF">
            <w:pPr>
              <w:numPr>
                <w:ilvl w:val="1"/>
                <w:numId w:val="1"/>
              </w:numPr>
            </w:pPr>
            <w:r w:rsidRPr="00E84F0F">
              <w:t>Fungerede it-beredskabsplan</w:t>
            </w:r>
            <w:r w:rsidR="00290DF2">
              <w:t>en generelt set efter hensigten?</w:t>
            </w:r>
          </w:p>
          <w:p w:rsidR="00FE6726" w:rsidRPr="00E84F0F" w:rsidRDefault="00FE6726" w:rsidP="002853DF">
            <w:pPr>
              <w:numPr>
                <w:ilvl w:val="1"/>
                <w:numId w:val="1"/>
              </w:numPr>
            </w:pPr>
            <w:r w:rsidRPr="00E84F0F">
              <w:t>Blev planen generelt set fulgt korrekt</w:t>
            </w:r>
            <w:r w:rsidR="00290DF2">
              <w:t>?</w:t>
            </w:r>
          </w:p>
          <w:p w:rsidR="00FE6726" w:rsidRPr="00E84F0F" w:rsidRDefault="00FE6726" w:rsidP="002853DF">
            <w:pPr>
              <w:numPr>
                <w:ilvl w:val="1"/>
                <w:numId w:val="1"/>
              </w:numPr>
            </w:pPr>
            <w:r w:rsidRPr="00E84F0F">
              <w:t>Skal planen eve</w:t>
            </w:r>
            <w:r w:rsidR="00290DF2">
              <w:t>ntuelt udbygges med nye punkter?</w:t>
            </w:r>
          </w:p>
          <w:p w:rsidR="00FE6726" w:rsidRPr="00E84F0F" w:rsidRDefault="00FE6726" w:rsidP="002853DF">
            <w:pPr>
              <w:numPr>
                <w:ilvl w:val="1"/>
                <w:numId w:val="1"/>
              </w:numPr>
            </w:pPr>
            <w:r w:rsidRPr="00E84F0F">
              <w:t>Skal der foret</w:t>
            </w:r>
            <w:r w:rsidR="00290DF2">
              <w:t>ages andre justeringer i planen?</w:t>
            </w:r>
          </w:p>
          <w:p w:rsidR="00FE6726" w:rsidRPr="00E84F0F" w:rsidRDefault="00FE6726" w:rsidP="00E84F0F"/>
          <w:p w:rsidR="00FE6726" w:rsidRPr="008170B1" w:rsidRDefault="00FE6726" w:rsidP="00E84F0F">
            <w:pPr>
              <w:rPr>
                <w:b/>
              </w:rPr>
            </w:pPr>
            <w:r w:rsidRPr="008170B1">
              <w:rPr>
                <w:b/>
              </w:rPr>
              <w:t xml:space="preserve">AFLEVERE STATUSRAPPORT TIL </w:t>
            </w:r>
            <w:r w:rsidR="00CE782B" w:rsidRPr="008170B1">
              <w:rPr>
                <w:b/>
              </w:rPr>
              <w:t>LEDELSEN</w:t>
            </w:r>
          </w:p>
          <w:p w:rsidR="00FE6726" w:rsidRPr="00E84F0F" w:rsidRDefault="00FE6726" w:rsidP="002853DF">
            <w:pPr>
              <w:numPr>
                <w:ilvl w:val="0"/>
                <w:numId w:val="1"/>
              </w:numPr>
            </w:pPr>
            <w:r w:rsidRPr="00E84F0F">
              <w:t>Beskrivelse af den indtrufne nødsituation</w:t>
            </w:r>
            <w:r w:rsidR="00290DF2">
              <w:t>:</w:t>
            </w:r>
          </w:p>
          <w:p w:rsidR="00FE6726" w:rsidRPr="00E84F0F" w:rsidRDefault="00FE6726" w:rsidP="002853DF">
            <w:pPr>
              <w:numPr>
                <w:ilvl w:val="1"/>
                <w:numId w:val="1"/>
              </w:numPr>
            </w:pPr>
            <w:r w:rsidRPr="00E84F0F">
              <w:t>Årsag</w:t>
            </w:r>
            <w:r w:rsidR="00FA70B9">
              <w:t>.</w:t>
            </w:r>
          </w:p>
          <w:p w:rsidR="00FE6726" w:rsidRPr="00E84F0F" w:rsidRDefault="00FE6726" w:rsidP="002853DF">
            <w:pPr>
              <w:numPr>
                <w:ilvl w:val="1"/>
                <w:numId w:val="1"/>
              </w:numPr>
            </w:pPr>
            <w:r w:rsidRPr="00E84F0F">
              <w:t>Berørte systemer</w:t>
            </w:r>
            <w:r w:rsidR="00FA70B9">
              <w:t>.</w:t>
            </w:r>
          </w:p>
          <w:p w:rsidR="00FE6726" w:rsidRPr="00E84F0F" w:rsidRDefault="00290DF2" w:rsidP="002853DF">
            <w:pPr>
              <w:numPr>
                <w:ilvl w:val="1"/>
                <w:numId w:val="1"/>
              </w:numPr>
            </w:pPr>
            <w:r>
              <w:t xml:space="preserve">Berørte afdelinger og </w:t>
            </w:r>
            <w:r w:rsidR="00FA70B9">
              <w:t>brugere.</w:t>
            </w:r>
          </w:p>
          <w:p w:rsidR="00FE6726" w:rsidRPr="00E84F0F" w:rsidRDefault="00FE6726" w:rsidP="002853DF">
            <w:pPr>
              <w:numPr>
                <w:ilvl w:val="0"/>
                <w:numId w:val="1"/>
              </w:numPr>
            </w:pPr>
            <w:r w:rsidRPr="00E84F0F">
              <w:t>Beskrivelse af den beredskabsmæssige indsats, der blev sat i værk</w:t>
            </w:r>
            <w:r w:rsidR="00290DF2">
              <w:t>.</w:t>
            </w:r>
          </w:p>
          <w:p w:rsidR="00FE6726" w:rsidRPr="00E84F0F" w:rsidRDefault="00FE6726" w:rsidP="002853DF">
            <w:pPr>
              <w:numPr>
                <w:ilvl w:val="0"/>
                <w:numId w:val="1"/>
              </w:numPr>
            </w:pPr>
            <w:r w:rsidRPr="00E84F0F">
              <w:t>Beskrivelse af konsekvenser ved nødsituationen</w:t>
            </w:r>
            <w:r w:rsidR="00290DF2">
              <w:t>:</w:t>
            </w:r>
          </w:p>
          <w:p w:rsidR="00FE6726" w:rsidRPr="00E84F0F" w:rsidRDefault="00290DF2" w:rsidP="002853DF">
            <w:pPr>
              <w:numPr>
                <w:ilvl w:val="1"/>
                <w:numId w:val="1"/>
              </w:numPr>
            </w:pPr>
            <w:r>
              <w:t xml:space="preserve">Hvilke fortrolige oplysninger eller </w:t>
            </w:r>
            <w:r w:rsidR="00FE6726" w:rsidRPr="00E84F0F">
              <w:t>data er berør</w:t>
            </w:r>
            <w:r>
              <w:t>t og hvordan?</w:t>
            </w:r>
          </w:p>
          <w:p w:rsidR="00FE6726" w:rsidRPr="00E84F0F" w:rsidRDefault="00FA70B9" w:rsidP="002853DF">
            <w:pPr>
              <w:numPr>
                <w:ilvl w:val="1"/>
                <w:numId w:val="1"/>
              </w:numPr>
            </w:pPr>
            <w:r>
              <w:t>Datatab.</w:t>
            </w:r>
          </w:p>
          <w:p w:rsidR="00FE6726" w:rsidRPr="00E84F0F" w:rsidRDefault="00FE6726" w:rsidP="002853DF">
            <w:pPr>
              <w:numPr>
                <w:ilvl w:val="1"/>
                <w:numId w:val="1"/>
              </w:numPr>
            </w:pPr>
            <w:r w:rsidRPr="00E84F0F">
              <w:t xml:space="preserve">Forventede ekstraordinære </w:t>
            </w:r>
            <w:r w:rsidR="00290DF2">
              <w:t>it-</w:t>
            </w:r>
            <w:r w:rsidRPr="00E84F0F">
              <w:t>relaterede omkostninger</w:t>
            </w:r>
            <w:r w:rsidR="00FA70B9">
              <w:t>.</w:t>
            </w:r>
          </w:p>
          <w:p w:rsidR="00FE6726" w:rsidRPr="00E84F0F" w:rsidRDefault="00FE6726" w:rsidP="002853DF">
            <w:pPr>
              <w:numPr>
                <w:ilvl w:val="0"/>
                <w:numId w:val="1"/>
              </w:numPr>
            </w:pPr>
            <w:r w:rsidRPr="00E84F0F">
              <w:t xml:space="preserve">Vurdering af beredskabsplanlægningen i relation til de opnåede erfaringer. Vurderingen skal særligt fokusere på </w:t>
            </w:r>
            <w:r w:rsidR="00290DF2">
              <w:t xml:space="preserve">de </w:t>
            </w:r>
            <w:r w:rsidRPr="00E84F0F">
              <w:t>dele af beredskabsplanen, som bør forbedres for at optimere det fremtidige beredskab.</w:t>
            </w:r>
          </w:p>
          <w:p w:rsidR="00FE6726" w:rsidRPr="00E84F0F" w:rsidRDefault="00FE6726" w:rsidP="002853DF">
            <w:pPr>
              <w:numPr>
                <w:ilvl w:val="1"/>
                <w:numId w:val="1"/>
              </w:numPr>
            </w:pPr>
            <w:r w:rsidRPr="00E84F0F">
              <w:t>Erfaringer og læringspunkter</w:t>
            </w:r>
            <w:r w:rsidR="00FA70B9">
              <w:t>.</w:t>
            </w:r>
          </w:p>
          <w:p w:rsidR="00FE6726" w:rsidRPr="00E84F0F" w:rsidRDefault="00290DF2" w:rsidP="002853DF">
            <w:pPr>
              <w:numPr>
                <w:ilvl w:val="1"/>
                <w:numId w:val="1"/>
              </w:numPr>
            </w:pPr>
            <w:r>
              <w:t>Plan for at undgå gentagelse</w:t>
            </w:r>
            <w:r w:rsidR="00FA70B9">
              <w:t>.</w:t>
            </w:r>
          </w:p>
          <w:p w:rsidR="00FE6726" w:rsidRPr="00E84F0F" w:rsidRDefault="00FE6726" w:rsidP="002853DF">
            <w:pPr>
              <w:numPr>
                <w:ilvl w:val="0"/>
                <w:numId w:val="1"/>
              </w:numPr>
            </w:pPr>
            <w:r w:rsidRPr="00E84F0F">
              <w:t>Opdatering af beredskabsplanen</w:t>
            </w:r>
            <w:r w:rsidR="00FA70B9">
              <w:t>.</w:t>
            </w:r>
          </w:p>
          <w:p w:rsidR="00FE6726" w:rsidRDefault="00FE6726" w:rsidP="002853DF">
            <w:pPr>
              <w:numPr>
                <w:ilvl w:val="0"/>
                <w:numId w:val="1"/>
              </w:numPr>
            </w:pPr>
            <w:r w:rsidRPr="00E84F0F">
              <w:t>Distribution af ny version af beredskabsplanen</w:t>
            </w:r>
            <w:r w:rsidR="00FA70B9">
              <w:t>.</w:t>
            </w:r>
          </w:p>
          <w:p w:rsidR="00F37708" w:rsidRDefault="00F37708" w:rsidP="00F37708">
            <w:pPr>
              <w:ind w:left="360"/>
            </w:pPr>
          </w:p>
          <w:p w:rsidR="00F37708" w:rsidRPr="00E84F0F" w:rsidRDefault="00F37708" w:rsidP="00F37708">
            <w:pPr>
              <w:ind w:left="360"/>
            </w:pPr>
          </w:p>
          <w:p w:rsidR="00F37708" w:rsidRDefault="00F37708" w:rsidP="00E84F0F">
            <w:pPr>
              <w:rPr>
                <w:b/>
              </w:rPr>
            </w:pPr>
          </w:p>
          <w:p w:rsidR="00FE6726" w:rsidRPr="003F2B15" w:rsidRDefault="00FE6726" w:rsidP="00E84F0F">
            <w:pPr>
              <w:rPr>
                <w:b/>
              </w:rPr>
            </w:pPr>
            <w:r w:rsidRPr="003F2B15">
              <w:rPr>
                <w:b/>
              </w:rPr>
              <w:lastRenderedPageBreak/>
              <w:t xml:space="preserve">OPFØLGENDE INFORMATION </w:t>
            </w:r>
            <w:r w:rsidR="00290DF2" w:rsidRPr="003F2B15">
              <w:rPr>
                <w:b/>
              </w:rPr>
              <w:t>– u</w:t>
            </w:r>
            <w:r w:rsidRPr="003F2B15">
              <w:rPr>
                <w:b/>
              </w:rPr>
              <w:t>dsendes til:</w:t>
            </w:r>
          </w:p>
          <w:p w:rsidR="00FE6726" w:rsidRPr="00E84F0F" w:rsidRDefault="00FE6726" w:rsidP="002853DF">
            <w:pPr>
              <w:numPr>
                <w:ilvl w:val="0"/>
                <w:numId w:val="1"/>
              </w:numPr>
            </w:pPr>
            <w:r w:rsidRPr="00E84F0F">
              <w:t>Berørte afdelinger</w:t>
            </w:r>
            <w:r w:rsidR="00FA70B9">
              <w:t>.</w:t>
            </w:r>
          </w:p>
          <w:p w:rsidR="00FE6726" w:rsidRPr="00E84F0F" w:rsidRDefault="00FA70B9" w:rsidP="002853DF">
            <w:pPr>
              <w:numPr>
                <w:ilvl w:val="0"/>
                <w:numId w:val="1"/>
              </w:numPr>
            </w:pPr>
            <w:r>
              <w:t>Superbrugere.</w:t>
            </w:r>
          </w:p>
          <w:p w:rsidR="00FE6726" w:rsidRPr="00E84F0F" w:rsidRDefault="00FE6726" w:rsidP="002853DF">
            <w:pPr>
              <w:numPr>
                <w:ilvl w:val="0"/>
                <w:numId w:val="1"/>
              </w:numPr>
            </w:pPr>
            <w:r w:rsidRPr="00E84F0F">
              <w:t>Sikkerhedsansvarlige</w:t>
            </w:r>
            <w:r w:rsidR="00FA70B9">
              <w:t>.</w:t>
            </w:r>
          </w:p>
          <w:p w:rsidR="00FE6726" w:rsidRPr="00E84F0F" w:rsidRDefault="00FE6726" w:rsidP="008170B1">
            <w:pPr>
              <w:numPr>
                <w:ilvl w:val="0"/>
                <w:numId w:val="1"/>
              </w:numPr>
            </w:pPr>
            <w:r w:rsidRPr="00E84F0F">
              <w:t>Samtlige medarbejdere (</w:t>
            </w:r>
            <w:r w:rsidR="00290DF2">
              <w:t>eventuelt</w:t>
            </w:r>
            <w:r w:rsidRPr="00E84F0F">
              <w:t>)</w:t>
            </w:r>
            <w:r w:rsidR="00FA70B9">
              <w:t>.</w:t>
            </w:r>
          </w:p>
        </w:tc>
      </w:tr>
      <w:tr w:rsidR="00FE6726" w:rsidRPr="003F1793" w:rsidTr="00F37708">
        <w:tc>
          <w:tcPr>
            <w:tcW w:w="2127" w:type="dxa"/>
            <w:tcBorders>
              <w:top w:val="single" w:sz="48" w:space="0" w:color="FFFFFF" w:themeColor="background1"/>
              <w:bottom w:val="single" w:sz="48" w:space="0" w:color="FFFFFF" w:themeColor="background1"/>
            </w:tcBorders>
            <w:shd w:val="clear" w:color="auto" w:fill="284637"/>
          </w:tcPr>
          <w:p w:rsidR="00FE6726" w:rsidRPr="003F1793" w:rsidRDefault="00FE6726" w:rsidP="00640099">
            <w:pPr>
              <w:rPr>
                <w:b/>
              </w:rPr>
            </w:pPr>
            <w:r w:rsidRPr="003F1793">
              <w:rPr>
                <w:b/>
              </w:rPr>
              <w:lastRenderedPageBreak/>
              <w:t>FOREBYGGELSE</w:t>
            </w:r>
          </w:p>
        </w:tc>
        <w:tc>
          <w:tcPr>
            <w:tcW w:w="7512" w:type="dxa"/>
            <w:tcBorders>
              <w:top w:val="single" w:sz="48" w:space="0" w:color="FFFFFF" w:themeColor="background1"/>
              <w:bottom w:val="single" w:sz="48" w:space="0" w:color="FFFFFF" w:themeColor="background1"/>
            </w:tcBorders>
            <w:shd w:val="clear" w:color="auto" w:fill="D4DAD7"/>
          </w:tcPr>
          <w:p w:rsidR="00FE6726" w:rsidRPr="003F1793" w:rsidRDefault="00290DF2" w:rsidP="002853DF">
            <w:pPr>
              <w:numPr>
                <w:ilvl w:val="0"/>
                <w:numId w:val="1"/>
              </w:numPr>
            </w:pPr>
            <w:r w:rsidRPr="003F1793">
              <w:t>It-</w:t>
            </w:r>
            <w:r w:rsidR="00FE6726" w:rsidRPr="003F1793">
              <w:t>sikkerhedspolitik</w:t>
            </w:r>
            <w:r w:rsidR="00FA70B9" w:rsidRPr="003F1793">
              <w:t>.</w:t>
            </w:r>
          </w:p>
          <w:p w:rsidR="00FE6726" w:rsidRPr="003F1793" w:rsidRDefault="00290DF2" w:rsidP="002853DF">
            <w:pPr>
              <w:numPr>
                <w:ilvl w:val="0"/>
                <w:numId w:val="1"/>
              </w:numPr>
            </w:pPr>
            <w:r w:rsidRPr="003F1793">
              <w:t>Informationssikkerheds- og d</w:t>
            </w:r>
            <w:r w:rsidR="00FE6726" w:rsidRPr="003F1793">
              <w:t>atabeskyttelsespolitik</w:t>
            </w:r>
            <w:r w:rsidR="00FA70B9" w:rsidRPr="003F1793">
              <w:t>.</w:t>
            </w:r>
          </w:p>
          <w:p w:rsidR="00FE6726" w:rsidRPr="003F1793" w:rsidRDefault="00FE6726" w:rsidP="002853DF">
            <w:pPr>
              <w:numPr>
                <w:ilvl w:val="0"/>
                <w:numId w:val="1"/>
              </w:numPr>
            </w:pPr>
            <w:r w:rsidRPr="003F1793">
              <w:t xml:space="preserve">Uddannelse og information omkring </w:t>
            </w:r>
            <w:r w:rsidR="00290DF2" w:rsidRPr="003F1793">
              <w:t>it-</w:t>
            </w:r>
            <w:r w:rsidRPr="003F1793">
              <w:t>sikkerhed</w:t>
            </w:r>
            <w:r w:rsidR="00FA70B9" w:rsidRPr="003F1793">
              <w:t>.</w:t>
            </w:r>
          </w:p>
          <w:p w:rsidR="00FE6726" w:rsidRPr="003F1793" w:rsidRDefault="00FE6726" w:rsidP="002853DF">
            <w:pPr>
              <w:numPr>
                <w:ilvl w:val="0"/>
                <w:numId w:val="1"/>
              </w:numPr>
            </w:pPr>
            <w:r w:rsidRPr="003F1793">
              <w:t>Undgå tilkobling af udefrakommende filer og hardware</w:t>
            </w:r>
            <w:r w:rsidR="00FA70B9" w:rsidRPr="003F1793">
              <w:t>.</w:t>
            </w:r>
          </w:p>
          <w:p w:rsidR="00FE6726" w:rsidRPr="003F1793" w:rsidRDefault="00FE6726" w:rsidP="002853DF">
            <w:pPr>
              <w:numPr>
                <w:ilvl w:val="0"/>
                <w:numId w:val="1"/>
              </w:numPr>
            </w:pPr>
            <w:r w:rsidRPr="003F1793">
              <w:t>Undgå</w:t>
            </w:r>
            <w:r w:rsidR="00290DF2" w:rsidRPr="003F1793">
              <w:t>,</w:t>
            </w:r>
            <w:r w:rsidRPr="003F1793">
              <w:t xml:space="preserve"> at der downloades udefrakommende filer og programmer</w:t>
            </w:r>
            <w:r w:rsidR="00FA70B9" w:rsidRPr="003F1793">
              <w:t>.</w:t>
            </w:r>
          </w:p>
          <w:p w:rsidR="00FE6726" w:rsidRPr="003F1793" w:rsidRDefault="00FE6726" w:rsidP="002853DF">
            <w:pPr>
              <w:numPr>
                <w:ilvl w:val="0"/>
                <w:numId w:val="1"/>
              </w:numPr>
            </w:pPr>
            <w:r w:rsidRPr="003F1793">
              <w:t>I</w:t>
            </w:r>
            <w:r w:rsidR="00290DF2" w:rsidRPr="003F1793">
              <w:t>t-backup med faste mellemrum – filer i brandsikret pengeskab</w:t>
            </w:r>
            <w:r w:rsidR="00FA70B9" w:rsidRPr="003F1793">
              <w:t>.</w:t>
            </w:r>
          </w:p>
          <w:p w:rsidR="00FE6726" w:rsidRPr="003F1793" w:rsidRDefault="00FE6726" w:rsidP="002853DF">
            <w:pPr>
              <w:numPr>
                <w:ilvl w:val="0"/>
                <w:numId w:val="1"/>
              </w:numPr>
            </w:pPr>
            <w:r w:rsidRPr="003F1793">
              <w:t>Faste virus-check</w:t>
            </w:r>
            <w:r w:rsidR="00FA70B9" w:rsidRPr="003F1793">
              <w:t>.</w:t>
            </w:r>
          </w:p>
          <w:p w:rsidR="00FE6726" w:rsidRPr="003F1793" w:rsidRDefault="00FE6726" w:rsidP="002853DF">
            <w:pPr>
              <w:numPr>
                <w:ilvl w:val="0"/>
                <w:numId w:val="1"/>
              </w:numPr>
            </w:pPr>
            <w:r w:rsidRPr="003F1793">
              <w:t>Adgangskoder til vitale systemer samt vigtige og fortrolige mapper og filer.</w:t>
            </w:r>
          </w:p>
          <w:p w:rsidR="00FE6726" w:rsidRPr="003F1793" w:rsidRDefault="00FE6726" w:rsidP="002853DF">
            <w:pPr>
              <w:numPr>
                <w:ilvl w:val="0"/>
                <w:numId w:val="1"/>
              </w:numPr>
            </w:pPr>
            <w:r w:rsidRPr="003F1793">
              <w:t>I</w:t>
            </w:r>
            <w:r w:rsidR="00290DF2" w:rsidRPr="003F1793">
              <w:t>t-</w:t>
            </w:r>
            <w:r w:rsidRPr="003F1793">
              <w:t xml:space="preserve">genopretningsplan (udarbejdet og opdateret af den </w:t>
            </w:r>
            <w:r w:rsidR="00290DF2" w:rsidRPr="003F1793">
              <w:t>it-</w:t>
            </w:r>
            <w:r w:rsidRPr="003F1793">
              <w:t xml:space="preserve">ansvarlige): Der skal udarbejdes, vedligeholdes og afprøves </w:t>
            </w:r>
            <w:r w:rsidR="00290DF2" w:rsidRPr="003F1793">
              <w:t>it-</w:t>
            </w:r>
            <w:r w:rsidRPr="003F1793">
              <w:t>beredskabs- og genopretningspl</w:t>
            </w:r>
            <w:r w:rsidRPr="003F1793">
              <w:t>a</w:t>
            </w:r>
            <w:r w:rsidRPr="003F1793">
              <w:t>ner, der sikrer nøddrift, eskalering, retablering og genoptagelse af normal drift i tilfælde af større nedbrud, ulykker eller katastrofer i forhold til kritiske it-systemer.</w:t>
            </w:r>
          </w:p>
          <w:p w:rsidR="00FE6726" w:rsidRPr="003F1793" w:rsidRDefault="00FE6726" w:rsidP="002853DF">
            <w:pPr>
              <w:numPr>
                <w:ilvl w:val="0"/>
                <w:numId w:val="1"/>
              </w:numPr>
            </w:pPr>
            <w:r w:rsidRPr="003F1793">
              <w:t>Beredskabsplanen skal</w:t>
            </w:r>
            <w:r w:rsidR="00290DF2" w:rsidRPr="003F1793">
              <w:t xml:space="preserve"> regelmæssigt afprøves</w:t>
            </w:r>
            <w:r w:rsidRPr="003F1793">
              <w:t xml:space="preserve"> for at sikre, at den til stadi</w:t>
            </w:r>
            <w:r w:rsidRPr="003F1793">
              <w:t>g</w:t>
            </w:r>
            <w:r w:rsidRPr="003F1793">
              <w:t>hed er fuldt</w:t>
            </w:r>
            <w:r w:rsidR="00FA70B9" w:rsidRPr="003F1793">
              <w:t xml:space="preserve"> opdateret og fungerer optimalt:</w:t>
            </w:r>
          </w:p>
          <w:p w:rsidR="00FE6726" w:rsidRPr="003F1793" w:rsidRDefault="00FE6726" w:rsidP="002853DF">
            <w:pPr>
              <w:numPr>
                <w:ilvl w:val="1"/>
                <w:numId w:val="1"/>
              </w:numPr>
            </w:pPr>
            <w:r w:rsidRPr="003F1793">
              <w:t>”Skrivebordsøvelser” gennemføres som afprøvning af planen</w:t>
            </w:r>
            <w:r w:rsidR="00290DF2" w:rsidRPr="003F1793">
              <w:t>,</w:t>
            </w:r>
            <w:r w:rsidRPr="003F1793">
              <w:t xml:space="preserve"> uden at der foretages konkrete indgreb i forhold til it-systemerne eller den g</w:t>
            </w:r>
            <w:r w:rsidRPr="003F1793">
              <w:t>e</w:t>
            </w:r>
            <w:r w:rsidRPr="003F1793">
              <w:t>nerelle it-drift. Øvelsen gennemføres ved simulering af en konkret s</w:t>
            </w:r>
            <w:r w:rsidRPr="003F1793">
              <w:t>i</w:t>
            </w:r>
            <w:r w:rsidRPr="003F1793">
              <w:t>tuation, hvor krisegruppens medlemmer foretager en gennemgang af en specifik og veldefineret beredskabssituation, som gennemspilles i mødeform.</w:t>
            </w:r>
          </w:p>
          <w:p w:rsidR="00FE6726" w:rsidRPr="003F1793" w:rsidRDefault="00FE6726" w:rsidP="002853DF">
            <w:pPr>
              <w:numPr>
                <w:ilvl w:val="1"/>
                <w:numId w:val="1"/>
              </w:numPr>
            </w:pPr>
            <w:r w:rsidRPr="003F1793">
              <w:t xml:space="preserve">Praktiske øvelser ud fra scenarier, hvor der sker nedbrud i enkelte it-systemer eller </w:t>
            </w:r>
            <w:proofErr w:type="gramStart"/>
            <w:r w:rsidRPr="003F1793">
              <w:t>–aktiver</w:t>
            </w:r>
            <w:proofErr w:type="gramEnd"/>
            <w:r w:rsidRPr="003F1793">
              <w:t xml:space="preserve"> og der gennemføres fx konkrete reetablering</w:t>
            </w:r>
            <w:r w:rsidRPr="003F1793">
              <w:t>s</w:t>
            </w:r>
            <w:r w:rsidRPr="003F1793">
              <w:t>test af systemerne. Der kan fx være tale om simulering af strømafbr</w:t>
            </w:r>
            <w:r w:rsidRPr="003F1793">
              <w:t>y</w:t>
            </w:r>
            <w:r w:rsidRPr="003F1793">
              <w:t>delser, nedbrud i hardware, og reetablering at specifikke servere på andet hardware. Øvelserne kan også omfatte afprøvning af backups.</w:t>
            </w:r>
          </w:p>
          <w:p w:rsidR="00FE6726" w:rsidRPr="003F1793" w:rsidRDefault="00FE6726" w:rsidP="00290DF2">
            <w:pPr>
              <w:numPr>
                <w:ilvl w:val="0"/>
                <w:numId w:val="1"/>
              </w:numPr>
              <w:rPr>
                <w:i/>
              </w:rPr>
            </w:pPr>
            <w:r w:rsidRPr="003F1793">
              <w:t xml:space="preserve">Beredskab bør også indarbejdes i </w:t>
            </w:r>
            <w:r w:rsidR="00290DF2" w:rsidRPr="003F1793">
              <w:t>r</w:t>
            </w:r>
            <w:r w:rsidRPr="003F1793">
              <w:t>isikovurderingen i forhold til anskaffelse, udvikling og væsentlige ændringer for systemer.</w:t>
            </w:r>
          </w:p>
        </w:tc>
      </w:tr>
      <w:tr w:rsidR="00FE6726" w:rsidRPr="002002B7" w:rsidTr="00F37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8" w:space="0" w:color="FFFFFF" w:themeColor="background1"/>
              <w:left w:val="nil"/>
              <w:bottom w:val="nil"/>
              <w:right w:val="nil"/>
            </w:tcBorders>
            <w:shd w:val="clear" w:color="auto" w:fill="284637"/>
          </w:tcPr>
          <w:p w:rsidR="00FE6726" w:rsidRPr="002002B7" w:rsidRDefault="00FE6726" w:rsidP="00640099">
            <w:pPr>
              <w:rPr>
                <w:b/>
              </w:rPr>
            </w:pPr>
            <w:r w:rsidRPr="002002B7">
              <w:rPr>
                <w:b/>
              </w:rPr>
              <w:t>POLITIK</w:t>
            </w:r>
          </w:p>
        </w:tc>
        <w:tc>
          <w:tcPr>
            <w:tcW w:w="7512" w:type="dxa"/>
            <w:tcBorders>
              <w:top w:val="single" w:sz="48" w:space="0" w:color="FFFFFF" w:themeColor="background1"/>
              <w:left w:val="nil"/>
              <w:bottom w:val="nil"/>
              <w:right w:val="nil"/>
            </w:tcBorders>
            <w:shd w:val="clear" w:color="auto" w:fill="D4DAD7"/>
          </w:tcPr>
          <w:p w:rsidR="00FE6726" w:rsidRDefault="00981DEF" w:rsidP="002853DF">
            <w:pPr>
              <w:numPr>
                <w:ilvl w:val="0"/>
                <w:numId w:val="1"/>
              </w:numPr>
            </w:pPr>
            <w:r>
              <w:t>Institutionen</w:t>
            </w:r>
            <w:r w:rsidR="00290DF2">
              <w:t xml:space="preserve"> eller skolen</w:t>
            </w:r>
            <w:r w:rsidR="00FE6726" w:rsidRPr="002002B7">
              <w:t xml:space="preserve"> skal udarbejde og ajourføre beredskabsplanen med udgangspunkt i ovenstående.</w:t>
            </w:r>
          </w:p>
          <w:p w:rsidR="00FE6726" w:rsidRDefault="00FE6726" w:rsidP="002853DF">
            <w:pPr>
              <w:numPr>
                <w:ilvl w:val="0"/>
                <w:numId w:val="1"/>
              </w:numPr>
            </w:pPr>
            <w:r>
              <w:t xml:space="preserve">Det er ledelsens opgave og ansvar at fastlægge:  </w:t>
            </w:r>
          </w:p>
          <w:p w:rsidR="00FE6726" w:rsidRDefault="00290DF2" w:rsidP="002853DF">
            <w:pPr>
              <w:numPr>
                <w:ilvl w:val="1"/>
                <w:numId w:val="1"/>
              </w:numPr>
            </w:pPr>
            <w:r>
              <w:t>Det krævede serviceniveau</w:t>
            </w:r>
            <w:r w:rsidR="00FA70B9">
              <w:t>.</w:t>
            </w:r>
          </w:p>
          <w:p w:rsidR="00FE6726" w:rsidRDefault="00290DF2" w:rsidP="002853DF">
            <w:pPr>
              <w:numPr>
                <w:ilvl w:val="1"/>
                <w:numId w:val="1"/>
              </w:numPr>
            </w:pPr>
            <w:r>
              <w:t>D</w:t>
            </w:r>
            <w:r w:rsidR="00FE6726">
              <w:t>et m</w:t>
            </w:r>
            <w:r>
              <w:t>aksimale acceptable tab af data</w:t>
            </w:r>
            <w:r w:rsidR="00FA70B9">
              <w:t>.</w:t>
            </w:r>
          </w:p>
          <w:p w:rsidR="00FE6726" w:rsidRDefault="00290DF2" w:rsidP="002853DF">
            <w:pPr>
              <w:numPr>
                <w:ilvl w:val="1"/>
                <w:numId w:val="1"/>
              </w:numPr>
            </w:pPr>
            <w:r>
              <w:t>D</w:t>
            </w:r>
            <w:r w:rsidR="00FE6726">
              <w:t>en maksimale tid en kritisk enhed må være uden service og funkti</w:t>
            </w:r>
            <w:r w:rsidR="00FE6726">
              <w:t>o</w:t>
            </w:r>
            <w:r w:rsidR="00FE6726">
              <w:t>ner (indgå i de indgåede aftaler med it-service leverandøren)</w:t>
            </w:r>
            <w:r w:rsidR="00FA70B9">
              <w:t>.</w:t>
            </w:r>
          </w:p>
          <w:p w:rsidR="00FE6726" w:rsidRPr="002002B7" w:rsidRDefault="00661838" w:rsidP="002853DF">
            <w:pPr>
              <w:numPr>
                <w:ilvl w:val="0"/>
                <w:numId w:val="1"/>
              </w:numPr>
            </w:pPr>
            <w:r w:rsidRPr="002002B7">
              <w:t xml:space="preserve">Alle medarbejdere </w:t>
            </w:r>
            <w:r>
              <w:t xml:space="preserve">bør </w:t>
            </w:r>
            <w:r w:rsidRPr="002002B7">
              <w:t>kende til beredskabsplan</w:t>
            </w:r>
            <w:r>
              <w:t>en</w:t>
            </w:r>
            <w:r w:rsidRPr="002002B7">
              <w:t xml:space="preserve">. Det indebærer, at den gennemgås mindst en gang </w:t>
            </w:r>
            <w:r>
              <w:t>om året</w:t>
            </w:r>
            <w:r w:rsidRPr="002002B7">
              <w:t xml:space="preserve">. </w:t>
            </w:r>
            <w:r>
              <w:t>Lederen</w:t>
            </w:r>
            <w:r w:rsidRPr="002002B7">
              <w:t xml:space="preserve"> har ansvaret for at følge op på det </w:t>
            </w:r>
            <w:r>
              <w:t>og</w:t>
            </w:r>
            <w:r w:rsidRPr="002002B7">
              <w:t xml:space="preserve"> sikre, at </w:t>
            </w:r>
            <w:r>
              <w:t xml:space="preserve">denne </w:t>
            </w:r>
            <w:r w:rsidRPr="002002B7">
              <w:t>politik følges.</w:t>
            </w:r>
          </w:p>
          <w:p w:rsidR="00FE6726" w:rsidRPr="002002B7" w:rsidRDefault="00290DF2" w:rsidP="00290DF2">
            <w:pPr>
              <w:numPr>
                <w:ilvl w:val="0"/>
                <w:numId w:val="1"/>
              </w:numPr>
            </w:pPr>
            <w:r>
              <w:t>B</w:t>
            </w:r>
            <w:r w:rsidR="000269CE">
              <w:t>estyrelsen</w:t>
            </w:r>
            <w:r w:rsidR="00FE6726" w:rsidRPr="002002B7">
              <w:t xml:space="preserve"> g</w:t>
            </w:r>
            <w:r>
              <w:t xml:space="preserve">øres opmærksom på, at </w:t>
            </w:r>
            <w:r w:rsidR="00FE6726" w:rsidRPr="002002B7">
              <w:t>plan</w:t>
            </w:r>
            <w:r>
              <w:t>en</w:t>
            </w:r>
            <w:r w:rsidR="00FE6726" w:rsidRPr="002002B7">
              <w:t xml:space="preserve"> findes.</w:t>
            </w:r>
          </w:p>
        </w:tc>
      </w:tr>
    </w:tbl>
    <w:p w:rsidR="00FE6726" w:rsidRPr="002002B7" w:rsidRDefault="00FE6726" w:rsidP="00640099"/>
    <w:p w:rsidR="00FE6726" w:rsidRPr="00720868" w:rsidRDefault="00720868" w:rsidP="00640099">
      <w:pPr>
        <w:rPr>
          <w:b/>
        </w:rPr>
      </w:pPr>
      <w:r>
        <w:rPr>
          <w:b/>
        </w:rPr>
        <w:t>Krisegruppe</w:t>
      </w:r>
      <w:r w:rsidR="00FE6726" w:rsidRPr="00720868">
        <w:rPr>
          <w:b/>
        </w:rPr>
        <w:t>:</w:t>
      </w:r>
      <w:r w:rsidR="00E37725" w:rsidRPr="00720868">
        <w:rPr>
          <w:b/>
        </w:rPr>
        <w:t xml:space="preserve"> </w:t>
      </w:r>
      <w:r w:rsidRPr="00720868">
        <w:rPr>
          <w:b/>
        </w:rPr>
        <w:t>Se bilag</w:t>
      </w:r>
    </w:p>
    <w:p w:rsidR="00720868" w:rsidRDefault="00720868" w:rsidP="00640099">
      <w:pPr>
        <w:rPr>
          <w:b/>
        </w:rPr>
      </w:pPr>
    </w:p>
    <w:p w:rsidR="00FE6726" w:rsidRDefault="00FE6726" w:rsidP="003F078D">
      <w:r w:rsidRPr="001A016F">
        <w:t>Der er etableret en fast it-beredskabsgruppe, som træde</w:t>
      </w:r>
      <w:r>
        <w:t>r sammen, hvis der opstår kriti</w:t>
      </w:r>
      <w:r w:rsidRPr="001A016F">
        <w:t>ske hændelser i rel</w:t>
      </w:r>
      <w:r w:rsidRPr="001A016F">
        <w:t>a</w:t>
      </w:r>
      <w:r w:rsidRPr="001A016F">
        <w:t xml:space="preserve">tion til </w:t>
      </w:r>
      <w:r w:rsidR="000F1415">
        <w:t>institutionens</w:t>
      </w:r>
      <w:r w:rsidRPr="001A016F">
        <w:t xml:space="preserve"> it-funktioner, s</w:t>
      </w:r>
      <w:r>
        <w:t>om medfører aktivering af bered</w:t>
      </w:r>
      <w:r w:rsidRPr="001A016F">
        <w:t>skabet.</w:t>
      </w:r>
    </w:p>
    <w:p w:rsidR="00DD2FC7" w:rsidRDefault="00DD2FC7" w:rsidP="00DD2FC7"/>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94"/>
        <w:gridCol w:w="2100"/>
        <w:gridCol w:w="3226"/>
        <w:gridCol w:w="2626"/>
      </w:tblGrid>
      <w:tr w:rsidR="003F2B15" w:rsidRPr="0088279D" w:rsidTr="00720868">
        <w:trPr>
          <w:trHeight w:val="170"/>
        </w:trPr>
        <w:tc>
          <w:tcPr>
            <w:tcW w:w="1794" w:type="dxa"/>
            <w:shd w:val="clear" w:color="auto" w:fill="284637"/>
          </w:tcPr>
          <w:p w:rsidR="003F2B15" w:rsidRPr="0088279D" w:rsidRDefault="003F2B15" w:rsidP="0047729C">
            <w:pPr>
              <w:rPr>
                <w:rFonts w:cs="Arial"/>
                <w:b/>
              </w:rPr>
            </w:pPr>
            <w:r w:rsidRPr="0088279D">
              <w:rPr>
                <w:rFonts w:cs="Arial"/>
                <w:b/>
              </w:rPr>
              <w:t>Titel</w:t>
            </w:r>
          </w:p>
        </w:tc>
        <w:tc>
          <w:tcPr>
            <w:tcW w:w="2100" w:type="dxa"/>
            <w:shd w:val="clear" w:color="auto" w:fill="284637"/>
          </w:tcPr>
          <w:p w:rsidR="003F2B15" w:rsidRPr="0088279D" w:rsidRDefault="003F2B15" w:rsidP="0047729C">
            <w:pPr>
              <w:rPr>
                <w:rFonts w:cs="Arial"/>
                <w:b/>
              </w:rPr>
            </w:pPr>
            <w:r w:rsidRPr="0088279D">
              <w:rPr>
                <w:rFonts w:cs="Arial"/>
                <w:b/>
              </w:rPr>
              <w:t>Navn</w:t>
            </w:r>
          </w:p>
        </w:tc>
        <w:tc>
          <w:tcPr>
            <w:tcW w:w="3226" w:type="dxa"/>
            <w:shd w:val="clear" w:color="auto" w:fill="284637"/>
          </w:tcPr>
          <w:p w:rsidR="003F2B15" w:rsidRPr="0088279D" w:rsidRDefault="003F2B15" w:rsidP="0047729C">
            <w:pPr>
              <w:rPr>
                <w:rFonts w:cs="Arial"/>
                <w:b/>
              </w:rPr>
            </w:pPr>
            <w:r w:rsidRPr="0088279D">
              <w:rPr>
                <w:rFonts w:cs="Arial"/>
                <w:b/>
              </w:rPr>
              <w:t>Direkte tlf.</w:t>
            </w:r>
          </w:p>
        </w:tc>
        <w:tc>
          <w:tcPr>
            <w:tcW w:w="2626" w:type="dxa"/>
            <w:shd w:val="clear" w:color="auto" w:fill="284637"/>
          </w:tcPr>
          <w:p w:rsidR="003F2B15" w:rsidRPr="0088279D" w:rsidRDefault="003F2B15" w:rsidP="0047729C">
            <w:pPr>
              <w:rPr>
                <w:rFonts w:cs="Arial"/>
                <w:b/>
              </w:rPr>
            </w:pPr>
            <w:r w:rsidRPr="0088279D">
              <w:rPr>
                <w:rFonts w:cs="Arial"/>
                <w:b/>
              </w:rPr>
              <w:t>Mobil</w:t>
            </w:r>
          </w:p>
        </w:tc>
      </w:tr>
      <w:tr w:rsidR="003F2B15" w:rsidRPr="0088279D" w:rsidTr="00720868">
        <w:trPr>
          <w:trHeight w:val="170"/>
        </w:trPr>
        <w:tc>
          <w:tcPr>
            <w:tcW w:w="1794" w:type="dxa"/>
            <w:shd w:val="clear" w:color="auto" w:fill="auto"/>
          </w:tcPr>
          <w:p w:rsidR="003F2B15" w:rsidRPr="0088279D" w:rsidRDefault="003F2B15" w:rsidP="003F2B15">
            <w:pPr>
              <w:numPr>
                <w:ilvl w:val="0"/>
                <w:numId w:val="37"/>
              </w:numPr>
              <w:rPr>
                <w:rFonts w:cs="Arial"/>
              </w:rPr>
            </w:pPr>
            <w:r w:rsidRPr="0088279D">
              <w:rPr>
                <w:rFonts w:cs="Arial"/>
              </w:rPr>
              <w:t>Leder</w:t>
            </w:r>
          </w:p>
        </w:tc>
        <w:tc>
          <w:tcPr>
            <w:tcW w:w="2100" w:type="dxa"/>
            <w:shd w:val="clear" w:color="auto" w:fill="auto"/>
          </w:tcPr>
          <w:p w:rsidR="003F2B15" w:rsidRPr="00550EF1" w:rsidRDefault="003F2B15" w:rsidP="0047729C">
            <w:pPr>
              <w:rPr>
                <w:rFonts w:cs="Arial"/>
              </w:rPr>
            </w:pPr>
            <w:r>
              <w:t>Søren Stenkilde</w:t>
            </w:r>
          </w:p>
        </w:tc>
        <w:tc>
          <w:tcPr>
            <w:tcW w:w="3226" w:type="dxa"/>
            <w:shd w:val="clear" w:color="auto" w:fill="auto"/>
          </w:tcPr>
          <w:p w:rsidR="003F2B15" w:rsidRPr="00550EF1" w:rsidRDefault="003F2B15" w:rsidP="0047729C">
            <w:pPr>
              <w:rPr>
                <w:rFonts w:cs="Arial"/>
              </w:rPr>
            </w:pPr>
            <w:r>
              <w:t>38882846</w:t>
            </w:r>
          </w:p>
        </w:tc>
        <w:tc>
          <w:tcPr>
            <w:tcW w:w="2626" w:type="dxa"/>
            <w:shd w:val="clear" w:color="auto" w:fill="auto"/>
          </w:tcPr>
          <w:p w:rsidR="003F2B15" w:rsidRPr="00550EF1" w:rsidRDefault="003F2B15" w:rsidP="0047729C">
            <w:pPr>
              <w:rPr>
                <w:rFonts w:cs="Arial"/>
              </w:rPr>
            </w:pPr>
            <w:r>
              <w:t>21657094</w:t>
            </w:r>
          </w:p>
        </w:tc>
      </w:tr>
      <w:tr w:rsidR="003F2B15" w:rsidRPr="0088279D" w:rsidTr="00720868">
        <w:trPr>
          <w:trHeight w:val="170"/>
        </w:trPr>
        <w:tc>
          <w:tcPr>
            <w:tcW w:w="1794" w:type="dxa"/>
            <w:shd w:val="clear" w:color="auto" w:fill="auto"/>
          </w:tcPr>
          <w:p w:rsidR="003F2B15" w:rsidRPr="0088279D" w:rsidRDefault="003F2B15" w:rsidP="003F2B15">
            <w:pPr>
              <w:numPr>
                <w:ilvl w:val="0"/>
                <w:numId w:val="37"/>
              </w:numPr>
              <w:rPr>
                <w:rFonts w:cs="Arial"/>
              </w:rPr>
            </w:pPr>
            <w:r w:rsidRPr="0088279D">
              <w:rPr>
                <w:rFonts w:cs="Arial"/>
              </w:rPr>
              <w:t>Stedfortræder</w:t>
            </w:r>
          </w:p>
        </w:tc>
        <w:tc>
          <w:tcPr>
            <w:tcW w:w="2100" w:type="dxa"/>
            <w:shd w:val="clear" w:color="auto" w:fill="auto"/>
          </w:tcPr>
          <w:p w:rsidR="003F2B15" w:rsidRPr="00550EF1" w:rsidRDefault="003F2B15" w:rsidP="0047729C">
            <w:pPr>
              <w:rPr>
                <w:rFonts w:cs="Arial"/>
              </w:rPr>
            </w:pPr>
            <w:r>
              <w:t>Tina Wallenstrøm</w:t>
            </w:r>
          </w:p>
        </w:tc>
        <w:tc>
          <w:tcPr>
            <w:tcW w:w="3226" w:type="dxa"/>
            <w:shd w:val="clear" w:color="auto" w:fill="auto"/>
          </w:tcPr>
          <w:p w:rsidR="003F2B15" w:rsidRPr="00550EF1" w:rsidRDefault="003F2B15" w:rsidP="0047729C">
            <w:pPr>
              <w:rPr>
                <w:rFonts w:cs="Arial"/>
              </w:rPr>
            </w:pPr>
            <w:r>
              <w:t>38882846</w:t>
            </w:r>
          </w:p>
        </w:tc>
        <w:tc>
          <w:tcPr>
            <w:tcW w:w="2626" w:type="dxa"/>
            <w:shd w:val="clear" w:color="auto" w:fill="auto"/>
          </w:tcPr>
          <w:p w:rsidR="003F2B15" w:rsidRPr="00550EF1" w:rsidRDefault="003F2B15" w:rsidP="0047729C">
            <w:pPr>
              <w:rPr>
                <w:rFonts w:cs="Arial"/>
              </w:rPr>
            </w:pPr>
            <w:r>
              <w:t>41414354</w:t>
            </w:r>
          </w:p>
        </w:tc>
      </w:tr>
    </w:tbl>
    <w:p w:rsidR="00DD2FC7" w:rsidRDefault="00DD2FC7" w:rsidP="00F37708"/>
    <w:sectPr w:rsidR="00DD2FC7" w:rsidSect="00711797">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9B" w:rsidRDefault="002D609B">
      <w:r>
        <w:separator/>
      </w:r>
    </w:p>
  </w:endnote>
  <w:endnote w:type="continuationSeparator" w:id="0">
    <w:p w:rsidR="002D609B" w:rsidRDefault="002D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orinnaTru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BC" w:rsidRPr="005970A4" w:rsidRDefault="009B73BC" w:rsidP="00B241F6">
    <w:pPr>
      <w:pStyle w:val="Sidefod"/>
      <w:rPr>
        <w:rFonts w:cs="Arial"/>
        <w:szCs w:val="16"/>
      </w:rPr>
    </w:pPr>
    <w:r>
      <w:rPr>
        <w:noProof/>
      </w:rPr>
      <w:drawing>
        <wp:anchor distT="0" distB="0" distL="114300" distR="114300" simplePos="0" relativeHeight="251661312" behindDoc="1" locked="0" layoutInCell="1" allowOverlap="1">
          <wp:simplePos x="0" y="0"/>
          <wp:positionH relativeFrom="page">
            <wp:posOffset>457200</wp:posOffset>
          </wp:positionH>
          <wp:positionV relativeFrom="page">
            <wp:posOffset>9942526</wp:posOffset>
          </wp:positionV>
          <wp:extent cx="6645275" cy="6985"/>
          <wp:effectExtent l="0" t="0" r="0" b="0"/>
          <wp:wrapNone/>
          <wp:docPr id="1589" name="Billed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dskabsplan grøn streg 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275" cy="6985"/>
                  </a:xfrm>
                  <a:prstGeom prst="rect">
                    <a:avLst/>
                  </a:prstGeom>
                </pic:spPr>
              </pic:pic>
            </a:graphicData>
          </a:graphic>
        </wp:anchor>
      </w:drawing>
    </w:r>
  </w:p>
  <w:p w:rsidR="009B73BC" w:rsidRPr="00CC5631" w:rsidRDefault="009B73BC" w:rsidP="00B241F6">
    <w:r w:rsidRPr="005970A4">
      <w:rPr>
        <w:rFonts w:cs="Arial"/>
        <w:szCs w:val="16"/>
      </w:rPr>
      <w:t xml:space="preserve">Side </w:t>
    </w:r>
    <w:r w:rsidRPr="005970A4">
      <w:rPr>
        <w:rFonts w:cs="Arial"/>
        <w:szCs w:val="16"/>
      </w:rPr>
      <w:fldChar w:fldCharType="begin"/>
    </w:r>
    <w:r w:rsidRPr="005970A4">
      <w:rPr>
        <w:rFonts w:cs="Arial"/>
        <w:szCs w:val="16"/>
      </w:rPr>
      <w:instrText xml:space="preserve"> PAGE </w:instrText>
    </w:r>
    <w:r w:rsidRPr="005970A4">
      <w:rPr>
        <w:rFonts w:cs="Arial"/>
        <w:szCs w:val="16"/>
      </w:rPr>
      <w:fldChar w:fldCharType="separate"/>
    </w:r>
    <w:r w:rsidR="00060886">
      <w:rPr>
        <w:rFonts w:cs="Arial"/>
        <w:noProof/>
        <w:szCs w:val="16"/>
      </w:rPr>
      <w:t>2</w:t>
    </w:r>
    <w:r w:rsidRPr="005970A4">
      <w:rPr>
        <w:rFonts w:cs="Arial"/>
        <w:szCs w:val="16"/>
      </w:rPr>
      <w:fldChar w:fldCharType="end"/>
    </w:r>
    <w:r w:rsidRPr="005970A4">
      <w:rPr>
        <w:rFonts w:cs="Arial"/>
        <w:szCs w:val="16"/>
      </w:rPr>
      <w:t xml:space="preserve"> af </w:t>
    </w:r>
    <w:r w:rsidRPr="005970A4">
      <w:rPr>
        <w:rFonts w:cs="Arial"/>
        <w:szCs w:val="16"/>
      </w:rPr>
      <w:fldChar w:fldCharType="begin"/>
    </w:r>
    <w:r w:rsidRPr="005970A4">
      <w:rPr>
        <w:rFonts w:cs="Arial"/>
        <w:szCs w:val="16"/>
      </w:rPr>
      <w:instrText xml:space="preserve"> NUMPAGES </w:instrText>
    </w:r>
    <w:r w:rsidRPr="005970A4">
      <w:rPr>
        <w:rFonts w:cs="Arial"/>
        <w:szCs w:val="16"/>
      </w:rPr>
      <w:fldChar w:fldCharType="separate"/>
    </w:r>
    <w:r w:rsidR="00060886">
      <w:rPr>
        <w:rFonts w:cs="Arial"/>
        <w:noProof/>
        <w:szCs w:val="16"/>
      </w:rPr>
      <w:t>74</w:t>
    </w:r>
    <w:r w:rsidRPr="005970A4">
      <w:rPr>
        <w:rFonts w:cs="Arial"/>
        <w:szCs w:val="16"/>
      </w:rPr>
      <w:fldChar w:fldCharType="end"/>
    </w:r>
  </w:p>
  <w:p w:rsidR="009B73BC" w:rsidRDefault="009B73B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9B" w:rsidRDefault="002D609B">
      <w:r>
        <w:separator/>
      </w:r>
    </w:p>
  </w:footnote>
  <w:footnote w:type="continuationSeparator" w:id="0">
    <w:p w:rsidR="002D609B" w:rsidRDefault="002D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BC" w:rsidRDefault="009B73BC">
    <w:pPr>
      <w:pStyle w:val="Sidehoved"/>
    </w:pPr>
    <w:r>
      <w:rPr>
        <w:noProof/>
      </w:rPr>
      <w:drawing>
        <wp:anchor distT="0" distB="0" distL="114300" distR="114300" simplePos="0" relativeHeight="251659264" behindDoc="1" locked="0" layoutInCell="1" allowOverlap="1">
          <wp:simplePos x="0" y="0"/>
          <wp:positionH relativeFrom="page">
            <wp:align>center</wp:align>
          </wp:positionH>
          <wp:positionV relativeFrom="page">
            <wp:posOffset>180340</wp:posOffset>
          </wp:positionV>
          <wp:extent cx="6638400" cy="648000"/>
          <wp:effectExtent l="0" t="0" r="0" b="0"/>
          <wp:wrapNone/>
          <wp:docPr id="1575" name="Billed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dskabsplan sidehov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8400" cy="64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49F"/>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1C51709"/>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06465DB3"/>
    <w:multiLevelType w:val="hybridMultilevel"/>
    <w:tmpl w:val="DDBE3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65E7D9F"/>
    <w:multiLevelType w:val="hybridMultilevel"/>
    <w:tmpl w:val="1A128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1061B3"/>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0A156E19"/>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0AB14EDD"/>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1BE4317C"/>
    <w:multiLevelType w:val="hybridMultilevel"/>
    <w:tmpl w:val="1FE26E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C4C4BD0"/>
    <w:multiLevelType w:val="hybridMultilevel"/>
    <w:tmpl w:val="A14673D4"/>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1EC75DEB"/>
    <w:multiLevelType w:val="hybridMultilevel"/>
    <w:tmpl w:val="76041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38B43B7"/>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25DD47A2"/>
    <w:multiLevelType w:val="hybridMultilevel"/>
    <w:tmpl w:val="D632E84A"/>
    <w:lvl w:ilvl="0" w:tplc="1B8C2DF4">
      <w:start w:val="1"/>
      <w:numFmt w:val="decimal"/>
      <w:lvlText w:val="%1."/>
      <w:lvlJc w:val="left"/>
      <w:pPr>
        <w:ind w:left="360" w:hanging="360"/>
      </w:pPr>
      <w:rPr>
        <w:rFonts w:cs="Times New Roman" w:hint="default"/>
        <w:sz w:val="24"/>
        <w:szCs w:val="24"/>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274C372A"/>
    <w:multiLevelType w:val="hybridMultilevel"/>
    <w:tmpl w:val="4EE8753E"/>
    <w:lvl w:ilvl="0" w:tplc="42481050">
      <w:start w:val="1"/>
      <w:numFmt w:val="decimal"/>
      <w:lvlText w:val="%1."/>
      <w:lvlJc w:val="left"/>
      <w:pPr>
        <w:ind w:left="360" w:hanging="360"/>
      </w:pPr>
      <w:rPr>
        <w:rFonts w:cs="Times New Roman" w:hint="default"/>
        <w:sz w:val="24"/>
        <w:szCs w:val="24"/>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35FB222D"/>
    <w:multiLevelType w:val="hybridMultilevel"/>
    <w:tmpl w:val="262251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DF8213F"/>
    <w:multiLevelType w:val="hybridMultilevel"/>
    <w:tmpl w:val="3D6845B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43281690"/>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44F77708"/>
    <w:multiLevelType w:val="hybridMultilevel"/>
    <w:tmpl w:val="807EF8D2"/>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4B861CCB"/>
    <w:multiLevelType w:val="hybridMultilevel"/>
    <w:tmpl w:val="CFB00BA6"/>
    <w:lvl w:ilvl="0" w:tplc="44002B96">
      <w:start w:val="1"/>
      <w:numFmt w:val="decimal"/>
      <w:lvlText w:val="%1."/>
      <w:lvlJc w:val="left"/>
      <w:pPr>
        <w:ind w:left="360" w:hanging="360"/>
      </w:pPr>
      <w:rPr>
        <w:rFonts w:cs="Times New Roman"/>
        <w:sz w:val="24"/>
        <w:szCs w:val="24"/>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8">
    <w:nsid w:val="4FEF563A"/>
    <w:multiLevelType w:val="multilevel"/>
    <w:tmpl w:val="62E67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C713E6"/>
    <w:multiLevelType w:val="hybridMultilevel"/>
    <w:tmpl w:val="3FD05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24F74BA"/>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525014E2"/>
    <w:multiLevelType w:val="hybridMultilevel"/>
    <w:tmpl w:val="8E98FE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5C086211"/>
    <w:multiLevelType w:val="hybridMultilevel"/>
    <w:tmpl w:val="0004DA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00F76E7"/>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nsid w:val="602B25A8"/>
    <w:multiLevelType w:val="hybridMultilevel"/>
    <w:tmpl w:val="527271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44159C4"/>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6">
    <w:nsid w:val="65E96634"/>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nsid w:val="664413D2"/>
    <w:multiLevelType w:val="hybridMultilevel"/>
    <w:tmpl w:val="2C062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74D3CA6"/>
    <w:multiLevelType w:val="hybridMultilevel"/>
    <w:tmpl w:val="EBD03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891480E"/>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0">
    <w:nsid w:val="6D9C391C"/>
    <w:multiLevelType w:val="hybridMultilevel"/>
    <w:tmpl w:val="69485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0827E4C"/>
    <w:multiLevelType w:val="hybridMultilevel"/>
    <w:tmpl w:val="E642302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nsid w:val="737E6C53"/>
    <w:multiLevelType w:val="hybridMultilevel"/>
    <w:tmpl w:val="7DA83922"/>
    <w:lvl w:ilvl="0" w:tplc="5094B090">
      <w:start w:val="1"/>
      <w:numFmt w:val="bullet"/>
      <w:lvlText w:val=""/>
      <w:lvlJc w:val="left"/>
      <w:pPr>
        <w:ind w:left="360" w:hanging="360"/>
      </w:pPr>
      <w:rPr>
        <w:rFonts w:ascii="Symbol" w:hAnsi="Symbol" w:hint="default"/>
        <w:color w:val="auto"/>
      </w:rPr>
    </w:lvl>
    <w:lvl w:ilvl="1" w:tplc="04060003">
      <w:start w:val="1"/>
      <w:numFmt w:val="bullet"/>
      <w:lvlText w:val="o"/>
      <w:lvlJc w:val="left"/>
      <w:pPr>
        <w:ind w:left="1080" w:hanging="360"/>
      </w:pPr>
      <w:rPr>
        <w:rFonts w:ascii="Courier New" w:hAnsi="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3E55CCE"/>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4">
    <w:nsid w:val="75F056B2"/>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5">
    <w:nsid w:val="789A73E1"/>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6">
    <w:nsid w:val="7B62431B"/>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7">
    <w:nsid w:val="7C255880"/>
    <w:multiLevelType w:val="hybridMultilevel"/>
    <w:tmpl w:val="387447E8"/>
    <w:lvl w:ilvl="0" w:tplc="A578963A">
      <w:start w:val="1"/>
      <w:numFmt w:val="decimal"/>
      <w:lvlText w:val="%1."/>
      <w:lvlJc w:val="left"/>
      <w:pPr>
        <w:ind w:left="36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8">
    <w:nsid w:val="7D156433"/>
    <w:multiLevelType w:val="hybridMultilevel"/>
    <w:tmpl w:val="AAF289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2"/>
  </w:num>
  <w:num w:numId="2">
    <w:abstractNumId w:val="14"/>
  </w:num>
  <w:num w:numId="3">
    <w:abstractNumId w:val="7"/>
  </w:num>
  <w:num w:numId="4">
    <w:abstractNumId w:val="19"/>
  </w:num>
  <w:num w:numId="5">
    <w:abstractNumId w:val="3"/>
  </w:num>
  <w:num w:numId="6">
    <w:abstractNumId w:val="22"/>
  </w:num>
  <w:num w:numId="7">
    <w:abstractNumId w:val="17"/>
  </w:num>
  <w:num w:numId="8">
    <w:abstractNumId w:val="12"/>
  </w:num>
  <w:num w:numId="9">
    <w:abstractNumId w:val="24"/>
  </w:num>
  <w:num w:numId="10">
    <w:abstractNumId w:val="38"/>
  </w:num>
  <w:num w:numId="11">
    <w:abstractNumId w:val="21"/>
  </w:num>
  <w:num w:numId="12">
    <w:abstractNumId w:val="16"/>
  </w:num>
  <w:num w:numId="13">
    <w:abstractNumId w:val="30"/>
  </w:num>
  <w:num w:numId="14">
    <w:abstractNumId w:val="28"/>
  </w:num>
  <w:num w:numId="15">
    <w:abstractNumId w:val="27"/>
  </w:num>
  <w:num w:numId="16">
    <w:abstractNumId w:val="13"/>
  </w:num>
  <w:num w:numId="17">
    <w:abstractNumId w:val="2"/>
  </w:num>
  <w:num w:numId="18">
    <w:abstractNumId w:val="11"/>
  </w:num>
  <w:num w:numId="19">
    <w:abstractNumId w:val="5"/>
  </w:num>
  <w:num w:numId="20">
    <w:abstractNumId w:val="34"/>
  </w:num>
  <w:num w:numId="21">
    <w:abstractNumId w:val="26"/>
  </w:num>
  <w:num w:numId="22">
    <w:abstractNumId w:val="20"/>
  </w:num>
  <w:num w:numId="23">
    <w:abstractNumId w:val="4"/>
  </w:num>
  <w:num w:numId="24">
    <w:abstractNumId w:val="8"/>
  </w:num>
  <w:num w:numId="25">
    <w:abstractNumId w:val="15"/>
  </w:num>
  <w:num w:numId="26">
    <w:abstractNumId w:val="1"/>
  </w:num>
  <w:num w:numId="27">
    <w:abstractNumId w:val="18"/>
  </w:num>
  <w:num w:numId="28">
    <w:abstractNumId w:val="37"/>
  </w:num>
  <w:num w:numId="29">
    <w:abstractNumId w:val="6"/>
  </w:num>
  <w:num w:numId="30">
    <w:abstractNumId w:val="23"/>
  </w:num>
  <w:num w:numId="31">
    <w:abstractNumId w:val="35"/>
  </w:num>
  <w:num w:numId="32">
    <w:abstractNumId w:val="0"/>
  </w:num>
  <w:num w:numId="33">
    <w:abstractNumId w:val="10"/>
  </w:num>
  <w:num w:numId="34">
    <w:abstractNumId w:val="33"/>
  </w:num>
  <w:num w:numId="35">
    <w:abstractNumId w:val="29"/>
  </w:num>
  <w:num w:numId="36">
    <w:abstractNumId w:val="36"/>
  </w:num>
  <w:num w:numId="37">
    <w:abstractNumId w:val="25"/>
  </w:num>
  <w:num w:numId="38">
    <w:abstractNumId w:val="9"/>
  </w:num>
  <w:num w:numId="39">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D0"/>
    <w:rsid w:val="00004949"/>
    <w:rsid w:val="00005072"/>
    <w:rsid w:val="00011A66"/>
    <w:rsid w:val="00014D2A"/>
    <w:rsid w:val="00015455"/>
    <w:rsid w:val="000269CE"/>
    <w:rsid w:val="00030235"/>
    <w:rsid w:val="00030ECB"/>
    <w:rsid w:val="00033A85"/>
    <w:rsid w:val="00033FE4"/>
    <w:rsid w:val="0003626C"/>
    <w:rsid w:val="00037D75"/>
    <w:rsid w:val="000444FA"/>
    <w:rsid w:val="00047AA3"/>
    <w:rsid w:val="00052B1B"/>
    <w:rsid w:val="00060094"/>
    <w:rsid w:val="00060886"/>
    <w:rsid w:val="00064C6B"/>
    <w:rsid w:val="000652D2"/>
    <w:rsid w:val="000663ED"/>
    <w:rsid w:val="00067FBB"/>
    <w:rsid w:val="00074D27"/>
    <w:rsid w:val="00080A50"/>
    <w:rsid w:val="000846BD"/>
    <w:rsid w:val="000850C4"/>
    <w:rsid w:val="000949A3"/>
    <w:rsid w:val="000958A2"/>
    <w:rsid w:val="000A29AE"/>
    <w:rsid w:val="000A6A07"/>
    <w:rsid w:val="000B32B3"/>
    <w:rsid w:val="000C2AD6"/>
    <w:rsid w:val="000D00F4"/>
    <w:rsid w:val="000E088D"/>
    <w:rsid w:val="000E0E6E"/>
    <w:rsid w:val="000E465E"/>
    <w:rsid w:val="000F1415"/>
    <w:rsid w:val="000F4832"/>
    <w:rsid w:val="000F7ECC"/>
    <w:rsid w:val="00100E5B"/>
    <w:rsid w:val="00101DA7"/>
    <w:rsid w:val="00103477"/>
    <w:rsid w:val="00106F98"/>
    <w:rsid w:val="00107FA7"/>
    <w:rsid w:val="00121852"/>
    <w:rsid w:val="00122AFB"/>
    <w:rsid w:val="00125A4C"/>
    <w:rsid w:val="00126168"/>
    <w:rsid w:val="00126CF6"/>
    <w:rsid w:val="00135E67"/>
    <w:rsid w:val="0014279D"/>
    <w:rsid w:val="001541F5"/>
    <w:rsid w:val="00157AEA"/>
    <w:rsid w:val="001650E5"/>
    <w:rsid w:val="00171CB7"/>
    <w:rsid w:val="00176BF9"/>
    <w:rsid w:val="00184367"/>
    <w:rsid w:val="001900AA"/>
    <w:rsid w:val="00192332"/>
    <w:rsid w:val="001952D7"/>
    <w:rsid w:val="00195DA2"/>
    <w:rsid w:val="00196567"/>
    <w:rsid w:val="001A016F"/>
    <w:rsid w:val="001A1FFA"/>
    <w:rsid w:val="001A26B8"/>
    <w:rsid w:val="001A3286"/>
    <w:rsid w:val="001B1E1B"/>
    <w:rsid w:val="001B67DE"/>
    <w:rsid w:val="001C181C"/>
    <w:rsid w:val="001D3D97"/>
    <w:rsid w:val="001D6DE3"/>
    <w:rsid w:val="001E0E5A"/>
    <w:rsid w:val="001E11D9"/>
    <w:rsid w:val="001E1B04"/>
    <w:rsid w:val="001E4E16"/>
    <w:rsid w:val="001E688F"/>
    <w:rsid w:val="001F0108"/>
    <w:rsid w:val="001F12EE"/>
    <w:rsid w:val="001F2593"/>
    <w:rsid w:val="001F334F"/>
    <w:rsid w:val="001F5E21"/>
    <w:rsid w:val="002002B7"/>
    <w:rsid w:val="00201801"/>
    <w:rsid w:val="00203889"/>
    <w:rsid w:val="00204AF9"/>
    <w:rsid w:val="00212A48"/>
    <w:rsid w:val="00215421"/>
    <w:rsid w:val="00221603"/>
    <w:rsid w:val="00221CFC"/>
    <w:rsid w:val="00221CFD"/>
    <w:rsid w:val="002259DA"/>
    <w:rsid w:val="002340BC"/>
    <w:rsid w:val="00235446"/>
    <w:rsid w:val="00246534"/>
    <w:rsid w:val="00252238"/>
    <w:rsid w:val="00253B22"/>
    <w:rsid w:val="002546F5"/>
    <w:rsid w:val="002626CE"/>
    <w:rsid w:val="00262AA7"/>
    <w:rsid w:val="00263639"/>
    <w:rsid w:val="00270B8B"/>
    <w:rsid w:val="00273A13"/>
    <w:rsid w:val="00277DD6"/>
    <w:rsid w:val="00277F0D"/>
    <w:rsid w:val="002823F7"/>
    <w:rsid w:val="002853DF"/>
    <w:rsid w:val="00287ED9"/>
    <w:rsid w:val="00290DF2"/>
    <w:rsid w:val="00291F8E"/>
    <w:rsid w:val="002936C3"/>
    <w:rsid w:val="002939E4"/>
    <w:rsid w:val="002A18AA"/>
    <w:rsid w:val="002A281F"/>
    <w:rsid w:val="002A3E96"/>
    <w:rsid w:val="002A5574"/>
    <w:rsid w:val="002A5CD0"/>
    <w:rsid w:val="002B3896"/>
    <w:rsid w:val="002B7B6E"/>
    <w:rsid w:val="002C2CB4"/>
    <w:rsid w:val="002C43AB"/>
    <w:rsid w:val="002D2E6B"/>
    <w:rsid w:val="002D5004"/>
    <w:rsid w:val="002D609B"/>
    <w:rsid w:val="002D7DBF"/>
    <w:rsid w:val="002E3D15"/>
    <w:rsid w:val="002E55DC"/>
    <w:rsid w:val="002F4003"/>
    <w:rsid w:val="002F539D"/>
    <w:rsid w:val="002F623D"/>
    <w:rsid w:val="00307C6A"/>
    <w:rsid w:val="0031346C"/>
    <w:rsid w:val="00314CB5"/>
    <w:rsid w:val="0032049D"/>
    <w:rsid w:val="0032249A"/>
    <w:rsid w:val="00323A8A"/>
    <w:rsid w:val="00325CCD"/>
    <w:rsid w:val="003317CA"/>
    <w:rsid w:val="00332EA0"/>
    <w:rsid w:val="00334566"/>
    <w:rsid w:val="0033492D"/>
    <w:rsid w:val="00334E3E"/>
    <w:rsid w:val="003354A9"/>
    <w:rsid w:val="003453CE"/>
    <w:rsid w:val="00350AE8"/>
    <w:rsid w:val="00352527"/>
    <w:rsid w:val="00354F3E"/>
    <w:rsid w:val="00355B51"/>
    <w:rsid w:val="003612D2"/>
    <w:rsid w:val="00377C65"/>
    <w:rsid w:val="00387E63"/>
    <w:rsid w:val="00393525"/>
    <w:rsid w:val="00394A35"/>
    <w:rsid w:val="00397306"/>
    <w:rsid w:val="003B2382"/>
    <w:rsid w:val="003B26E8"/>
    <w:rsid w:val="003B7B7B"/>
    <w:rsid w:val="003C412D"/>
    <w:rsid w:val="003D0B81"/>
    <w:rsid w:val="003D47AB"/>
    <w:rsid w:val="003E1992"/>
    <w:rsid w:val="003E5111"/>
    <w:rsid w:val="003E55CF"/>
    <w:rsid w:val="003E6D55"/>
    <w:rsid w:val="003F078D"/>
    <w:rsid w:val="003F1793"/>
    <w:rsid w:val="003F2B15"/>
    <w:rsid w:val="003F6685"/>
    <w:rsid w:val="00401891"/>
    <w:rsid w:val="00403594"/>
    <w:rsid w:val="00410296"/>
    <w:rsid w:val="00415B0B"/>
    <w:rsid w:val="004169E4"/>
    <w:rsid w:val="0041773C"/>
    <w:rsid w:val="00420F19"/>
    <w:rsid w:val="00423FFD"/>
    <w:rsid w:val="0042675E"/>
    <w:rsid w:val="00431393"/>
    <w:rsid w:val="004315DF"/>
    <w:rsid w:val="004326F2"/>
    <w:rsid w:val="004509B0"/>
    <w:rsid w:val="004609FF"/>
    <w:rsid w:val="004627FA"/>
    <w:rsid w:val="00465289"/>
    <w:rsid w:val="00474DFD"/>
    <w:rsid w:val="0047729C"/>
    <w:rsid w:val="00481213"/>
    <w:rsid w:val="00483D7F"/>
    <w:rsid w:val="0048427F"/>
    <w:rsid w:val="00490329"/>
    <w:rsid w:val="00490CCC"/>
    <w:rsid w:val="004A0EF6"/>
    <w:rsid w:val="004A28E7"/>
    <w:rsid w:val="004B0EBA"/>
    <w:rsid w:val="004B11DF"/>
    <w:rsid w:val="004B3C52"/>
    <w:rsid w:val="004B4D24"/>
    <w:rsid w:val="004C0768"/>
    <w:rsid w:val="004C3D53"/>
    <w:rsid w:val="004D36CF"/>
    <w:rsid w:val="004D5806"/>
    <w:rsid w:val="004D72A1"/>
    <w:rsid w:val="004E2675"/>
    <w:rsid w:val="004E5D84"/>
    <w:rsid w:val="004F13E4"/>
    <w:rsid w:val="004F6E23"/>
    <w:rsid w:val="004F7188"/>
    <w:rsid w:val="004F7E71"/>
    <w:rsid w:val="005031AE"/>
    <w:rsid w:val="00503D54"/>
    <w:rsid w:val="00506E9B"/>
    <w:rsid w:val="00511B44"/>
    <w:rsid w:val="00513460"/>
    <w:rsid w:val="0051530C"/>
    <w:rsid w:val="005154A4"/>
    <w:rsid w:val="00515F60"/>
    <w:rsid w:val="0052526C"/>
    <w:rsid w:val="00526658"/>
    <w:rsid w:val="0053751A"/>
    <w:rsid w:val="00537E28"/>
    <w:rsid w:val="00537E52"/>
    <w:rsid w:val="00540687"/>
    <w:rsid w:val="00542DB6"/>
    <w:rsid w:val="00543763"/>
    <w:rsid w:val="00556424"/>
    <w:rsid w:val="00556D80"/>
    <w:rsid w:val="0056183A"/>
    <w:rsid w:val="00561914"/>
    <w:rsid w:val="00562561"/>
    <w:rsid w:val="005657E0"/>
    <w:rsid w:val="00572A78"/>
    <w:rsid w:val="00575EB6"/>
    <w:rsid w:val="00575FF4"/>
    <w:rsid w:val="00581F65"/>
    <w:rsid w:val="00587EE1"/>
    <w:rsid w:val="005936A2"/>
    <w:rsid w:val="0059796A"/>
    <w:rsid w:val="005A19D5"/>
    <w:rsid w:val="005A37F7"/>
    <w:rsid w:val="005A596E"/>
    <w:rsid w:val="005A5AAA"/>
    <w:rsid w:val="005A6BFA"/>
    <w:rsid w:val="005A7B2F"/>
    <w:rsid w:val="005B409B"/>
    <w:rsid w:val="005C186D"/>
    <w:rsid w:val="005C1B3D"/>
    <w:rsid w:val="005C7902"/>
    <w:rsid w:val="005D4ECF"/>
    <w:rsid w:val="005E1CA3"/>
    <w:rsid w:val="005E629A"/>
    <w:rsid w:val="00610E7A"/>
    <w:rsid w:val="00612CDA"/>
    <w:rsid w:val="00616C88"/>
    <w:rsid w:val="00631F01"/>
    <w:rsid w:val="006321EA"/>
    <w:rsid w:val="006330CE"/>
    <w:rsid w:val="006359F4"/>
    <w:rsid w:val="00640099"/>
    <w:rsid w:val="0065160F"/>
    <w:rsid w:val="006533C0"/>
    <w:rsid w:val="0065518A"/>
    <w:rsid w:val="0065556E"/>
    <w:rsid w:val="00656DC4"/>
    <w:rsid w:val="0066031A"/>
    <w:rsid w:val="00661838"/>
    <w:rsid w:val="00672705"/>
    <w:rsid w:val="0068094B"/>
    <w:rsid w:val="00681405"/>
    <w:rsid w:val="00683D1F"/>
    <w:rsid w:val="00685215"/>
    <w:rsid w:val="0069107D"/>
    <w:rsid w:val="00693C8C"/>
    <w:rsid w:val="006A27D1"/>
    <w:rsid w:val="006A2C6E"/>
    <w:rsid w:val="006A3B7A"/>
    <w:rsid w:val="006B468B"/>
    <w:rsid w:val="006C1287"/>
    <w:rsid w:val="006C31A7"/>
    <w:rsid w:val="006D1976"/>
    <w:rsid w:val="006D5590"/>
    <w:rsid w:val="006F6E51"/>
    <w:rsid w:val="00702B8D"/>
    <w:rsid w:val="00703D80"/>
    <w:rsid w:val="00703E54"/>
    <w:rsid w:val="0070642C"/>
    <w:rsid w:val="007075A2"/>
    <w:rsid w:val="00711797"/>
    <w:rsid w:val="00711945"/>
    <w:rsid w:val="0071235C"/>
    <w:rsid w:val="00714F2C"/>
    <w:rsid w:val="00720868"/>
    <w:rsid w:val="007273DA"/>
    <w:rsid w:val="00730846"/>
    <w:rsid w:val="00732782"/>
    <w:rsid w:val="00737A94"/>
    <w:rsid w:val="00740E1D"/>
    <w:rsid w:val="00745E7D"/>
    <w:rsid w:val="007515BD"/>
    <w:rsid w:val="00752AEF"/>
    <w:rsid w:val="00754931"/>
    <w:rsid w:val="00756089"/>
    <w:rsid w:val="00765FFF"/>
    <w:rsid w:val="00767C87"/>
    <w:rsid w:val="00772187"/>
    <w:rsid w:val="007741DF"/>
    <w:rsid w:val="00775F55"/>
    <w:rsid w:val="00776B2A"/>
    <w:rsid w:val="00783D27"/>
    <w:rsid w:val="007843AA"/>
    <w:rsid w:val="00790276"/>
    <w:rsid w:val="007A0589"/>
    <w:rsid w:val="007A4F39"/>
    <w:rsid w:val="007B4A7B"/>
    <w:rsid w:val="007E290F"/>
    <w:rsid w:val="007E320E"/>
    <w:rsid w:val="007E58D4"/>
    <w:rsid w:val="007F4840"/>
    <w:rsid w:val="007F623D"/>
    <w:rsid w:val="00803846"/>
    <w:rsid w:val="00803DCB"/>
    <w:rsid w:val="00811132"/>
    <w:rsid w:val="008170B1"/>
    <w:rsid w:val="00832D6C"/>
    <w:rsid w:val="008342A9"/>
    <w:rsid w:val="00834BA3"/>
    <w:rsid w:val="008403EE"/>
    <w:rsid w:val="00853168"/>
    <w:rsid w:val="00855D5F"/>
    <w:rsid w:val="008568B2"/>
    <w:rsid w:val="00857A20"/>
    <w:rsid w:val="00857E88"/>
    <w:rsid w:val="00860770"/>
    <w:rsid w:val="00865C72"/>
    <w:rsid w:val="008718F1"/>
    <w:rsid w:val="008739EA"/>
    <w:rsid w:val="00875D62"/>
    <w:rsid w:val="00877691"/>
    <w:rsid w:val="0088184A"/>
    <w:rsid w:val="0088661B"/>
    <w:rsid w:val="00890CA7"/>
    <w:rsid w:val="00891EA6"/>
    <w:rsid w:val="008925C5"/>
    <w:rsid w:val="00897661"/>
    <w:rsid w:val="008979F8"/>
    <w:rsid w:val="00897C3D"/>
    <w:rsid w:val="008A0DB2"/>
    <w:rsid w:val="008A32F6"/>
    <w:rsid w:val="008B2F94"/>
    <w:rsid w:val="008B462E"/>
    <w:rsid w:val="008B72B4"/>
    <w:rsid w:val="008D6EBC"/>
    <w:rsid w:val="008E0EEF"/>
    <w:rsid w:val="008E2805"/>
    <w:rsid w:val="008E62F7"/>
    <w:rsid w:val="008F0C20"/>
    <w:rsid w:val="008F1D9E"/>
    <w:rsid w:val="008F3C16"/>
    <w:rsid w:val="008F5580"/>
    <w:rsid w:val="0090177B"/>
    <w:rsid w:val="009042DA"/>
    <w:rsid w:val="00904574"/>
    <w:rsid w:val="00914809"/>
    <w:rsid w:val="00921590"/>
    <w:rsid w:val="00922B43"/>
    <w:rsid w:val="009230D2"/>
    <w:rsid w:val="0092467C"/>
    <w:rsid w:val="009248CD"/>
    <w:rsid w:val="00927215"/>
    <w:rsid w:val="009342E8"/>
    <w:rsid w:val="0093571D"/>
    <w:rsid w:val="0093789B"/>
    <w:rsid w:val="00943E57"/>
    <w:rsid w:val="00946373"/>
    <w:rsid w:val="00946A10"/>
    <w:rsid w:val="00947F4F"/>
    <w:rsid w:val="00954E89"/>
    <w:rsid w:val="00960218"/>
    <w:rsid w:val="009645E0"/>
    <w:rsid w:val="00964736"/>
    <w:rsid w:val="00971EBB"/>
    <w:rsid w:val="00981DEF"/>
    <w:rsid w:val="009958C8"/>
    <w:rsid w:val="009A1807"/>
    <w:rsid w:val="009A6F93"/>
    <w:rsid w:val="009A7EBA"/>
    <w:rsid w:val="009B218C"/>
    <w:rsid w:val="009B73BC"/>
    <w:rsid w:val="009B73D6"/>
    <w:rsid w:val="009C4443"/>
    <w:rsid w:val="009C5962"/>
    <w:rsid w:val="009C5F2D"/>
    <w:rsid w:val="009C6570"/>
    <w:rsid w:val="009C6D2E"/>
    <w:rsid w:val="009D0627"/>
    <w:rsid w:val="009D342E"/>
    <w:rsid w:val="009D71B2"/>
    <w:rsid w:val="009E5B53"/>
    <w:rsid w:val="00A00395"/>
    <w:rsid w:val="00A029B3"/>
    <w:rsid w:val="00A05FCC"/>
    <w:rsid w:val="00A122F9"/>
    <w:rsid w:val="00A150A5"/>
    <w:rsid w:val="00A17AA7"/>
    <w:rsid w:val="00A222A2"/>
    <w:rsid w:val="00A27224"/>
    <w:rsid w:val="00A30350"/>
    <w:rsid w:val="00A35995"/>
    <w:rsid w:val="00A5399C"/>
    <w:rsid w:val="00A71759"/>
    <w:rsid w:val="00A725AF"/>
    <w:rsid w:val="00A73CB5"/>
    <w:rsid w:val="00A74D4F"/>
    <w:rsid w:val="00A87224"/>
    <w:rsid w:val="00A87386"/>
    <w:rsid w:val="00A921C3"/>
    <w:rsid w:val="00A92D6E"/>
    <w:rsid w:val="00A930F2"/>
    <w:rsid w:val="00A939CE"/>
    <w:rsid w:val="00A94B3D"/>
    <w:rsid w:val="00A97EB8"/>
    <w:rsid w:val="00AA0AEA"/>
    <w:rsid w:val="00AB6A71"/>
    <w:rsid w:val="00AC18CB"/>
    <w:rsid w:val="00AC1BE6"/>
    <w:rsid w:val="00AD03BD"/>
    <w:rsid w:val="00AD1E00"/>
    <w:rsid w:val="00AD7366"/>
    <w:rsid w:val="00AE70AA"/>
    <w:rsid w:val="00AF41BE"/>
    <w:rsid w:val="00AF5729"/>
    <w:rsid w:val="00B00D70"/>
    <w:rsid w:val="00B03E89"/>
    <w:rsid w:val="00B0508B"/>
    <w:rsid w:val="00B050EA"/>
    <w:rsid w:val="00B15F05"/>
    <w:rsid w:val="00B16B0D"/>
    <w:rsid w:val="00B17214"/>
    <w:rsid w:val="00B241F6"/>
    <w:rsid w:val="00B2641E"/>
    <w:rsid w:val="00B27AC6"/>
    <w:rsid w:val="00B321CD"/>
    <w:rsid w:val="00B324FF"/>
    <w:rsid w:val="00B35100"/>
    <w:rsid w:val="00B35979"/>
    <w:rsid w:val="00B37782"/>
    <w:rsid w:val="00B410D0"/>
    <w:rsid w:val="00B41F43"/>
    <w:rsid w:val="00B44B3B"/>
    <w:rsid w:val="00B45817"/>
    <w:rsid w:val="00B46E0D"/>
    <w:rsid w:val="00B47582"/>
    <w:rsid w:val="00B54552"/>
    <w:rsid w:val="00B549C4"/>
    <w:rsid w:val="00B73B8D"/>
    <w:rsid w:val="00B74F0F"/>
    <w:rsid w:val="00B7667B"/>
    <w:rsid w:val="00B77E7A"/>
    <w:rsid w:val="00B854CC"/>
    <w:rsid w:val="00B85FA7"/>
    <w:rsid w:val="00B96AF3"/>
    <w:rsid w:val="00B979F5"/>
    <w:rsid w:val="00BA1A33"/>
    <w:rsid w:val="00BA4E4A"/>
    <w:rsid w:val="00BB0B53"/>
    <w:rsid w:val="00BB12A1"/>
    <w:rsid w:val="00BB65AF"/>
    <w:rsid w:val="00BC0084"/>
    <w:rsid w:val="00BD2528"/>
    <w:rsid w:val="00BD7F45"/>
    <w:rsid w:val="00BE1773"/>
    <w:rsid w:val="00BE1EA8"/>
    <w:rsid w:val="00C021FE"/>
    <w:rsid w:val="00C0379D"/>
    <w:rsid w:val="00C07DC0"/>
    <w:rsid w:val="00C162A2"/>
    <w:rsid w:val="00C17D57"/>
    <w:rsid w:val="00C21CA1"/>
    <w:rsid w:val="00C26A48"/>
    <w:rsid w:val="00C27D99"/>
    <w:rsid w:val="00C34446"/>
    <w:rsid w:val="00C41AC3"/>
    <w:rsid w:val="00C51F36"/>
    <w:rsid w:val="00C53253"/>
    <w:rsid w:val="00C65587"/>
    <w:rsid w:val="00C73425"/>
    <w:rsid w:val="00C77ECD"/>
    <w:rsid w:val="00C80652"/>
    <w:rsid w:val="00C929C8"/>
    <w:rsid w:val="00C93B1B"/>
    <w:rsid w:val="00C97584"/>
    <w:rsid w:val="00CB0F28"/>
    <w:rsid w:val="00CC0500"/>
    <w:rsid w:val="00CC1434"/>
    <w:rsid w:val="00CD3F95"/>
    <w:rsid w:val="00CD63AD"/>
    <w:rsid w:val="00CE357F"/>
    <w:rsid w:val="00CE542A"/>
    <w:rsid w:val="00CE782B"/>
    <w:rsid w:val="00CE7A58"/>
    <w:rsid w:val="00CE7ABD"/>
    <w:rsid w:val="00CF62A4"/>
    <w:rsid w:val="00D10D68"/>
    <w:rsid w:val="00D12F4C"/>
    <w:rsid w:val="00D155CA"/>
    <w:rsid w:val="00D16C74"/>
    <w:rsid w:val="00D173F6"/>
    <w:rsid w:val="00D20F96"/>
    <w:rsid w:val="00D21707"/>
    <w:rsid w:val="00D321DB"/>
    <w:rsid w:val="00D409C5"/>
    <w:rsid w:val="00D44DF2"/>
    <w:rsid w:val="00D47A38"/>
    <w:rsid w:val="00D51965"/>
    <w:rsid w:val="00D51CB3"/>
    <w:rsid w:val="00D5389E"/>
    <w:rsid w:val="00D81A2B"/>
    <w:rsid w:val="00D85AEC"/>
    <w:rsid w:val="00D95F48"/>
    <w:rsid w:val="00D96990"/>
    <w:rsid w:val="00DA43B8"/>
    <w:rsid w:val="00DB08B3"/>
    <w:rsid w:val="00DB2502"/>
    <w:rsid w:val="00DB3793"/>
    <w:rsid w:val="00DC3FC3"/>
    <w:rsid w:val="00DD0360"/>
    <w:rsid w:val="00DD0915"/>
    <w:rsid w:val="00DD2FC7"/>
    <w:rsid w:val="00DE0825"/>
    <w:rsid w:val="00DE3890"/>
    <w:rsid w:val="00DE5050"/>
    <w:rsid w:val="00DF0E60"/>
    <w:rsid w:val="00E01B98"/>
    <w:rsid w:val="00E078E7"/>
    <w:rsid w:val="00E22ADA"/>
    <w:rsid w:val="00E237DD"/>
    <w:rsid w:val="00E23C02"/>
    <w:rsid w:val="00E23F28"/>
    <w:rsid w:val="00E26E24"/>
    <w:rsid w:val="00E27AD0"/>
    <w:rsid w:val="00E27FD9"/>
    <w:rsid w:val="00E35B7A"/>
    <w:rsid w:val="00E37725"/>
    <w:rsid w:val="00E401CF"/>
    <w:rsid w:val="00E41146"/>
    <w:rsid w:val="00E44944"/>
    <w:rsid w:val="00E44F82"/>
    <w:rsid w:val="00E451A7"/>
    <w:rsid w:val="00E47470"/>
    <w:rsid w:val="00E53228"/>
    <w:rsid w:val="00E5698D"/>
    <w:rsid w:val="00E573FF"/>
    <w:rsid w:val="00E73C51"/>
    <w:rsid w:val="00E76BAA"/>
    <w:rsid w:val="00E82EBA"/>
    <w:rsid w:val="00E8386F"/>
    <w:rsid w:val="00E84F0F"/>
    <w:rsid w:val="00E9350C"/>
    <w:rsid w:val="00E95000"/>
    <w:rsid w:val="00E97DE5"/>
    <w:rsid w:val="00EA5F65"/>
    <w:rsid w:val="00EB5973"/>
    <w:rsid w:val="00EB6D89"/>
    <w:rsid w:val="00EC34D6"/>
    <w:rsid w:val="00EC579D"/>
    <w:rsid w:val="00ED3B9D"/>
    <w:rsid w:val="00EE09B0"/>
    <w:rsid w:val="00EF289E"/>
    <w:rsid w:val="00EF587F"/>
    <w:rsid w:val="00F02D13"/>
    <w:rsid w:val="00F1272E"/>
    <w:rsid w:val="00F15C2E"/>
    <w:rsid w:val="00F201D0"/>
    <w:rsid w:val="00F21328"/>
    <w:rsid w:val="00F22522"/>
    <w:rsid w:val="00F26A42"/>
    <w:rsid w:val="00F32EFD"/>
    <w:rsid w:val="00F36BB0"/>
    <w:rsid w:val="00F37708"/>
    <w:rsid w:val="00F5217E"/>
    <w:rsid w:val="00F53519"/>
    <w:rsid w:val="00F55CAE"/>
    <w:rsid w:val="00F5640D"/>
    <w:rsid w:val="00F56AD9"/>
    <w:rsid w:val="00F634E0"/>
    <w:rsid w:val="00F71CA5"/>
    <w:rsid w:val="00F7361F"/>
    <w:rsid w:val="00F74FC1"/>
    <w:rsid w:val="00FA4861"/>
    <w:rsid w:val="00FA70B9"/>
    <w:rsid w:val="00FA7F62"/>
    <w:rsid w:val="00FB275B"/>
    <w:rsid w:val="00FB30CE"/>
    <w:rsid w:val="00FB582E"/>
    <w:rsid w:val="00FB7466"/>
    <w:rsid w:val="00FB7779"/>
    <w:rsid w:val="00FC0EA3"/>
    <w:rsid w:val="00FC2498"/>
    <w:rsid w:val="00FC34BB"/>
    <w:rsid w:val="00FC6EF9"/>
    <w:rsid w:val="00FD0766"/>
    <w:rsid w:val="00FD2746"/>
    <w:rsid w:val="00FD2FEB"/>
    <w:rsid w:val="00FD3A38"/>
    <w:rsid w:val="00FD43A4"/>
    <w:rsid w:val="00FE30BE"/>
    <w:rsid w:val="00FE6726"/>
    <w:rsid w:val="00FF1D18"/>
    <w:rsid w:val="00FF33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492D"/>
    <w:rPr>
      <w:rFonts w:ascii="Arial" w:hAnsi="Arial"/>
      <w:sz w:val="20"/>
      <w:szCs w:val="20"/>
    </w:rPr>
  </w:style>
  <w:style w:type="paragraph" w:styleId="Overskrift1">
    <w:name w:val="heading 1"/>
    <w:basedOn w:val="Normal"/>
    <w:next w:val="Normal"/>
    <w:link w:val="Overskrift1Tegn"/>
    <w:uiPriority w:val="99"/>
    <w:qFormat/>
    <w:rsid w:val="000663ED"/>
    <w:pPr>
      <w:keepNext/>
      <w:widowControl w:val="0"/>
      <w:tabs>
        <w:tab w:val="center" w:pos="4422"/>
      </w:tabs>
      <w:suppressAutoHyphens/>
      <w:outlineLvl w:val="0"/>
    </w:pPr>
    <w:rPr>
      <w:b/>
      <w:caps/>
      <w:spacing w:val="-4"/>
      <w:sz w:val="28"/>
      <w:szCs w:val="28"/>
    </w:rPr>
  </w:style>
  <w:style w:type="paragraph" w:styleId="Overskrift2">
    <w:name w:val="heading 2"/>
    <w:basedOn w:val="Normal"/>
    <w:next w:val="Normal"/>
    <w:link w:val="Overskrift2Tegn"/>
    <w:uiPriority w:val="99"/>
    <w:qFormat/>
    <w:rsid w:val="00FA7F62"/>
    <w:pPr>
      <w:keepNext/>
      <w:widowControl w:val="0"/>
      <w:tabs>
        <w:tab w:val="left" w:pos="0"/>
        <w:tab w:val="left" w:pos="849"/>
        <w:tab w:val="left" w:pos="1699"/>
        <w:tab w:val="left" w:pos="2550"/>
        <w:tab w:val="left" w:pos="3402"/>
        <w:tab w:val="left" w:pos="4254"/>
        <w:tab w:val="left" w:pos="5103"/>
        <w:tab w:val="left" w:pos="5953"/>
        <w:tab w:val="left" w:pos="6804"/>
        <w:tab w:val="left" w:pos="7656"/>
        <w:tab w:val="left" w:pos="8508"/>
        <w:tab w:val="left" w:pos="8640"/>
      </w:tabs>
      <w:suppressAutoHyphens/>
      <w:spacing w:before="120" w:after="120"/>
      <w:outlineLvl w:val="1"/>
    </w:pPr>
    <w:rPr>
      <w:b/>
      <w:caps/>
      <w:sz w:val="28"/>
    </w:rPr>
  </w:style>
  <w:style w:type="paragraph" w:styleId="Overskrift3">
    <w:name w:val="heading 3"/>
    <w:basedOn w:val="Normal"/>
    <w:next w:val="Normal"/>
    <w:link w:val="Overskrift3Tegn"/>
    <w:uiPriority w:val="99"/>
    <w:qFormat/>
    <w:rsid w:val="00C53253"/>
    <w:pPr>
      <w:keepNext/>
      <w:widowControl w:val="0"/>
      <w:tabs>
        <w:tab w:val="left" w:pos="0"/>
        <w:tab w:val="left" w:pos="849"/>
        <w:tab w:val="left" w:pos="1699"/>
        <w:tab w:val="left" w:pos="2550"/>
        <w:tab w:val="left" w:pos="3402"/>
        <w:tab w:val="left" w:pos="4254"/>
        <w:tab w:val="left" w:pos="5103"/>
        <w:tab w:val="left" w:pos="5953"/>
        <w:tab w:val="left" w:pos="6804"/>
        <w:tab w:val="left" w:pos="7656"/>
        <w:tab w:val="left" w:pos="8508"/>
        <w:tab w:val="left" w:pos="8640"/>
      </w:tabs>
      <w:suppressAutoHyphens/>
      <w:spacing w:before="120" w:after="120"/>
      <w:outlineLvl w:val="2"/>
    </w:pPr>
    <w:rPr>
      <w:b/>
      <w:spacing w:val="-3"/>
      <w:sz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0663ED"/>
    <w:rPr>
      <w:rFonts w:ascii="Arial" w:hAnsi="Arial"/>
      <w:b/>
      <w:caps/>
      <w:spacing w:val="-4"/>
      <w:sz w:val="28"/>
      <w:szCs w:val="28"/>
    </w:rPr>
  </w:style>
  <w:style w:type="character" w:customStyle="1" w:styleId="Overskrift2Tegn">
    <w:name w:val="Overskrift 2 Tegn"/>
    <w:basedOn w:val="Standardskrifttypeiafsnit"/>
    <w:link w:val="Overskrift2"/>
    <w:uiPriority w:val="99"/>
    <w:locked/>
    <w:rsid w:val="00FA7F62"/>
    <w:rPr>
      <w:rFonts w:ascii="Arial" w:hAnsi="Arial"/>
      <w:b/>
      <w:caps/>
      <w:sz w:val="28"/>
      <w:szCs w:val="20"/>
    </w:rPr>
  </w:style>
  <w:style w:type="character" w:customStyle="1" w:styleId="Overskrift3Tegn">
    <w:name w:val="Overskrift 3 Tegn"/>
    <w:basedOn w:val="Standardskrifttypeiafsnit"/>
    <w:link w:val="Overskrift3"/>
    <w:uiPriority w:val="99"/>
    <w:locked/>
    <w:rsid w:val="00C53253"/>
    <w:rPr>
      <w:rFonts w:ascii="Arial" w:hAnsi="Arial"/>
      <w:b/>
      <w:spacing w:val="-3"/>
      <w:sz w:val="24"/>
      <w:szCs w:val="20"/>
      <w:lang w:val="en-GB"/>
    </w:rPr>
  </w:style>
  <w:style w:type="paragraph" w:styleId="Sidehoved">
    <w:name w:val="header"/>
    <w:basedOn w:val="Normal"/>
    <w:link w:val="SidehovedTegn"/>
    <w:uiPriority w:val="99"/>
    <w:rsid w:val="00FC6EF9"/>
    <w:pPr>
      <w:tabs>
        <w:tab w:val="center" w:pos="4819"/>
        <w:tab w:val="right" w:pos="9638"/>
      </w:tabs>
    </w:pPr>
  </w:style>
  <w:style w:type="character" w:customStyle="1" w:styleId="SidehovedTegn">
    <w:name w:val="Sidehoved Tegn"/>
    <w:basedOn w:val="Standardskrifttypeiafsnit"/>
    <w:link w:val="Sidehoved"/>
    <w:uiPriority w:val="99"/>
    <w:semiHidden/>
    <w:locked/>
    <w:rsid w:val="00FB582E"/>
    <w:rPr>
      <w:rFonts w:ascii="Arial" w:hAnsi="Arial" w:cs="Times New Roman"/>
      <w:sz w:val="20"/>
      <w:szCs w:val="20"/>
    </w:rPr>
  </w:style>
  <w:style w:type="paragraph" w:styleId="Sidefod">
    <w:name w:val="footer"/>
    <w:basedOn w:val="Normal"/>
    <w:link w:val="SidefodTegn"/>
    <w:rsid w:val="00FC6EF9"/>
    <w:pPr>
      <w:tabs>
        <w:tab w:val="center" w:pos="4819"/>
        <w:tab w:val="right" w:pos="9638"/>
      </w:tabs>
    </w:pPr>
    <w:rPr>
      <w:sz w:val="16"/>
    </w:rPr>
  </w:style>
  <w:style w:type="character" w:customStyle="1" w:styleId="SidefodTegn">
    <w:name w:val="Sidefod Tegn"/>
    <w:basedOn w:val="Standardskrifttypeiafsnit"/>
    <w:link w:val="Sidefod"/>
    <w:locked/>
    <w:rsid w:val="00FB582E"/>
    <w:rPr>
      <w:rFonts w:ascii="Arial" w:hAnsi="Arial" w:cs="Times New Roman"/>
      <w:sz w:val="20"/>
      <w:szCs w:val="20"/>
    </w:rPr>
  </w:style>
  <w:style w:type="paragraph" w:styleId="Opstilling-punkttegn">
    <w:name w:val="List Bullet"/>
    <w:basedOn w:val="Normal"/>
    <w:autoRedefine/>
    <w:uiPriority w:val="99"/>
    <w:rsid w:val="00FC6EF9"/>
    <w:pPr>
      <w:widowControl w:val="0"/>
      <w:tabs>
        <w:tab w:val="num" w:pos="360"/>
      </w:tabs>
      <w:ind w:left="360" w:hanging="360"/>
    </w:pPr>
    <w:rPr>
      <w:rFonts w:ascii="Courier" w:hAnsi="Courier"/>
    </w:rPr>
  </w:style>
  <w:style w:type="paragraph" w:styleId="Opstilling-punkttegn2">
    <w:name w:val="List Bullet 2"/>
    <w:basedOn w:val="Normal"/>
    <w:autoRedefine/>
    <w:uiPriority w:val="99"/>
    <w:rsid w:val="00FC6EF9"/>
    <w:pPr>
      <w:widowControl w:val="0"/>
      <w:tabs>
        <w:tab w:val="num" w:pos="643"/>
      </w:tabs>
      <w:ind w:left="643" w:hanging="360"/>
    </w:pPr>
    <w:rPr>
      <w:rFonts w:ascii="Courier" w:hAnsi="Courier"/>
    </w:rPr>
  </w:style>
  <w:style w:type="paragraph" w:styleId="Opstilling-punkttegn3">
    <w:name w:val="List Bullet 3"/>
    <w:basedOn w:val="Normal"/>
    <w:autoRedefine/>
    <w:uiPriority w:val="99"/>
    <w:rsid w:val="00FC6EF9"/>
    <w:pPr>
      <w:widowControl w:val="0"/>
      <w:tabs>
        <w:tab w:val="num" w:pos="926"/>
      </w:tabs>
      <w:ind w:left="926" w:hanging="360"/>
    </w:pPr>
    <w:rPr>
      <w:rFonts w:ascii="Courier" w:hAnsi="Courier"/>
    </w:rPr>
  </w:style>
  <w:style w:type="paragraph" w:styleId="Indholdsfortegnelse4">
    <w:name w:val="toc 4"/>
    <w:basedOn w:val="Normal"/>
    <w:next w:val="Normal"/>
    <w:autoRedefine/>
    <w:uiPriority w:val="99"/>
    <w:semiHidden/>
    <w:rsid w:val="00FC6EF9"/>
    <w:pPr>
      <w:ind w:left="720"/>
    </w:pPr>
  </w:style>
  <w:style w:type="paragraph" w:styleId="Indholdsfortegnelse1">
    <w:name w:val="toc 1"/>
    <w:basedOn w:val="Normal"/>
    <w:next w:val="Normal"/>
    <w:autoRedefine/>
    <w:uiPriority w:val="39"/>
    <w:rsid w:val="00EA5F65"/>
    <w:pPr>
      <w:tabs>
        <w:tab w:val="right" w:leader="dot" w:pos="9628"/>
      </w:tabs>
      <w:spacing w:before="240" w:after="120"/>
    </w:pPr>
    <w:rPr>
      <w:caps/>
      <w:noProof/>
    </w:rPr>
  </w:style>
  <w:style w:type="paragraph" w:styleId="Indholdsfortegnelse2">
    <w:name w:val="toc 2"/>
    <w:basedOn w:val="Normal"/>
    <w:next w:val="Normal"/>
    <w:autoRedefine/>
    <w:uiPriority w:val="39"/>
    <w:rsid w:val="000663ED"/>
    <w:pPr>
      <w:ind w:left="240"/>
    </w:pPr>
  </w:style>
  <w:style w:type="paragraph" w:styleId="Indholdsfortegnelse3">
    <w:name w:val="toc 3"/>
    <w:basedOn w:val="Normal"/>
    <w:next w:val="Normal"/>
    <w:autoRedefine/>
    <w:uiPriority w:val="39"/>
    <w:rsid w:val="00FC6EF9"/>
    <w:pPr>
      <w:ind w:left="480"/>
    </w:pPr>
    <w:rPr>
      <w:sz w:val="18"/>
    </w:rPr>
  </w:style>
  <w:style w:type="paragraph" w:styleId="Indholdsfortegnelse5">
    <w:name w:val="toc 5"/>
    <w:basedOn w:val="Normal"/>
    <w:next w:val="Normal"/>
    <w:autoRedefine/>
    <w:uiPriority w:val="99"/>
    <w:semiHidden/>
    <w:rsid w:val="00FC6EF9"/>
    <w:pPr>
      <w:ind w:left="960"/>
    </w:pPr>
  </w:style>
  <w:style w:type="paragraph" w:styleId="Indholdsfortegnelse6">
    <w:name w:val="toc 6"/>
    <w:basedOn w:val="Normal"/>
    <w:next w:val="Normal"/>
    <w:autoRedefine/>
    <w:uiPriority w:val="99"/>
    <w:semiHidden/>
    <w:rsid w:val="00FC6EF9"/>
    <w:pPr>
      <w:ind w:left="1200"/>
    </w:pPr>
  </w:style>
  <w:style w:type="paragraph" w:styleId="Indholdsfortegnelse7">
    <w:name w:val="toc 7"/>
    <w:basedOn w:val="Normal"/>
    <w:next w:val="Normal"/>
    <w:autoRedefine/>
    <w:uiPriority w:val="99"/>
    <w:semiHidden/>
    <w:rsid w:val="00FC6EF9"/>
    <w:pPr>
      <w:ind w:left="1440"/>
    </w:pPr>
  </w:style>
  <w:style w:type="paragraph" w:styleId="Indholdsfortegnelse8">
    <w:name w:val="toc 8"/>
    <w:basedOn w:val="Normal"/>
    <w:next w:val="Normal"/>
    <w:autoRedefine/>
    <w:uiPriority w:val="99"/>
    <w:semiHidden/>
    <w:rsid w:val="00FC6EF9"/>
    <w:pPr>
      <w:ind w:left="1680"/>
    </w:pPr>
  </w:style>
  <w:style w:type="paragraph" w:styleId="Indholdsfortegnelse9">
    <w:name w:val="toc 9"/>
    <w:basedOn w:val="Normal"/>
    <w:next w:val="Normal"/>
    <w:autoRedefine/>
    <w:uiPriority w:val="99"/>
    <w:semiHidden/>
    <w:rsid w:val="00FC6EF9"/>
    <w:pPr>
      <w:ind w:left="1920"/>
    </w:pPr>
  </w:style>
  <w:style w:type="character" w:styleId="Hyperlink">
    <w:name w:val="Hyperlink"/>
    <w:basedOn w:val="Standardskrifttypeiafsnit"/>
    <w:uiPriority w:val="99"/>
    <w:rsid w:val="00FC6EF9"/>
    <w:rPr>
      <w:rFonts w:cs="Times New Roman"/>
      <w:color w:val="0000FF"/>
      <w:u w:val="single"/>
    </w:rPr>
  </w:style>
  <w:style w:type="table" w:styleId="Tabel-Gitter">
    <w:name w:val="Table Grid"/>
    <w:basedOn w:val="Tabel-Normal"/>
    <w:uiPriority w:val="99"/>
    <w:rsid w:val="00FC6E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1">
    <w:name w:val="Forside_overskrift1"/>
    <w:next w:val="Almindeligtekst"/>
    <w:uiPriority w:val="99"/>
    <w:rsid w:val="00FC6EF9"/>
    <w:rPr>
      <w:rFonts w:ascii="Arial Narrow" w:hAnsi="Arial Narrow"/>
      <w:b/>
      <w:caps/>
      <w:spacing w:val="-4"/>
      <w:sz w:val="96"/>
      <w:szCs w:val="96"/>
    </w:rPr>
  </w:style>
  <w:style w:type="paragraph" w:styleId="Brdtekst">
    <w:name w:val="Body Text"/>
    <w:basedOn w:val="Normal"/>
    <w:link w:val="BrdtekstTegn"/>
    <w:uiPriority w:val="99"/>
    <w:rsid w:val="00FC6EF9"/>
    <w:pPr>
      <w:ind w:right="142"/>
    </w:pPr>
    <w:rPr>
      <w:rFonts w:ascii="KorinnaTrue" w:hAnsi="KorinnaTrue"/>
    </w:rPr>
  </w:style>
  <w:style w:type="character" w:customStyle="1" w:styleId="BrdtekstTegn">
    <w:name w:val="Brødtekst Tegn"/>
    <w:basedOn w:val="Standardskrifttypeiafsnit"/>
    <w:link w:val="Brdtekst"/>
    <w:uiPriority w:val="99"/>
    <w:semiHidden/>
    <w:locked/>
    <w:rsid w:val="00FB582E"/>
    <w:rPr>
      <w:rFonts w:ascii="Arial" w:hAnsi="Arial" w:cs="Times New Roman"/>
      <w:sz w:val="20"/>
      <w:szCs w:val="20"/>
    </w:rPr>
  </w:style>
  <w:style w:type="paragraph" w:styleId="Brdtekstindrykning3">
    <w:name w:val="Body Text Indent 3"/>
    <w:basedOn w:val="Normal"/>
    <w:link w:val="Brdtekstindrykning3Tegn"/>
    <w:uiPriority w:val="99"/>
    <w:rsid w:val="00FC6EF9"/>
    <w:pPr>
      <w:tabs>
        <w:tab w:val="left" w:pos="567"/>
        <w:tab w:val="left" w:pos="1134"/>
        <w:tab w:val="left" w:pos="1701"/>
        <w:tab w:val="left" w:pos="2268"/>
        <w:tab w:val="decimal" w:pos="6521"/>
        <w:tab w:val="decimal" w:pos="7938"/>
      </w:tabs>
      <w:ind w:left="213"/>
    </w:pPr>
    <w:rPr>
      <w:rFonts w:ascii="KorinnaTrue" w:hAnsi="KorinnaTrue"/>
    </w:rPr>
  </w:style>
  <w:style w:type="character" w:customStyle="1" w:styleId="Brdtekstindrykning3Tegn">
    <w:name w:val="Brødtekstindrykning 3 Tegn"/>
    <w:basedOn w:val="Standardskrifttypeiafsnit"/>
    <w:link w:val="Brdtekstindrykning3"/>
    <w:uiPriority w:val="99"/>
    <w:semiHidden/>
    <w:locked/>
    <w:rsid w:val="00FB582E"/>
    <w:rPr>
      <w:rFonts w:ascii="Arial" w:hAnsi="Arial" w:cs="Times New Roman"/>
      <w:sz w:val="16"/>
      <w:szCs w:val="16"/>
    </w:rPr>
  </w:style>
  <w:style w:type="paragraph" w:customStyle="1" w:styleId="Forsideoverskrift2">
    <w:name w:val="Forside_overskrift2"/>
    <w:next w:val="Almindeligtekst"/>
    <w:uiPriority w:val="99"/>
    <w:rsid w:val="00FC6EF9"/>
    <w:rPr>
      <w:rFonts w:ascii="Arial Narrow" w:hAnsi="Arial Narrow"/>
      <w:bCs/>
      <w:caps/>
      <w:spacing w:val="-4"/>
      <w:sz w:val="48"/>
      <w:szCs w:val="48"/>
    </w:rPr>
  </w:style>
  <w:style w:type="paragraph" w:styleId="Overskrift">
    <w:name w:val="TOC Heading"/>
    <w:basedOn w:val="Overskrift1"/>
    <w:next w:val="Normal"/>
    <w:uiPriority w:val="99"/>
    <w:qFormat/>
    <w:rsid w:val="002F4003"/>
    <w:pPr>
      <w:keepLines/>
      <w:widowControl/>
      <w:tabs>
        <w:tab w:val="clear" w:pos="4422"/>
      </w:tabs>
      <w:suppressAutoHyphens w:val="0"/>
      <w:spacing w:before="480" w:line="276" w:lineRule="auto"/>
      <w:outlineLvl w:val="9"/>
    </w:pPr>
    <w:rPr>
      <w:rFonts w:ascii="Cambria" w:hAnsi="Cambria"/>
      <w:bCs/>
      <w:caps w:val="0"/>
      <w:color w:val="365F91"/>
      <w:spacing w:val="0"/>
    </w:rPr>
  </w:style>
  <w:style w:type="paragraph" w:styleId="Almindeligtekst">
    <w:name w:val="Plain Text"/>
    <w:basedOn w:val="Normal"/>
    <w:link w:val="AlmindeligtekstTegn"/>
    <w:uiPriority w:val="99"/>
    <w:rsid w:val="00FC6EF9"/>
    <w:rPr>
      <w:rFonts w:ascii="Courier New" w:hAnsi="Courier New" w:cs="Courier New"/>
    </w:rPr>
  </w:style>
  <w:style w:type="character" w:customStyle="1" w:styleId="AlmindeligtekstTegn">
    <w:name w:val="Almindelig tekst Tegn"/>
    <w:basedOn w:val="Standardskrifttypeiafsnit"/>
    <w:link w:val="Almindeligtekst"/>
    <w:uiPriority w:val="99"/>
    <w:semiHidden/>
    <w:locked/>
    <w:rsid w:val="00FB582E"/>
    <w:rPr>
      <w:rFonts w:ascii="Courier New" w:hAnsi="Courier New" w:cs="Courier New"/>
      <w:sz w:val="20"/>
      <w:szCs w:val="20"/>
    </w:rPr>
  </w:style>
  <w:style w:type="paragraph" w:styleId="Markeringsbobletekst">
    <w:name w:val="Balloon Text"/>
    <w:basedOn w:val="Normal"/>
    <w:link w:val="MarkeringsbobletekstTegn"/>
    <w:uiPriority w:val="99"/>
    <w:rsid w:val="00702B8D"/>
    <w:rPr>
      <w:rFonts w:ascii="Tahoma" w:hAnsi="Tahoma"/>
      <w:sz w:val="16"/>
      <w:szCs w:val="16"/>
    </w:rPr>
  </w:style>
  <w:style w:type="character" w:customStyle="1" w:styleId="MarkeringsbobletekstTegn">
    <w:name w:val="Markeringsbobletekst Tegn"/>
    <w:basedOn w:val="Standardskrifttypeiafsnit"/>
    <w:link w:val="Markeringsbobletekst"/>
    <w:uiPriority w:val="99"/>
    <w:locked/>
    <w:rsid w:val="00702B8D"/>
    <w:rPr>
      <w:rFonts w:ascii="Tahoma" w:hAnsi="Tahoma" w:cs="Times New Roman"/>
      <w:sz w:val="16"/>
    </w:rPr>
  </w:style>
  <w:style w:type="character" w:styleId="Pladsholdertekst">
    <w:name w:val="Placeholder Text"/>
    <w:basedOn w:val="Standardskrifttypeiafsnit"/>
    <w:uiPriority w:val="99"/>
    <w:semiHidden/>
    <w:rsid w:val="00702B8D"/>
    <w:rPr>
      <w:rFonts w:cs="Times New Roman"/>
      <w:color w:val="808080"/>
    </w:rPr>
  </w:style>
  <w:style w:type="paragraph" w:styleId="Listeafsnit">
    <w:name w:val="List Paragraph"/>
    <w:basedOn w:val="Normal"/>
    <w:uiPriority w:val="99"/>
    <w:qFormat/>
    <w:rsid w:val="00702B8D"/>
    <w:pPr>
      <w:ind w:left="720"/>
      <w:contextualSpacing/>
    </w:pPr>
  </w:style>
  <w:style w:type="paragraph" w:customStyle="1" w:styleId="Overskrift2ikkeindholdsfortegnelse">
    <w:name w:val="Overskrift 2 ikke indholdsfortegnelse"/>
    <w:basedOn w:val="Normal"/>
    <w:link w:val="Overskrift2ikkeindholdsfortegnelseTegn"/>
    <w:qFormat/>
    <w:rsid w:val="0048427F"/>
    <w:pPr>
      <w:spacing w:before="120" w:after="120"/>
    </w:pPr>
    <w:rPr>
      <w:rFonts w:cs="Arial"/>
      <w:b/>
      <w:caps/>
      <w:snapToGrid w:val="0"/>
      <w:position w:val="2"/>
      <w:sz w:val="28"/>
      <w:szCs w:val="28"/>
    </w:rPr>
  </w:style>
  <w:style w:type="character" w:customStyle="1" w:styleId="Overskrift2ikkeindholdsfortegnelseTegn">
    <w:name w:val="Overskrift 2 ikke indholdsfortegnelse Tegn"/>
    <w:basedOn w:val="Standardskrifttypeiafsnit"/>
    <w:link w:val="Overskrift2ikkeindholdsfortegnelse"/>
    <w:rsid w:val="0048427F"/>
    <w:rPr>
      <w:rFonts w:ascii="Arial" w:hAnsi="Arial" w:cs="Arial"/>
      <w:b/>
      <w:caps/>
      <w:snapToGrid w:val="0"/>
      <w:positio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492D"/>
    <w:rPr>
      <w:rFonts w:ascii="Arial" w:hAnsi="Arial"/>
      <w:sz w:val="20"/>
      <w:szCs w:val="20"/>
    </w:rPr>
  </w:style>
  <w:style w:type="paragraph" w:styleId="Overskrift1">
    <w:name w:val="heading 1"/>
    <w:basedOn w:val="Normal"/>
    <w:next w:val="Normal"/>
    <w:link w:val="Overskrift1Tegn"/>
    <w:uiPriority w:val="99"/>
    <w:qFormat/>
    <w:rsid w:val="000663ED"/>
    <w:pPr>
      <w:keepNext/>
      <w:widowControl w:val="0"/>
      <w:tabs>
        <w:tab w:val="center" w:pos="4422"/>
      </w:tabs>
      <w:suppressAutoHyphens/>
      <w:outlineLvl w:val="0"/>
    </w:pPr>
    <w:rPr>
      <w:b/>
      <w:caps/>
      <w:spacing w:val="-4"/>
      <w:sz w:val="28"/>
      <w:szCs w:val="28"/>
    </w:rPr>
  </w:style>
  <w:style w:type="paragraph" w:styleId="Overskrift2">
    <w:name w:val="heading 2"/>
    <w:basedOn w:val="Normal"/>
    <w:next w:val="Normal"/>
    <w:link w:val="Overskrift2Tegn"/>
    <w:uiPriority w:val="99"/>
    <w:qFormat/>
    <w:rsid w:val="00FA7F62"/>
    <w:pPr>
      <w:keepNext/>
      <w:widowControl w:val="0"/>
      <w:tabs>
        <w:tab w:val="left" w:pos="0"/>
        <w:tab w:val="left" w:pos="849"/>
        <w:tab w:val="left" w:pos="1699"/>
        <w:tab w:val="left" w:pos="2550"/>
        <w:tab w:val="left" w:pos="3402"/>
        <w:tab w:val="left" w:pos="4254"/>
        <w:tab w:val="left" w:pos="5103"/>
        <w:tab w:val="left" w:pos="5953"/>
        <w:tab w:val="left" w:pos="6804"/>
        <w:tab w:val="left" w:pos="7656"/>
        <w:tab w:val="left" w:pos="8508"/>
        <w:tab w:val="left" w:pos="8640"/>
      </w:tabs>
      <w:suppressAutoHyphens/>
      <w:spacing w:before="120" w:after="120"/>
      <w:outlineLvl w:val="1"/>
    </w:pPr>
    <w:rPr>
      <w:b/>
      <w:caps/>
      <w:sz w:val="28"/>
    </w:rPr>
  </w:style>
  <w:style w:type="paragraph" w:styleId="Overskrift3">
    <w:name w:val="heading 3"/>
    <w:basedOn w:val="Normal"/>
    <w:next w:val="Normal"/>
    <w:link w:val="Overskrift3Tegn"/>
    <w:uiPriority w:val="99"/>
    <w:qFormat/>
    <w:rsid w:val="00C53253"/>
    <w:pPr>
      <w:keepNext/>
      <w:widowControl w:val="0"/>
      <w:tabs>
        <w:tab w:val="left" w:pos="0"/>
        <w:tab w:val="left" w:pos="849"/>
        <w:tab w:val="left" w:pos="1699"/>
        <w:tab w:val="left" w:pos="2550"/>
        <w:tab w:val="left" w:pos="3402"/>
        <w:tab w:val="left" w:pos="4254"/>
        <w:tab w:val="left" w:pos="5103"/>
        <w:tab w:val="left" w:pos="5953"/>
        <w:tab w:val="left" w:pos="6804"/>
        <w:tab w:val="left" w:pos="7656"/>
        <w:tab w:val="left" w:pos="8508"/>
        <w:tab w:val="left" w:pos="8640"/>
      </w:tabs>
      <w:suppressAutoHyphens/>
      <w:spacing w:before="120" w:after="120"/>
      <w:outlineLvl w:val="2"/>
    </w:pPr>
    <w:rPr>
      <w:b/>
      <w:spacing w:val="-3"/>
      <w:sz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0663ED"/>
    <w:rPr>
      <w:rFonts w:ascii="Arial" w:hAnsi="Arial"/>
      <w:b/>
      <w:caps/>
      <w:spacing w:val="-4"/>
      <w:sz w:val="28"/>
      <w:szCs w:val="28"/>
    </w:rPr>
  </w:style>
  <w:style w:type="character" w:customStyle="1" w:styleId="Overskrift2Tegn">
    <w:name w:val="Overskrift 2 Tegn"/>
    <w:basedOn w:val="Standardskrifttypeiafsnit"/>
    <w:link w:val="Overskrift2"/>
    <w:uiPriority w:val="99"/>
    <w:locked/>
    <w:rsid w:val="00FA7F62"/>
    <w:rPr>
      <w:rFonts w:ascii="Arial" w:hAnsi="Arial"/>
      <w:b/>
      <w:caps/>
      <w:sz w:val="28"/>
      <w:szCs w:val="20"/>
    </w:rPr>
  </w:style>
  <w:style w:type="character" w:customStyle="1" w:styleId="Overskrift3Tegn">
    <w:name w:val="Overskrift 3 Tegn"/>
    <w:basedOn w:val="Standardskrifttypeiafsnit"/>
    <w:link w:val="Overskrift3"/>
    <w:uiPriority w:val="99"/>
    <w:locked/>
    <w:rsid w:val="00C53253"/>
    <w:rPr>
      <w:rFonts w:ascii="Arial" w:hAnsi="Arial"/>
      <w:b/>
      <w:spacing w:val="-3"/>
      <w:sz w:val="24"/>
      <w:szCs w:val="20"/>
      <w:lang w:val="en-GB"/>
    </w:rPr>
  </w:style>
  <w:style w:type="paragraph" w:styleId="Sidehoved">
    <w:name w:val="header"/>
    <w:basedOn w:val="Normal"/>
    <w:link w:val="SidehovedTegn"/>
    <w:uiPriority w:val="99"/>
    <w:rsid w:val="00FC6EF9"/>
    <w:pPr>
      <w:tabs>
        <w:tab w:val="center" w:pos="4819"/>
        <w:tab w:val="right" w:pos="9638"/>
      </w:tabs>
    </w:pPr>
  </w:style>
  <w:style w:type="character" w:customStyle="1" w:styleId="SidehovedTegn">
    <w:name w:val="Sidehoved Tegn"/>
    <w:basedOn w:val="Standardskrifttypeiafsnit"/>
    <w:link w:val="Sidehoved"/>
    <w:uiPriority w:val="99"/>
    <w:semiHidden/>
    <w:locked/>
    <w:rsid w:val="00FB582E"/>
    <w:rPr>
      <w:rFonts w:ascii="Arial" w:hAnsi="Arial" w:cs="Times New Roman"/>
      <w:sz w:val="20"/>
      <w:szCs w:val="20"/>
    </w:rPr>
  </w:style>
  <w:style w:type="paragraph" w:styleId="Sidefod">
    <w:name w:val="footer"/>
    <w:basedOn w:val="Normal"/>
    <w:link w:val="SidefodTegn"/>
    <w:rsid w:val="00FC6EF9"/>
    <w:pPr>
      <w:tabs>
        <w:tab w:val="center" w:pos="4819"/>
        <w:tab w:val="right" w:pos="9638"/>
      </w:tabs>
    </w:pPr>
    <w:rPr>
      <w:sz w:val="16"/>
    </w:rPr>
  </w:style>
  <w:style w:type="character" w:customStyle="1" w:styleId="SidefodTegn">
    <w:name w:val="Sidefod Tegn"/>
    <w:basedOn w:val="Standardskrifttypeiafsnit"/>
    <w:link w:val="Sidefod"/>
    <w:locked/>
    <w:rsid w:val="00FB582E"/>
    <w:rPr>
      <w:rFonts w:ascii="Arial" w:hAnsi="Arial" w:cs="Times New Roman"/>
      <w:sz w:val="20"/>
      <w:szCs w:val="20"/>
    </w:rPr>
  </w:style>
  <w:style w:type="paragraph" w:styleId="Opstilling-punkttegn">
    <w:name w:val="List Bullet"/>
    <w:basedOn w:val="Normal"/>
    <w:autoRedefine/>
    <w:uiPriority w:val="99"/>
    <w:rsid w:val="00FC6EF9"/>
    <w:pPr>
      <w:widowControl w:val="0"/>
      <w:tabs>
        <w:tab w:val="num" w:pos="360"/>
      </w:tabs>
      <w:ind w:left="360" w:hanging="360"/>
    </w:pPr>
    <w:rPr>
      <w:rFonts w:ascii="Courier" w:hAnsi="Courier"/>
    </w:rPr>
  </w:style>
  <w:style w:type="paragraph" w:styleId="Opstilling-punkttegn2">
    <w:name w:val="List Bullet 2"/>
    <w:basedOn w:val="Normal"/>
    <w:autoRedefine/>
    <w:uiPriority w:val="99"/>
    <w:rsid w:val="00FC6EF9"/>
    <w:pPr>
      <w:widowControl w:val="0"/>
      <w:tabs>
        <w:tab w:val="num" w:pos="643"/>
      </w:tabs>
      <w:ind w:left="643" w:hanging="360"/>
    </w:pPr>
    <w:rPr>
      <w:rFonts w:ascii="Courier" w:hAnsi="Courier"/>
    </w:rPr>
  </w:style>
  <w:style w:type="paragraph" w:styleId="Opstilling-punkttegn3">
    <w:name w:val="List Bullet 3"/>
    <w:basedOn w:val="Normal"/>
    <w:autoRedefine/>
    <w:uiPriority w:val="99"/>
    <w:rsid w:val="00FC6EF9"/>
    <w:pPr>
      <w:widowControl w:val="0"/>
      <w:tabs>
        <w:tab w:val="num" w:pos="926"/>
      </w:tabs>
      <w:ind w:left="926" w:hanging="360"/>
    </w:pPr>
    <w:rPr>
      <w:rFonts w:ascii="Courier" w:hAnsi="Courier"/>
    </w:rPr>
  </w:style>
  <w:style w:type="paragraph" w:styleId="Indholdsfortegnelse4">
    <w:name w:val="toc 4"/>
    <w:basedOn w:val="Normal"/>
    <w:next w:val="Normal"/>
    <w:autoRedefine/>
    <w:uiPriority w:val="99"/>
    <w:semiHidden/>
    <w:rsid w:val="00FC6EF9"/>
    <w:pPr>
      <w:ind w:left="720"/>
    </w:pPr>
  </w:style>
  <w:style w:type="paragraph" w:styleId="Indholdsfortegnelse1">
    <w:name w:val="toc 1"/>
    <w:basedOn w:val="Normal"/>
    <w:next w:val="Normal"/>
    <w:autoRedefine/>
    <w:uiPriority w:val="39"/>
    <w:rsid w:val="00EA5F65"/>
    <w:pPr>
      <w:tabs>
        <w:tab w:val="right" w:leader="dot" w:pos="9628"/>
      </w:tabs>
      <w:spacing w:before="240" w:after="120"/>
    </w:pPr>
    <w:rPr>
      <w:caps/>
      <w:noProof/>
    </w:rPr>
  </w:style>
  <w:style w:type="paragraph" w:styleId="Indholdsfortegnelse2">
    <w:name w:val="toc 2"/>
    <w:basedOn w:val="Normal"/>
    <w:next w:val="Normal"/>
    <w:autoRedefine/>
    <w:uiPriority w:val="39"/>
    <w:rsid w:val="000663ED"/>
    <w:pPr>
      <w:ind w:left="240"/>
    </w:pPr>
  </w:style>
  <w:style w:type="paragraph" w:styleId="Indholdsfortegnelse3">
    <w:name w:val="toc 3"/>
    <w:basedOn w:val="Normal"/>
    <w:next w:val="Normal"/>
    <w:autoRedefine/>
    <w:uiPriority w:val="39"/>
    <w:rsid w:val="00FC6EF9"/>
    <w:pPr>
      <w:ind w:left="480"/>
    </w:pPr>
    <w:rPr>
      <w:sz w:val="18"/>
    </w:rPr>
  </w:style>
  <w:style w:type="paragraph" w:styleId="Indholdsfortegnelse5">
    <w:name w:val="toc 5"/>
    <w:basedOn w:val="Normal"/>
    <w:next w:val="Normal"/>
    <w:autoRedefine/>
    <w:uiPriority w:val="99"/>
    <w:semiHidden/>
    <w:rsid w:val="00FC6EF9"/>
    <w:pPr>
      <w:ind w:left="960"/>
    </w:pPr>
  </w:style>
  <w:style w:type="paragraph" w:styleId="Indholdsfortegnelse6">
    <w:name w:val="toc 6"/>
    <w:basedOn w:val="Normal"/>
    <w:next w:val="Normal"/>
    <w:autoRedefine/>
    <w:uiPriority w:val="99"/>
    <w:semiHidden/>
    <w:rsid w:val="00FC6EF9"/>
    <w:pPr>
      <w:ind w:left="1200"/>
    </w:pPr>
  </w:style>
  <w:style w:type="paragraph" w:styleId="Indholdsfortegnelse7">
    <w:name w:val="toc 7"/>
    <w:basedOn w:val="Normal"/>
    <w:next w:val="Normal"/>
    <w:autoRedefine/>
    <w:uiPriority w:val="99"/>
    <w:semiHidden/>
    <w:rsid w:val="00FC6EF9"/>
    <w:pPr>
      <w:ind w:left="1440"/>
    </w:pPr>
  </w:style>
  <w:style w:type="paragraph" w:styleId="Indholdsfortegnelse8">
    <w:name w:val="toc 8"/>
    <w:basedOn w:val="Normal"/>
    <w:next w:val="Normal"/>
    <w:autoRedefine/>
    <w:uiPriority w:val="99"/>
    <w:semiHidden/>
    <w:rsid w:val="00FC6EF9"/>
    <w:pPr>
      <w:ind w:left="1680"/>
    </w:pPr>
  </w:style>
  <w:style w:type="paragraph" w:styleId="Indholdsfortegnelse9">
    <w:name w:val="toc 9"/>
    <w:basedOn w:val="Normal"/>
    <w:next w:val="Normal"/>
    <w:autoRedefine/>
    <w:uiPriority w:val="99"/>
    <w:semiHidden/>
    <w:rsid w:val="00FC6EF9"/>
    <w:pPr>
      <w:ind w:left="1920"/>
    </w:pPr>
  </w:style>
  <w:style w:type="character" w:styleId="Hyperlink">
    <w:name w:val="Hyperlink"/>
    <w:basedOn w:val="Standardskrifttypeiafsnit"/>
    <w:uiPriority w:val="99"/>
    <w:rsid w:val="00FC6EF9"/>
    <w:rPr>
      <w:rFonts w:cs="Times New Roman"/>
      <w:color w:val="0000FF"/>
      <w:u w:val="single"/>
    </w:rPr>
  </w:style>
  <w:style w:type="table" w:styleId="Tabel-Gitter">
    <w:name w:val="Table Grid"/>
    <w:basedOn w:val="Tabel-Normal"/>
    <w:uiPriority w:val="99"/>
    <w:rsid w:val="00FC6E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1">
    <w:name w:val="Forside_overskrift1"/>
    <w:next w:val="Almindeligtekst"/>
    <w:uiPriority w:val="99"/>
    <w:rsid w:val="00FC6EF9"/>
    <w:rPr>
      <w:rFonts w:ascii="Arial Narrow" w:hAnsi="Arial Narrow"/>
      <w:b/>
      <w:caps/>
      <w:spacing w:val="-4"/>
      <w:sz w:val="96"/>
      <w:szCs w:val="96"/>
    </w:rPr>
  </w:style>
  <w:style w:type="paragraph" w:styleId="Brdtekst">
    <w:name w:val="Body Text"/>
    <w:basedOn w:val="Normal"/>
    <w:link w:val="BrdtekstTegn"/>
    <w:uiPriority w:val="99"/>
    <w:rsid w:val="00FC6EF9"/>
    <w:pPr>
      <w:ind w:right="142"/>
    </w:pPr>
    <w:rPr>
      <w:rFonts w:ascii="KorinnaTrue" w:hAnsi="KorinnaTrue"/>
    </w:rPr>
  </w:style>
  <w:style w:type="character" w:customStyle="1" w:styleId="BrdtekstTegn">
    <w:name w:val="Brødtekst Tegn"/>
    <w:basedOn w:val="Standardskrifttypeiafsnit"/>
    <w:link w:val="Brdtekst"/>
    <w:uiPriority w:val="99"/>
    <w:semiHidden/>
    <w:locked/>
    <w:rsid w:val="00FB582E"/>
    <w:rPr>
      <w:rFonts w:ascii="Arial" w:hAnsi="Arial" w:cs="Times New Roman"/>
      <w:sz w:val="20"/>
      <w:szCs w:val="20"/>
    </w:rPr>
  </w:style>
  <w:style w:type="paragraph" w:styleId="Brdtekstindrykning3">
    <w:name w:val="Body Text Indent 3"/>
    <w:basedOn w:val="Normal"/>
    <w:link w:val="Brdtekstindrykning3Tegn"/>
    <w:uiPriority w:val="99"/>
    <w:rsid w:val="00FC6EF9"/>
    <w:pPr>
      <w:tabs>
        <w:tab w:val="left" w:pos="567"/>
        <w:tab w:val="left" w:pos="1134"/>
        <w:tab w:val="left" w:pos="1701"/>
        <w:tab w:val="left" w:pos="2268"/>
        <w:tab w:val="decimal" w:pos="6521"/>
        <w:tab w:val="decimal" w:pos="7938"/>
      </w:tabs>
      <w:ind w:left="213"/>
    </w:pPr>
    <w:rPr>
      <w:rFonts w:ascii="KorinnaTrue" w:hAnsi="KorinnaTrue"/>
    </w:rPr>
  </w:style>
  <w:style w:type="character" w:customStyle="1" w:styleId="Brdtekstindrykning3Tegn">
    <w:name w:val="Brødtekstindrykning 3 Tegn"/>
    <w:basedOn w:val="Standardskrifttypeiafsnit"/>
    <w:link w:val="Brdtekstindrykning3"/>
    <w:uiPriority w:val="99"/>
    <w:semiHidden/>
    <w:locked/>
    <w:rsid w:val="00FB582E"/>
    <w:rPr>
      <w:rFonts w:ascii="Arial" w:hAnsi="Arial" w:cs="Times New Roman"/>
      <w:sz w:val="16"/>
      <w:szCs w:val="16"/>
    </w:rPr>
  </w:style>
  <w:style w:type="paragraph" w:customStyle="1" w:styleId="Forsideoverskrift2">
    <w:name w:val="Forside_overskrift2"/>
    <w:next w:val="Almindeligtekst"/>
    <w:uiPriority w:val="99"/>
    <w:rsid w:val="00FC6EF9"/>
    <w:rPr>
      <w:rFonts w:ascii="Arial Narrow" w:hAnsi="Arial Narrow"/>
      <w:bCs/>
      <w:caps/>
      <w:spacing w:val="-4"/>
      <w:sz w:val="48"/>
      <w:szCs w:val="48"/>
    </w:rPr>
  </w:style>
  <w:style w:type="paragraph" w:styleId="Overskrift">
    <w:name w:val="TOC Heading"/>
    <w:basedOn w:val="Overskrift1"/>
    <w:next w:val="Normal"/>
    <w:uiPriority w:val="99"/>
    <w:qFormat/>
    <w:rsid w:val="002F4003"/>
    <w:pPr>
      <w:keepLines/>
      <w:widowControl/>
      <w:tabs>
        <w:tab w:val="clear" w:pos="4422"/>
      </w:tabs>
      <w:suppressAutoHyphens w:val="0"/>
      <w:spacing w:before="480" w:line="276" w:lineRule="auto"/>
      <w:outlineLvl w:val="9"/>
    </w:pPr>
    <w:rPr>
      <w:rFonts w:ascii="Cambria" w:hAnsi="Cambria"/>
      <w:bCs/>
      <w:caps w:val="0"/>
      <w:color w:val="365F91"/>
      <w:spacing w:val="0"/>
    </w:rPr>
  </w:style>
  <w:style w:type="paragraph" w:styleId="Almindeligtekst">
    <w:name w:val="Plain Text"/>
    <w:basedOn w:val="Normal"/>
    <w:link w:val="AlmindeligtekstTegn"/>
    <w:uiPriority w:val="99"/>
    <w:rsid w:val="00FC6EF9"/>
    <w:rPr>
      <w:rFonts w:ascii="Courier New" w:hAnsi="Courier New" w:cs="Courier New"/>
    </w:rPr>
  </w:style>
  <w:style w:type="character" w:customStyle="1" w:styleId="AlmindeligtekstTegn">
    <w:name w:val="Almindelig tekst Tegn"/>
    <w:basedOn w:val="Standardskrifttypeiafsnit"/>
    <w:link w:val="Almindeligtekst"/>
    <w:uiPriority w:val="99"/>
    <w:semiHidden/>
    <w:locked/>
    <w:rsid w:val="00FB582E"/>
    <w:rPr>
      <w:rFonts w:ascii="Courier New" w:hAnsi="Courier New" w:cs="Courier New"/>
      <w:sz w:val="20"/>
      <w:szCs w:val="20"/>
    </w:rPr>
  </w:style>
  <w:style w:type="paragraph" w:styleId="Markeringsbobletekst">
    <w:name w:val="Balloon Text"/>
    <w:basedOn w:val="Normal"/>
    <w:link w:val="MarkeringsbobletekstTegn"/>
    <w:uiPriority w:val="99"/>
    <w:rsid w:val="00702B8D"/>
    <w:rPr>
      <w:rFonts w:ascii="Tahoma" w:hAnsi="Tahoma"/>
      <w:sz w:val="16"/>
      <w:szCs w:val="16"/>
    </w:rPr>
  </w:style>
  <w:style w:type="character" w:customStyle="1" w:styleId="MarkeringsbobletekstTegn">
    <w:name w:val="Markeringsbobletekst Tegn"/>
    <w:basedOn w:val="Standardskrifttypeiafsnit"/>
    <w:link w:val="Markeringsbobletekst"/>
    <w:uiPriority w:val="99"/>
    <w:locked/>
    <w:rsid w:val="00702B8D"/>
    <w:rPr>
      <w:rFonts w:ascii="Tahoma" w:hAnsi="Tahoma" w:cs="Times New Roman"/>
      <w:sz w:val="16"/>
    </w:rPr>
  </w:style>
  <w:style w:type="character" w:styleId="Pladsholdertekst">
    <w:name w:val="Placeholder Text"/>
    <w:basedOn w:val="Standardskrifttypeiafsnit"/>
    <w:uiPriority w:val="99"/>
    <w:semiHidden/>
    <w:rsid w:val="00702B8D"/>
    <w:rPr>
      <w:rFonts w:cs="Times New Roman"/>
      <w:color w:val="808080"/>
    </w:rPr>
  </w:style>
  <w:style w:type="paragraph" w:styleId="Listeafsnit">
    <w:name w:val="List Paragraph"/>
    <w:basedOn w:val="Normal"/>
    <w:uiPriority w:val="99"/>
    <w:qFormat/>
    <w:rsid w:val="00702B8D"/>
    <w:pPr>
      <w:ind w:left="720"/>
      <w:contextualSpacing/>
    </w:pPr>
  </w:style>
  <w:style w:type="paragraph" w:customStyle="1" w:styleId="Overskrift2ikkeindholdsfortegnelse">
    <w:name w:val="Overskrift 2 ikke indholdsfortegnelse"/>
    <w:basedOn w:val="Normal"/>
    <w:link w:val="Overskrift2ikkeindholdsfortegnelseTegn"/>
    <w:qFormat/>
    <w:rsid w:val="0048427F"/>
    <w:pPr>
      <w:spacing w:before="120" w:after="120"/>
    </w:pPr>
    <w:rPr>
      <w:rFonts w:cs="Arial"/>
      <w:b/>
      <w:caps/>
      <w:snapToGrid w:val="0"/>
      <w:position w:val="2"/>
      <w:sz w:val="28"/>
      <w:szCs w:val="28"/>
    </w:rPr>
  </w:style>
  <w:style w:type="character" w:customStyle="1" w:styleId="Overskrift2ikkeindholdsfortegnelseTegn">
    <w:name w:val="Overskrift 2 ikke indholdsfortegnelse Tegn"/>
    <w:basedOn w:val="Standardskrifttypeiafsnit"/>
    <w:link w:val="Overskrift2ikkeindholdsfortegnelse"/>
    <w:rsid w:val="0048427F"/>
    <w:rPr>
      <w:rFonts w:ascii="Arial" w:hAnsi="Arial" w:cs="Arial"/>
      <w:b/>
      <w:caps/>
      <w:snapToGrid w:val="0"/>
      <w:positio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7178">
      <w:marLeft w:val="0"/>
      <w:marRight w:val="0"/>
      <w:marTop w:val="0"/>
      <w:marBottom w:val="0"/>
      <w:divBdr>
        <w:top w:val="none" w:sz="0" w:space="0" w:color="auto"/>
        <w:left w:val="none" w:sz="0" w:space="0" w:color="auto"/>
        <w:bottom w:val="none" w:sz="0" w:space="0" w:color="auto"/>
        <w:right w:val="none" w:sz="0" w:space="0" w:color="auto"/>
      </w:divBdr>
    </w:div>
    <w:div w:id="1419987179">
      <w:marLeft w:val="0"/>
      <w:marRight w:val="0"/>
      <w:marTop w:val="0"/>
      <w:marBottom w:val="0"/>
      <w:divBdr>
        <w:top w:val="none" w:sz="0" w:space="0" w:color="auto"/>
        <w:left w:val="none" w:sz="0" w:space="0" w:color="auto"/>
        <w:bottom w:val="none" w:sz="0" w:space="0" w:color="auto"/>
        <w:right w:val="none" w:sz="0" w:space="0" w:color="auto"/>
      </w:divBdr>
    </w:div>
    <w:div w:id="1419987180">
      <w:marLeft w:val="0"/>
      <w:marRight w:val="0"/>
      <w:marTop w:val="0"/>
      <w:marBottom w:val="0"/>
      <w:divBdr>
        <w:top w:val="none" w:sz="0" w:space="0" w:color="auto"/>
        <w:left w:val="none" w:sz="0" w:space="0" w:color="auto"/>
        <w:bottom w:val="none" w:sz="0" w:space="0" w:color="auto"/>
        <w:right w:val="none" w:sz="0" w:space="0" w:color="auto"/>
      </w:divBdr>
    </w:div>
    <w:div w:id="1419987181">
      <w:marLeft w:val="0"/>
      <w:marRight w:val="0"/>
      <w:marTop w:val="0"/>
      <w:marBottom w:val="0"/>
      <w:divBdr>
        <w:top w:val="none" w:sz="0" w:space="0" w:color="auto"/>
        <w:left w:val="none" w:sz="0" w:space="0" w:color="auto"/>
        <w:bottom w:val="none" w:sz="0" w:space="0" w:color="auto"/>
        <w:right w:val="none" w:sz="0" w:space="0" w:color="auto"/>
      </w:divBdr>
    </w:div>
    <w:div w:id="1419987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DCAA260F-B4EF-4B88-A85F-51C3DFFD2D20}">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18698</Words>
  <Characters>114061</Characters>
  <Application>Microsoft Office Word</Application>
  <DocSecurity>0</DocSecurity>
  <Lines>950</Lines>
  <Paragraphs>264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2016-03-16T10:30:00Z</dcterms:created>
  <dcterms:modified xsi:type="dcterms:W3CDTF">2016-03-16T10:30:00Z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1188446203</vt:i4>
  </property>
  <property fmtid="{D5CDD505-2E9C-101B-9397-08002B2CF9AE}" pid="3" name="_NewReviewCycle">
    <vt:lpwstr/>
  </property>
  <property fmtid="{D5CDD505-2E9C-101B-9397-08002B2CF9AE}" pid="4" name="_ReviewingToolsShownOnce">
    <vt:lpwstr/>
  </property>
</Properties>
</file>